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4189" w14:textId="529E1257" w:rsidR="00B8174F" w:rsidRPr="00F25169" w:rsidRDefault="00B8174F" w:rsidP="00F25169">
      <w:pPr>
        <w:widowControl w:val="0"/>
        <w:autoSpaceDE w:val="0"/>
        <w:autoSpaceDN w:val="0"/>
        <w:spacing w:before="10" w:after="0" w:line="240" w:lineRule="auto"/>
        <w:ind w:firstLine="12616"/>
        <w:jc w:val="right"/>
        <w:rPr>
          <w:rFonts w:ascii="Times New Roman" w:eastAsia="Times New Roman" w:hAnsi="Times New Roman" w:cs="Times New Roman"/>
          <w:sz w:val="24"/>
          <w:szCs w:val="24"/>
        </w:rPr>
      </w:pPr>
      <w:bookmarkStart w:id="0" w:name="_Hlk93395920"/>
      <w:r w:rsidRPr="00B8174F">
        <w:rPr>
          <w:rFonts w:ascii="Times New Roman" w:eastAsia="Times New Roman" w:hAnsi="Times New Roman" w:cs="Times New Roman"/>
          <w:sz w:val="24"/>
          <w:szCs w:val="24"/>
        </w:rPr>
        <w:t>Додаток</w:t>
      </w:r>
    </w:p>
    <w:p w14:paraId="1E54E9C8" w14:textId="77777777" w:rsidR="00B8174F" w:rsidRPr="00B8174F" w:rsidRDefault="00B8174F" w:rsidP="00B8174F">
      <w:pPr>
        <w:widowControl w:val="0"/>
        <w:autoSpaceDE w:val="0"/>
        <w:autoSpaceDN w:val="0"/>
        <w:spacing w:before="10" w:after="0" w:line="240" w:lineRule="auto"/>
        <w:jc w:val="center"/>
        <w:rPr>
          <w:rFonts w:ascii="Times New Roman" w:eastAsia="Times New Roman" w:hAnsi="Times New Roman" w:cs="Times New Roman"/>
          <w:b/>
          <w:bCs/>
          <w:sz w:val="28"/>
          <w:szCs w:val="28"/>
        </w:rPr>
      </w:pPr>
      <w:r w:rsidRPr="00B8174F">
        <w:rPr>
          <w:rFonts w:ascii="Times New Roman" w:eastAsia="Times New Roman" w:hAnsi="Times New Roman" w:cs="Times New Roman"/>
          <w:b/>
          <w:bCs/>
          <w:sz w:val="28"/>
          <w:szCs w:val="28"/>
        </w:rPr>
        <w:t xml:space="preserve">Стан виконання Плану заходів </w:t>
      </w:r>
    </w:p>
    <w:p w14:paraId="3A995C4C" w14:textId="77777777" w:rsidR="00B8174F" w:rsidRPr="00B8174F" w:rsidRDefault="00B8174F" w:rsidP="00B8174F">
      <w:pPr>
        <w:widowControl w:val="0"/>
        <w:autoSpaceDE w:val="0"/>
        <w:autoSpaceDN w:val="0"/>
        <w:spacing w:before="10" w:after="0" w:line="240" w:lineRule="auto"/>
        <w:jc w:val="center"/>
        <w:rPr>
          <w:rFonts w:ascii="Times New Roman" w:eastAsia="Times New Roman" w:hAnsi="Times New Roman" w:cs="Times New Roman"/>
          <w:b/>
          <w:bCs/>
          <w:sz w:val="28"/>
          <w:szCs w:val="28"/>
        </w:rPr>
      </w:pPr>
      <w:r w:rsidRPr="00B8174F">
        <w:rPr>
          <w:rFonts w:ascii="Times New Roman" w:eastAsia="Times New Roman" w:hAnsi="Times New Roman" w:cs="Times New Roman"/>
          <w:b/>
          <w:bCs/>
          <w:sz w:val="28"/>
          <w:szCs w:val="28"/>
        </w:rPr>
        <w:t>щодо дерегуляції господарської діяльності</w:t>
      </w:r>
    </w:p>
    <w:p w14:paraId="2876A3C1" w14:textId="59CB80A1" w:rsidR="00B8174F" w:rsidRPr="00B8174F" w:rsidRDefault="00A57BFC" w:rsidP="00B8174F">
      <w:pPr>
        <w:widowControl w:val="0"/>
        <w:autoSpaceDE w:val="0"/>
        <w:autoSpaceDN w:val="0"/>
        <w:spacing w:before="1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 звітний період</w:t>
      </w:r>
    </w:p>
    <w:p w14:paraId="6A74FC47" w14:textId="77777777" w:rsidR="00B8174F" w:rsidRPr="00B8174F" w:rsidRDefault="00B8174F" w:rsidP="00B8174F">
      <w:pPr>
        <w:widowControl w:val="0"/>
        <w:autoSpaceDE w:val="0"/>
        <w:autoSpaceDN w:val="0"/>
        <w:spacing w:before="10" w:after="0" w:line="240" w:lineRule="auto"/>
        <w:rPr>
          <w:rFonts w:ascii="Times New Roman" w:eastAsia="Times New Roman" w:hAnsi="Times New Roman" w:cs="Times New Roman"/>
          <w:b/>
          <w:sz w:val="27"/>
        </w:rPr>
      </w:pPr>
    </w:p>
    <w:tbl>
      <w:tblPr>
        <w:tblStyle w:val="TableNormal"/>
        <w:tblW w:w="1575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2268"/>
        <w:gridCol w:w="2977"/>
        <w:gridCol w:w="1972"/>
        <w:gridCol w:w="1276"/>
        <w:gridCol w:w="1417"/>
        <w:gridCol w:w="4948"/>
      </w:tblGrid>
      <w:tr w:rsidR="00B8174F" w:rsidRPr="00B8174F" w14:paraId="5F9A6483" w14:textId="77777777" w:rsidTr="00840CE9">
        <w:trPr>
          <w:trHeight w:val="750"/>
        </w:trPr>
        <w:tc>
          <w:tcPr>
            <w:tcW w:w="898" w:type="dxa"/>
          </w:tcPr>
          <w:p w14:paraId="24FF0F7A" w14:textId="77777777" w:rsidR="00B8174F" w:rsidRPr="00B8174F" w:rsidRDefault="00B8174F" w:rsidP="00B8174F">
            <w:pPr>
              <w:spacing w:before="31"/>
              <w:ind w:right="117"/>
              <w:jc w:val="center"/>
              <w:rPr>
                <w:rFonts w:ascii="Times New Roman" w:eastAsia="Times New Roman" w:hAnsi="Times New Roman" w:cs="Times New Roman"/>
                <w:b/>
                <w:sz w:val="20"/>
                <w:szCs w:val="20"/>
              </w:rPr>
            </w:pPr>
            <w:r w:rsidRPr="00B8174F">
              <w:rPr>
                <w:rFonts w:ascii="Times New Roman" w:eastAsia="Times New Roman" w:hAnsi="Times New Roman" w:cs="Times New Roman"/>
                <w:b/>
                <w:sz w:val="20"/>
                <w:szCs w:val="20"/>
              </w:rPr>
              <w:t>№</w:t>
            </w:r>
            <w:r w:rsidRPr="00B8174F">
              <w:rPr>
                <w:rFonts w:ascii="Times New Roman" w:eastAsia="Times New Roman" w:hAnsi="Times New Roman" w:cs="Times New Roman"/>
                <w:b/>
                <w:spacing w:val="1"/>
                <w:sz w:val="20"/>
                <w:szCs w:val="20"/>
              </w:rPr>
              <w:t xml:space="preserve"> </w:t>
            </w:r>
            <w:r w:rsidRPr="00B8174F">
              <w:rPr>
                <w:rFonts w:ascii="Times New Roman" w:eastAsia="Times New Roman" w:hAnsi="Times New Roman" w:cs="Times New Roman"/>
                <w:b/>
                <w:sz w:val="20"/>
                <w:szCs w:val="20"/>
              </w:rPr>
              <w:t>пункту</w:t>
            </w:r>
            <w:r w:rsidRPr="00B8174F">
              <w:rPr>
                <w:rFonts w:ascii="Times New Roman" w:eastAsia="Times New Roman" w:hAnsi="Times New Roman" w:cs="Times New Roman"/>
                <w:b/>
                <w:spacing w:val="-47"/>
                <w:sz w:val="20"/>
                <w:szCs w:val="20"/>
              </w:rPr>
              <w:t xml:space="preserve"> </w:t>
            </w:r>
            <w:r w:rsidRPr="00B8174F">
              <w:rPr>
                <w:rFonts w:ascii="Times New Roman" w:eastAsia="Times New Roman" w:hAnsi="Times New Roman" w:cs="Times New Roman"/>
                <w:b/>
                <w:sz w:val="20"/>
                <w:szCs w:val="20"/>
              </w:rPr>
              <w:t>Плану</w:t>
            </w:r>
          </w:p>
        </w:tc>
        <w:tc>
          <w:tcPr>
            <w:tcW w:w="2268" w:type="dxa"/>
          </w:tcPr>
          <w:p w14:paraId="6801936F" w14:textId="77777777" w:rsidR="00B8174F" w:rsidRPr="00B8174F" w:rsidRDefault="00B8174F" w:rsidP="00B8174F">
            <w:pPr>
              <w:spacing w:before="146"/>
              <w:ind w:right="428"/>
              <w:rPr>
                <w:rFonts w:ascii="Times New Roman" w:eastAsia="Times New Roman" w:hAnsi="Times New Roman" w:cs="Times New Roman"/>
                <w:b/>
                <w:sz w:val="20"/>
                <w:szCs w:val="20"/>
              </w:rPr>
            </w:pPr>
            <w:r w:rsidRPr="00B8174F">
              <w:rPr>
                <w:rFonts w:ascii="Times New Roman" w:eastAsia="Times New Roman" w:hAnsi="Times New Roman" w:cs="Times New Roman"/>
                <w:b/>
                <w:sz w:val="20"/>
                <w:szCs w:val="20"/>
              </w:rPr>
              <w:t>Найменування</w:t>
            </w:r>
            <w:r w:rsidRPr="00B8174F">
              <w:rPr>
                <w:rFonts w:ascii="Times New Roman" w:eastAsia="Times New Roman" w:hAnsi="Times New Roman" w:cs="Times New Roman"/>
                <w:b/>
                <w:spacing w:val="-47"/>
                <w:sz w:val="20"/>
                <w:szCs w:val="20"/>
              </w:rPr>
              <w:t xml:space="preserve"> </w:t>
            </w:r>
            <w:r w:rsidRPr="00B8174F">
              <w:rPr>
                <w:rFonts w:ascii="Times New Roman" w:eastAsia="Times New Roman" w:hAnsi="Times New Roman" w:cs="Times New Roman"/>
                <w:b/>
                <w:sz w:val="20"/>
                <w:szCs w:val="20"/>
              </w:rPr>
              <w:t>завдання</w:t>
            </w:r>
          </w:p>
        </w:tc>
        <w:tc>
          <w:tcPr>
            <w:tcW w:w="2977" w:type="dxa"/>
          </w:tcPr>
          <w:p w14:paraId="1F81FA8B" w14:textId="77777777" w:rsidR="00B8174F" w:rsidRPr="00B8174F" w:rsidRDefault="00B8174F" w:rsidP="00B8174F">
            <w:pPr>
              <w:spacing w:before="8"/>
              <w:rPr>
                <w:rFonts w:ascii="Times New Roman" w:eastAsia="Times New Roman" w:hAnsi="Times New Roman" w:cs="Times New Roman"/>
                <w:b/>
                <w:sz w:val="20"/>
                <w:szCs w:val="20"/>
              </w:rPr>
            </w:pPr>
          </w:p>
          <w:p w14:paraId="58756B94" w14:textId="77777777" w:rsidR="00B8174F" w:rsidRPr="00B8174F" w:rsidRDefault="00B8174F" w:rsidP="00B8174F">
            <w:pPr>
              <w:spacing w:before="1"/>
              <w:rPr>
                <w:rFonts w:ascii="Times New Roman" w:eastAsia="Times New Roman" w:hAnsi="Times New Roman" w:cs="Times New Roman"/>
                <w:b/>
                <w:sz w:val="20"/>
                <w:szCs w:val="20"/>
              </w:rPr>
            </w:pPr>
            <w:r w:rsidRPr="00B8174F">
              <w:rPr>
                <w:rFonts w:ascii="Times New Roman" w:eastAsia="Times New Roman" w:hAnsi="Times New Roman" w:cs="Times New Roman"/>
                <w:b/>
                <w:sz w:val="20"/>
                <w:szCs w:val="20"/>
              </w:rPr>
              <w:t>Найменування</w:t>
            </w:r>
            <w:r w:rsidRPr="00B8174F">
              <w:rPr>
                <w:rFonts w:ascii="Times New Roman" w:eastAsia="Times New Roman" w:hAnsi="Times New Roman" w:cs="Times New Roman"/>
                <w:b/>
                <w:spacing w:val="-3"/>
                <w:sz w:val="20"/>
                <w:szCs w:val="20"/>
              </w:rPr>
              <w:t xml:space="preserve"> </w:t>
            </w:r>
            <w:r w:rsidRPr="00B8174F">
              <w:rPr>
                <w:rFonts w:ascii="Times New Roman" w:eastAsia="Times New Roman" w:hAnsi="Times New Roman" w:cs="Times New Roman"/>
                <w:b/>
                <w:sz w:val="20"/>
                <w:szCs w:val="20"/>
              </w:rPr>
              <w:t>заходу</w:t>
            </w:r>
          </w:p>
        </w:tc>
        <w:tc>
          <w:tcPr>
            <w:tcW w:w="1972" w:type="dxa"/>
          </w:tcPr>
          <w:p w14:paraId="2BACF8BD" w14:textId="77777777" w:rsidR="00B8174F" w:rsidRPr="00B8174F" w:rsidRDefault="00B8174F" w:rsidP="00B8174F">
            <w:pPr>
              <w:spacing w:before="146"/>
              <w:ind w:right="367"/>
              <w:rPr>
                <w:rFonts w:ascii="Times New Roman" w:eastAsia="Times New Roman" w:hAnsi="Times New Roman" w:cs="Times New Roman"/>
                <w:b/>
                <w:sz w:val="20"/>
                <w:szCs w:val="20"/>
              </w:rPr>
            </w:pPr>
            <w:r w:rsidRPr="00B8174F">
              <w:rPr>
                <w:rFonts w:ascii="Times New Roman" w:eastAsia="Times New Roman" w:hAnsi="Times New Roman" w:cs="Times New Roman"/>
                <w:b/>
                <w:sz w:val="20"/>
                <w:szCs w:val="20"/>
              </w:rPr>
              <w:t>Головний</w:t>
            </w:r>
            <w:r w:rsidRPr="00B8174F">
              <w:rPr>
                <w:rFonts w:ascii="Times New Roman" w:eastAsia="Times New Roman" w:hAnsi="Times New Roman" w:cs="Times New Roman"/>
                <w:b/>
                <w:spacing w:val="1"/>
                <w:sz w:val="20"/>
                <w:szCs w:val="20"/>
              </w:rPr>
              <w:t xml:space="preserve"> </w:t>
            </w:r>
            <w:r w:rsidRPr="00B8174F">
              <w:rPr>
                <w:rFonts w:ascii="Times New Roman" w:eastAsia="Times New Roman" w:hAnsi="Times New Roman" w:cs="Times New Roman"/>
                <w:b/>
                <w:spacing w:val="-1"/>
                <w:sz w:val="20"/>
                <w:szCs w:val="20"/>
              </w:rPr>
              <w:t>виконавець</w:t>
            </w:r>
          </w:p>
        </w:tc>
        <w:tc>
          <w:tcPr>
            <w:tcW w:w="1276" w:type="dxa"/>
          </w:tcPr>
          <w:p w14:paraId="25CF3AAF" w14:textId="77777777" w:rsidR="00B8174F" w:rsidRPr="00B8174F" w:rsidRDefault="00B8174F" w:rsidP="00B8174F">
            <w:pPr>
              <w:spacing w:before="146"/>
              <w:ind w:right="112"/>
              <w:rPr>
                <w:rFonts w:ascii="Times New Roman" w:eastAsia="Times New Roman" w:hAnsi="Times New Roman" w:cs="Times New Roman"/>
                <w:b/>
                <w:sz w:val="20"/>
                <w:szCs w:val="20"/>
              </w:rPr>
            </w:pPr>
            <w:r w:rsidRPr="00B8174F">
              <w:rPr>
                <w:rFonts w:ascii="Times New Roman" w:eastAsia="Times New Roman" w:hAnsi="Times New Roman" w:cs="Times New Roman"/>
                <w:b/>
                <w:sz w:val="20"/>
                <w:szCs w:val="20"/>
              </w:rPr>
              <w:t>Строк</w:t>
            </w:r>
            <w:r w:rsidRPr="00B8174F">
              <w:rPr>
                <w:rFonts w:ascii="Times New Roman" w:eastAsia="Times New Roman" w:hAnsi="Times New Roman" w:cs="Times New Roman"/>
                <w:b/>
                <w:spacing w:val="1"/>
                <w:sz w:val="20"/>
                <w:szCs w:val="20"/>
              </w:rPr>
              <w:t xml:space="preserve"> </w:t>
            </w:r>
            <w:r w:rsidRPr="00B8174F">
              <w:rPr>
                <w:rFonts w:ascii="Times New Roman" w:eastAsia="Times New Roman" w:hAnsi="Times New Roman" w:cs="Times New Roman"/>
                <w:b/>
                <w:sz w:val="20"/>
                <w:szCs w:val="20"/>
              </w:rPr>
              <w:t>виконан</w:t>
            </w:r>
          </w:p>
          <w:p w14:paraId="1A0B251E" w14:textId="77777777" w:rsidR="00B8174F" w:rsidRPr="00B8174F" w:rsidRDefault="00B8174F" w:rsidP="00B8174F">
            <w:pPr>
              <w:spacing w:before="146"/>
              <w:ind w:right="112"/>
              <w:rPr>
                <w:rFonts w:ascii="Times New Roman" w:eastAsia="Times New Roman" w:hAnsi="Times New Roman" w:cs="Times New Roman"/>
                <w:b/>
                <w:sz w:val="20"/>
                <w:szCs w:val="20"/>
              </w:rPr>
            </w:pPr>
            <w:r w:rsidRPr="00B8174F">
              <w:rPr>
                <w:rFonts w:ascii="Times New Roman" w:eastAsia="Times New Roman" w:hAnsi="Times New Roman" w:cs="Times New Roman"/>
                <w:b/>
                <w:sz w:val="20"/>
                <w:szCs w:val="20"/>
              </w:rPr>
              <w:t>ня</w:t>
            </w:r>
          </w:p>
        </w:tc>
        <w:tc>
          <w:tcPr>
            <w:tcW w:w="1417" w:type="dxa"/>
          </w:tcPr>
          <w:p w14:paraId="389BA5B3" w14:textId="77777777" w:rsidR="00B8174F" w:rsidRPr="00B8174F" w:rsidRDefault="00B8174F" w:rsidP="00B8174F">
            <w:pPr>
              <w:spacing w:before="8"/>
              <w:rPr>
                <w:rFonts w:ascii="Times New Roman" w:eastAsia="Times New Roman" w:hAnsi="Times New Roman" w:cs="Times New Roman"/>
                <w:b/>
                <w:sz w:val="20"/>
                <w:szCs w:val="20"/>
              </w:rPr>
            </w:pPr>
          </w:p>
          <w:p w14:paraId="4630878A" w14:textId="77777777" w:rsidR="00B8174F" w:rsidRPr="00B8174F" w:rsidRDefault="00B8174F" w:rsidP="00B8174F">
            <w:pPr>
              <w:spacing w:before="1"/>
              <w:rPr>
                <w:rFonts w:ascii="Times New Roman" w:eastAsia="Times New Roman" w:hAnsi="Times New Roman" w:cs="Times New Roman"/>
                <w:b/>
                <w:sz w:val="20"/>
                <w:szCs w:val="20"/>
              </w:rPr>
            </w:pPr>
            <w:r w:rsidRPr="00B8174F">
              <w:rPr>
                <w:rFonts w:ascii="Times New Roman" w:eastAsia="Times New Roman" w:hAnsi="Times New Roman" w:cs="Times New Roman"/>
                <w:b/>
                <w:sz w:val="20"/>
                <w:szCs w:val="20"/>
              </w:rPr>
              <w:t>Статус</w:t>
            </w:r>
          </w:p>
        </w:tc>
        <w:tc>
          <w:tcPr>
            <w:tcW w:w="4948" w:type="dxa"/>
          </w:tcPr>
          <w:p w14:paraId="4ECC85DC" w14:textId="77777777" w:rsidR="00B8174F" w:rsidRPr="00B8174F" w:rsidRDefault="00B8174F" w:rsidP="00B8174F">
            <w:pPr>
              <w:spacing w:before="8"/>
              <w:rPr>
                <w:rFonts w:ascii="Times New Roman" w:eastAsia="Times New Roman" w:hAnsi="Times New Roman" w:cs="Times New Roman"/>
                <w:b/>
                <w:sz w:val="20"/>
                <w:szCs w:val="20"/>
              </w:rPr>
            </w:pPr>
          </w:p>
          <w:p w14:paraId="173822C4" w14:textId="77777777" w:rsidR="00B8174F" w:rsidRPr="00B8174F" w:rsidRDefault="00B8174F" w:rsidP="00B8174F">
            <w:pPr>
              <w:spacing w:before="1"/>
              <w:rPr>
                <w:rFonts w:ascii="Times New Roman" w:eastAsia="Times New Roman" w:hAnsi="Times New Roman" w:cs="Times New Roman"/>
                <w:b/>
                <w:sz w:val="20"/>
                <w:szCs w:val="20"/>
              </w:rPr>
            </w:pPr>
            <w:r w:rsidRPr="00B8174F">
              <w:rPr>
                <w:rFonts w:ascii="Times New Roman" w:eastAsia="Times New Roman" w:hAnsi="Times New Roman" w:cs="Times New Roman"/>
                <w:b/>
                <w:sz w:val="20"/>
                <w:szCs w:val="20"/>
              </w:rPr>
              <w:t>Стан виконання</w:t>
            </w:r>
          </w:p>
        </w:tc>
      </w:tr>
      <w:tr w:rsidR="00B8174F" w:rsidRPr="00B8174F" w14:paraId="70274168" w14:textId="77777777" w:rsidTr="00840CE9">
        <w:trPr>
          <w:trHeight w:val="373"/>
        </w:trPr>
        <w:tc>
          <w:tcPr>
            <w:tcW w:w="15756" w:type="dxa"/>
            <w:gridSpan w:val="7"/>
          </w:tcPr>
          <w:p w14:paraId="410ECEFB" w14:textId="77777777" w:rsidR="00B8174F" w:rsidRPr="00B8174F" w:rsidRDefault="00B8174F" w:rsidP="00B8174F">
            <w:pPr>
              <w:spacing w:before="72"/>
              <w:ind w:right="170"/>
              <w:jc w:val="center"/>
              <w:rPr>
                <w:rFonts w:ascii="Times New Roman" w:eastAsia="Times New Roman" w:hAnsi="Times New Roman" w:cs="Times New Roman"/>
                <w:b/>
                <w:sz w:val="20"/>
                <w:szCs w:val="20"/>
                <w:lang w:val="uk-UA"/>
              </w:rPr>
            </w:pPr>
            <w:r w:rsidRPr="00B8174F">
              <w:rPr>
                <w:rFonts w:ascii="Times New Roman" w:eastAsia="Times New Roman" w:hAnsi="Times New Roman" w:cs="Times New Roman"/>
                <w:b/>
                <w:sz w:val="20"/>
                <w:szCs w:val="20"/>
                <w:lang w:val="uk-UA"/>
              </w:rPr>
              <w:t>Спрощення</w:t>
            </w:r>
            <w:r w:rsidRPr="00B8174F">
              <w:rPr>
                <w:rFonts w:ascii="Times New Roman" w:eastAsia="Times New Roman" w:hAnsi="Times New Roman" w:cs="Times New Roman"/>
                <w:b/>
                <w:spacing w:val="-3"/>
                <w:sz w:val="20"/>
                <w:szCs w:val="20"/>
                <w:lang w:val="uk-UA"/>
              </w:rPr>
              <w:t xml:space="preserve"> </w:t>
            </w:r>
            <w:r w:rsidRPr="00B8174F">
              <w:rPr>
                <w:rFonts w:ascii="Times New Roman" w:eastAsia="Times New Roman" w:hAnsi="Times New Roman" w:cs="Times New Roman"/>
                <w:b/>
                <w:sz w:val="20"/>
                <w:szCs w:val="20"/>
                <w:lang w:val="uk-UA"/>
              </w:rPr>
              <w:t>умов</w:t>
            </w:r>
            <w:r w:rsidRPr="00B8174F">
              <w:rPr>
                <w:rFonts w:ascii="Times New Roman" w:eastAsia="Times New Roman" w:hAnsi="Times New Roman" w:cs="Times New Roman"/>
                <w:b/>
                <w:spacing w:val="-5"/>
                <w:sz w:val="20"/>
                <w:szCs w:val="20"/>
                <w:lang w:val="uk-UA"/>
              </w:rPr>
              <w:t xml:space="preserve"> </w:t>
            </w:r>
            <w:r w:rsidRPr="00B8174F">
              <w:rPr>
                <w:rFonts w:ascii="Times New Roman" w:eastAsia="Times New Roman" w:hAnsi="Times New Roman" w:cs="Times New Roman"/>
                <w:b/>
                <w:sz w:val="20"/>
                <w:szCs w:val="20"/>
                <w:lang w:val="uk-UA"/>
              </w:rPr>
              <w:t>провадження</w:t>
            </w:r>
            <w:r w:rsidRPr="00B8174F">
              <w:rPr>
                <w:rFonts w:ascii="Times New Roman" w:eastAsia="Times New Roman" w:hAnsi="Times New Roman" w:cs="Times New Roman"/>
                <w:b/>
                <w:spacing w:val="-3"/>
                <w:sz w:val="20"/>
                <w:szCs w:val="20"/>
                <w:lang w:val="uk-UA"/>
              </w:rPr>
              <w:t xml:space="preserve"> </w:t>
            </w:r>
            <w:r w:rsidRPr="00B8174F">
              <w:rPr>
                <w:rFonts w:ascii="Times New Roman" w:eastAsia="Times New Roman" w:hAnsi="Times New Roman" w:cs="Times New Roman"/>
                <w:b/>
                <w:sz w:val="20"/>
                <w:szCs w:val="20"/>
                <w:lang w:val="uk-UA"/>
              </w:rPr>
              <w:t>підприємницької</w:t>
            </w:r>
            <w:r w:rsidRPr="00B8174F">
              <w:rPr>
                <w:rFonts w:ascii="Times New Roman" w:eastAsia="Times New Roman" w:hAnsi="Times New Roman" w:cs="Times New Roman"/>
                <w:b/>
                <w:spacing w:val="-4"/>
                <w:sz w:val="20"/>
                <w:szCs w:val="20"/>
                <w:lang w:val="uk-UA"/>
              </w:rPr>
              <w:t xml:space="preserve"> </w:t>
            </w:r>
            <w:r w:rsidRPr="00B8174F">
              <w:rPr>
                <w:rFonts w:ascii="Times New Roman" w:eastAsia="Times New Roman" w:hAnsi="Times New Roman" w:cs="Times New Roman"/>
                <w:b/>
                <w:sz w:val="20"/>
                <w:szCs w:val="20"/>
                <w:lang w:val="uk-UA"/>
              </w:rPr>
              <w:t>діяльності</w:t>
            </w:r>
            <w:r w:rsidRPr="00B8174F">
              <w:rPr>
                <w:rFonts w:ascii="Times New Roman" w:eastAsia="Times New Roman" w:hAnsi="Times New Roman" w:cs="Times New Roman"/>
                <w:b/>
                <w:spacing w:val="-6"/>
                <w:sz w:val="20"/>
                <w:szCs w:val="20"/>
                <w:lang w:val="uk-UA"/>
              </w:rPr>
              <w:t xml:space="preserve"> </w:t>
            </w:r>
            <w:r w:rsidRPr="00B8174F">
              <w:rPr>
                <w:rFonts w:ascii="Times New Roman" w:eastAsia="Times New Roman" w:hAnsi="Times New Roman" w:cs="Times New Roman"/>
                <w:b/>
                <w:sz w:val="20"/>
                <w:szCs w:val="20"/>
                <w:lang w:val="uk-UA"/>
              </w:rPr>
              <w:t>в</w:t>
            </w:r>
            <w:r w:rsidRPr="00B8174F">
              <w:rPr>
                <w:rFonts w:ascii="Times New Roman" w:eastAsia="Times New Roman" w:hAnsi="Times New Roman" w:cs="Times New Roman"/>
                <w:b/>
                <w:spacing w:val="-3"/>
                <w:sz w:val="20"/>
                <w:szCs w:val="20"/>
                <w:lang w:val="uk-UA"/>
              </w:rPr>
              <w:t xml:space="preserve"> </w:t>
            </w:r>
            <w:r w:rsidRPr="00B8174F">
              <w:rPr>
                <w:rFonts w:ascii="Times New Roman" w:eastAsia="Times New Roman" w:hAnsi="Times New Roman" w:cs="Times New Roman"/>
                <w:b/>
                <w:sz w:val="20"/>
                <w:szCs w:val="20"/>
                <w:lang w:val="uk-UA"/>
              </w:rPr>
              <w:t>аграрній</w:t>
            </w:r>
            <w:r w:rsidRPr="00B8174F">
              <w:rPr>
                <w:rFonts w:ascii="Times New Roman" w:eastAsia="Times New Roman" w:hAnsi="Times New Roman" w:cs="Times New Roman"/>
                <w:b/>
                <w:spacing w:val="-3"/>
                <w:sz w:val="20"/>
                <w:szCs w:val="20"/>
                <w:lang w:val="uk-UA"/>
              </w:rPr>
              <w:t xml:space="preserve"> </w:t>
            </w:r>
            <w:r w:rsidRPr="00B8174F">
              <w:rPr>
                <w:rFonts w:ascii="Times New Roman" w:eastAsia="Times New Roman" w:hAnsi="Times New Roman" w:cs="Times New Roman"/>
                <w:b/>
                <w:sz w:val="20"/>
                <w:szCs w:val="20"/>
                <w:lang w:val="uk-UA"/>
              </w:rPr>
              <w:t>галузі</w:t>
            </w:r>
          </w:p>
        </w:tc>
      </w:tr>
      <w:tr w:rsidR="00B8174F" w:rsidRPr="00B8174F" w14:paraId="4D772026" w14:textId="77777777" w:rsidTr="00EE1628">
        <w:trPr>
          <w:trHeight w:val="3395"/>
        </w:trPr>
        <w:tc>
          <w:tcPr>
            <w:tcW w:w="898" w:type="dxa"/>
            <w:tcBorders>
              <w:bottom w:val="single" w:sz="4" w:space="0" w:color="auto"/>
            </w:tcBorders>
          </w:tcPr>
          <w:p w14:paraId="2D0524E6" w14:textId="77777777" w:rsidR="00B8174F" w:rsidRPr="00B8174F" w:rsidRDefault="00B8174F" w:rsidP="00B8174F">
            <w:pPr>
              <w:spacing w:before="9"/>
              <w:rPr>
                <w:rFonts w:ascii="Times New Roman" w:eastAsia="Times New Roman" w:hAnsi="Times New Roman" w:cs="Times New Roman"/>
                <w:b/>
                <w:sz w:val="20"/>
                <w:szCs w:val="20"/>
                <w:lang w:val="uk-UA"/>
              </w:rPr>
            </w:pPr>
          </w:p>
          <w:p w14:paraId="3965579C" w14:textId="77777777" w:rsidR="00B8174F" w:rsidRPr="00B8174F" w:rsidRDefault="00B8174F" w:rsidP="00B8174F">
            <w:pPr>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1.</w:t>
            </w:r>
          </w:p>
        </w:tc>
        <w:tc>
          <w:tcPr>
            <w:tcW w:w="2268" w:type="dxa"/>
            <w:tcBorders>
              <w:bottom w:val="single" w:sz="4" w:space="0" w:color="auto"/>
            </w:tcBorders>
          </w:tcPr>
          <w:p w14:paraId="7FDEBD28"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Скасування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граничної</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торговельної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надбавки</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(націнки),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вимог</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укладення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договорів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строків </w:t>
            </w:r>
            <w:r w:rsidRPr="00B8174F">
              <w:rPr>
                <w:rFonts w:ascii="Times New Roman" w:eastAsia="Times New Roman" w:hAnsi="Times New Roman" w:cs="Times New Roman"/>
                <w:spacing w:val="-1"/>
                <w:sz w:val="20"/>
                <w:szCs w:val="20"/>
                <w:lang w:val="ru-RU"/>
              </w:rPr>
              <w:t>отримання</w:t>
            </w:r>
          </w:p>
          <w:p w14:paraId="1F0B9E4C" w14:textId="77777777" w:rsidR="00B8174F" w:rsidRPr="00B8174F" w:rsidRDefault="00B8174F" w:rsidP="00B8174F">
            <w:pPr>
              <w:tabs>
                <w:tab w:val="left" w:pos="1539"/>
              </w:tabs>
              <w:ind w:right="32"/>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виручки, зокрема</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узгодження норм Закону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державну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підтримку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сільського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господарства України» 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нормами</w:t>
            </w:r>
            <w:r w:rsidRPr="00B8174F">
              <w:rPr>
                <w:rFonts w:ascii="Times New Roman" w:eastAsia="Times New Roman" w:hAnsi="Times New Roman" w:cs="Times New Roman"/>
                <w:spacing w:val="12"/>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11"/>
                <w:sz w:val="20"/>
                <w:szCs w:val="20"/>
                <w:lang w:val="ru-RU"/>
              </w:rPr>
              <w:t xml:space="preserve"> </w:t>
            </w:r>
            <w:r w:rsidRPr="00B8174F">
              <w:rPr>
                <w:rFonts w:ascii="Times New Roman" w:eastAsia="Times New Roman" w:hAnsi="Times New Roman" w:cs="Times New Roman"/>
                <w:sz w:val="20"/>
                <w:szCs w:val="20"/>
                <w:lang w:val="ru-RU"/>
              </w:rPr>
              <w:t>України</w:t>
            </w:r>
          </w:p>
          <w:p w14:paraId="1BC47957" w14:textId="77777777" w:rsidR="00B8174F" w:rsidRPr="00B8174F" w:rsidRDefault="00B8174F" w:rsidP="00B8174F">
            <w:pPr>
              <w:tabs>
                <w:tab w:val="left" w:pos="1138"/>
                <w:tab w:val="left" w:pos="2166"/>
              </w:tabs>
              <w:ind w:right="34"/>
              <w:jc w:val="both"/>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 xml:space="preserve">«Про ціни </w:t>
            </w:r>
            <w:r w:rsidRPr="00B8174F">
              <w:rPr>
                <w:rFonts w:ascii="Times New Roman" w:eastAsia="Times New Roman" w:hAnsi="Times New Roman" w:cs="Times New Roman"/>
                <w:spacing w:val="-5"/>
                <w:sz w:val="20"/>
                <w:szCs w:val="20"/>
              </w:rPr>
              <w:t>і</w:t>
            </w:r>
            <w:r w:rsidRPr="00B8174F">
              <w:rPr>
                <w:rFonts w:ascii="Times New Roman" w:eastAsia="Times New Roman" w:hAnsi="Times New Roman" w:cs="Times New Roman"/>
                <w:spacing w:val="-48"/>
                <w:sz w:val="20"/>
                <w:szCs w:val="20"/>
              </w:rPr>
              <w:t xml:space="preserve"> </w:t>
            </w:r>
            <w:r w:rsidRPr="00B8174F">
              <w:rPr>
                <w:rFonts w:ascii="Times New Roman" w:eastAsia="Times New Roman" w:hAnsi="Times New Roman" w:cs="Times New Roman"/>
                <w:sz w:val="20"/>
                <w:szCs w:val="20"/>
              </w:rPr>
              <w:t>ціноутворення»</w:t>
            </w:r>
          </w:p>
        </w:tc>
        <w:tc>
          <w:tcPr>
            <w:tcW w:w="2977" w:type="dxa"/>
            <w:tcBorders>
              <w:bottom w:val="single" w:sz="4" w:space="0" w:color="auto"/>
            </w:tcBorders>
          </w:tcPr>
          <w:p w14:paraId="5B6FCD21"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супроводження у Верховній Раді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21"/>
                <w:sz w:val="20"/>
                <w:szCs w:val="20"/>
                <w:lang w:val="ru-RU"/>
              </w:rPr>
              <w:t xml:space="preserve"> </w:t>
            </w:r>
            <w:r w:rsidRPr="00B8174F">
              <w:rPr>
                <w:rFonts w:ascii="Times New Roman" w:eastAsia="Times New Roman" w:hAnsi="Times New Roman" w:cs="Times New Roman"/>
                <w:sz w:val="20"/>
                <w:szCs w:val="20"/>
                <w:lang w:val="ru-RU"/>
              </w:rPr>
              <w:t>проекту</w:t>
            </w:r>
            <w:r w:rsidRPr="00B8174F">
              <w:rPr>
                <w:rFonts w:ascii="Times New Roman" w:eastAsia="Times New Roman" w:hAnsi="Times New Roman" w:cs="Times New Roman"/>
                <w:spacing w:val="18"/>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20"/>
                <w:sz w:val="20"/>
                <w:szCs w:val="20"/>
                <w:lang w:val="ru-RU"/>
              </w:rPr>
              <w:t xml:space="preserve"> </w:t>
            </w:r>
            <w:r w:rsidRPr="00B8174F">
              <w:rPr>
                <w:rFonts w:ascii="Times New Roman" w:eastAsia="Times New Roman" w:hAnsi="Times New Roman" w:cs="Times New Roman"/>
                <w:sz w:val="20"/>
                <w:szCs w:val="20"/>
                <w:lang w:val="ru-RU"/>
              </w:rPr>
              <w:t>України</w:t>
            </w:r>
          </w:p>
          <w:p w14:paraId="6B1D529D" w14:textId="77777777" w:rsidR="00B8174F" w:rsidRPr="00B8174F" w:rsidRDefault="00B8174F" w:rsidP="00B8174F">
            <w:pPr>
              <w:tabs>
                <w:tab w:val="left" w:pos="1220"/>
                <w:tab w:val="left" w:pos="1501"/>
                <w:tab w:val="left" w:pos="2033"/>
                <w:tab w:val="left" w:pos="2475"/>
                <w:tab w:val="left" w:pos="2755"/>
              </w:tabs>
              <w:ind w:right="32"/>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державну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підтримку сільського</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господарства України» та інших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законів України </w:t>
            </w:r>
            <w:r w:rsidRPr="00B8174F">
              <w:rPr>
                <w:rFonts w:ascii="Times New Roman" w:eastAsia="Times New Roman" w:hAnsi="Times New Roman" w:cs="Times New Roman"/>
                <w:spacing w:val="-1"/>
                <w:sz w:val="20"/>
                <w:szCs w:val="20"/>
                <w:lang w:val="ru-RU"/>
              </w:rPr>
              <w:t>щодо</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функціонування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Державного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аграрного реєстру </w:t>
            </w:r>
            <w:r w:rsidRPr="00B8174F">
              <w:rPr>
                <w:rFonts w:ascii="Times New Roman" w:eastAsia="Times New Roman" w:hAnsi="Times New Roman" w:cs="Times New Roman"/>
                <w:spacing w:val="-2"/>
                <w:sz w:val="20"/>
                <w:szCs w:val="20"/>
                <w:lang w:val="ru-RU"/>
              </w:rPr>
              <w:t xml:space="preserve">та </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удосконалення</w:t>
            </w:r>
            <w:r w:rsidRPr="00B8174F">
              <w:rPr>
                <w:rFonts w:ascii="Times New Roman" w:eastAsia="Times New Roman" w:hAnsi="Times New Roman" w:cs="Times New Roman"/>
                <w:sz w:val="20"/>
                <w:szCs w:val="20"/>
                <w:lang w:val="ru-RU"/>
              </w:rPr>
              <w:tab/>
              <w:t xml:space="preserve"> </w:t>
            </w:r>
            <w:r w:rsidRPr="00B8174F">
              <w:rPr>
                <w:rFonts w:ascii="Times New Roman" w:eastAsia="Times New Roman" w:hAnsi="Times New Roman" w:cs="Times New Roman"/>
                <w:spacing w:val="-1"/>
                <w:sz w:val="20"/>
                <w:szCs w:val="20"/>
                <w:lang w:val="ru-RU"/>
              </w:rPr>
              <w:t>державної</w:t>
            </w:r>
          </w:p>
          <w:p w14:paraId="5EF732E4" w14:textId="77777777" w:rsidR="00B8174F" w:rsidRPr="00B8174F" w:rsidRDefault="00B8174F" w:rsidP="00B8174F">
            <w:pPr>
              <w:tabs>
                <w:tab w:val="left" w:pos="1966"/>
              </w:tabs>
              <w:ind w:right="35"/>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Підтримки </w:t>
            </w:r>
            <w:r w:rsidRPr="00B8174F">
              <w:rPr>
                <w:rFonts w:ascii="Times New Roman" w:eastAsia="Times New Roman" w:hAnsi="Times New Roman" w:cs="Times New Roman"/>
                <w:spacing w:val="-1"/>
                <w:sz w:val="20"/>
                <w:szCs w:val="20"/>
                <w:lang w:val="ru-RU"/>
              </w:rPr>
              <w:t>виробників</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сільськогосподарської</w:t>
            </w:r>
          </w:p>
          <w:p w14:paraId="4C68375C" w14:textId="77777777" w:rsidR="00B8174F" w:rsidRPr="00B8174F" w:rsidRDefault="00B8174F" w:rsidP="00B8174F">
            <w:pPr>
              <w:ind w:right="36"/>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продукції» (реєстраційний номер</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3295)</w:t>
            </w:r>
          </w:p>
        </w:tc>
        <w:tc>
          <w:tcPr>
            <w:tcW w:w="1972" w:type="dxa"/>
            <w:tcBorders>
              <w:bottom w:val="single" w:sz="4" w:space="0" w:color="auto"/>
            </w:tcBorders>
          </w:tcPr>
          <w:p w14:paraId="552098CA" w14:textId="77777777" w:rsidR="00B8174F" w:rsidRPr="00B8174F" w:rsidRDefault="00B8174F" w:rsidP="00B8174F">
            <w:pPr>
              <w:spacing w:before="9"/>
              <w:rPr>
                <w:rFonts w:ascii="Times New Roman" w:eastAsia="Times New Roman" w:hAnsi="Times New Roman" w:cs="Times New Roman"/>
                <w:b/>
                <w:sz w:val="20"/>
                <w:szCs w:val="20"/>
                <w:lang w:val="ru-RU"/>
              </w:rPr>
            </w:pPr>
          </w:p>
          <w:p w14:paraId="5E926B73" w14:textId="77777777" w:rsidR="00B8174F" w:rsidRPr="00B8174F" w:rsidRDefault="00B8174F" w:rsidP="00952F62">
            <w:pPr>
              <w:ind w:right="48"/>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Мінекономіки</w:t>
            </w:r>
          </w:p>
        </w:tc>
        <w:tc>
          <w:tcPr>
            <w:tcW w:w="1276" w:type="dxa"/>
            <w:tcBorders>
              <w:bottom w:val="single" w:sz="4" w:space="0" w:color="auto"/>
            </w:tcBorders>
          </w:tcPr>
          <w:p w14:paraId="32311476" w14:textId="77777777" w:rsidR="00B8174F" w:rsidRPr="00B8174F" w:rsidRDefault="00B8174F" w:rsidP="00B8174F">
            <w:pPr>
              <w:rPr>
                <w:rFonts w:ascii="Times New Roman" w:eastAsia="Times New Roman" w:hAnsi="Times New Roman" w:cs="Times New Roman"/>
                <w:b/>
                <w:sz w:val="20"/>
                <w:szCs w:val="20"/>
              </w:rPr>
            </w:pPr>
          </w:p>
          <w:p w14:paraId="1FEACC1C" w14:textId="77777777" w:rsidR="00B8174F" w:rsidRPr="00B8174F" w:rsidRDefault="00B8174F" w:rsidP="00B8174F">
            <w:pPr>
              <w:rPr>
                <w:rFonts w:ascii="Times New Roman" w:eastAsia="Times New Roman" w:hAnsi="Times New Roman" w:cs="Times New Roman"/>
                <w:spacing w:val="-8"/>
                <w:sz w:val="20"/>
                <w:szCs w:val="20"/>
              </w:rPr>
            </w:pPr>
            <w:r w:rsidRPr="00B8174F">
              <w:rPr>
                <w:rFonts w:ascii="Times New Roman" w:eastAsia="Times New Roman" w:hAnsi="Times New Roman" w:cs="Times New Roman"/>
                <w:sz w:val="20"/>
                <w:szCs w:val="20"/>
              </w:rPr>
              <w:t>До</w:t>
            </w:r>
          </w:p>
          <w:p w14:paraId="0DA50E77" w14:textId="77777777" w:rsidR="00B8174F" w:rsidRPr="00B8174F" w:rsidRDefault="00B8174F" w:rsidP="00B8174F">
            <w:pPr>
              <w:rPr>
                <w:rFonts w:ascii="Times New Roman" w:eastAsia="Times New Roman" w:hAnsi="Times New Roman" w:cs="Times New Roman"/>
                <w:spacing w:val="-47"/>
                <w:sz w:val="20"/>
                <w:szCs w:val="20"/>
              </w:rPr>
            </w:pPr>
            <w:r w:rsidRPr="00B8174F">
              <w:rPr>
                <w:rFonts w:ascii="Times New Roman" w:eastAsia="Times New Roman" w:hAnsi="Times New Roman" w:cs="Times New Roman"/>
                <w:sz w:val="20"/>
                <w:szCs w:val="20"/>
              </w:rPr>
              <w:t>прийняття</w:t>
            </w:r>
          </w:p>
          <w:p w14:paraId="102898DD" w14:textId="77777777" w:rsidR="00B8174F" w:rsidRPr="00B8174F" w:rsidRDefault="00B8174F" w:rsidP="00B8174F">
            <w:pPr>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Закону</w:t>
            </w:r>
          </w:p>
        </w:tc>
        <w:tc>
          <w:tcPr>
            <w:tcW w:w="1417" w:type="dxa"/>
            <w:tcBorders>
              <w:bottom w:val="single" w:sz="4" w:space="0" w:color="auto"/>
            </w:tcBorders>
          </w:tcPr>
          <w:p w14:paraId="007D2184" w14:textId="77777777" w:rsidR="00B8174F" w:rsidRPr="00B8174F" w:rsidRDefault="00B8174F" w:rsidP="00B8174F">
            <w:pPr>
              <w:spacing w:before="9"/>
              <w:rPr>
                <w:rFonts w:ascii="Times New Roman" w:eastAsia="Times New Roman" w:hAnsi="Times New Roman" w:cs="Times New Roman"/>
                <w:b/>
                <w:sz w:val="20"/>
                <w:szCs w:val="20"/>
              </w:rPr>
            </w:pPr>
          </w:p>
          <w:p w14:paraId="5B7B8684" w14:textId="77777777" w:rsidR="00B8174F" w:rsidRPr="00B8174F" w:rsidRDefault="00B8174F" w:rsidP="00B8174F">
            <w:pPr>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Виконано</w:t>
            </w:r>
          </w:p>
        </w:tc>
        <w:tc>
          <w:tcPr>
            <w:tcW w:w="4948" w:type="dxa"/>
            <w:tcBorders>
              <w:bottom w:val="single" w:sz="4" w:space="0" w:color="auto"/>
            </w:tcBorders>
          </w:tcPr>
          <w:p w14:paraId="2CE44D52" w14:textId="77777777" w:rsidR="00B8174F" w:rsidRPr="00B8174F" w:rsidRDefault="00B8174F" w:rsidP="00B8174F">
            <w:pPr>
              <w:spacing w:before="32"/>
              <w:ind w:right="37"/>
              <w:jc w:val="both"/>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Верховною Радою України прийнято Закон України від</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05.11.2020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985-IX</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«Про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державну</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підтримку</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сільського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господарства</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України</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та</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інших</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законів</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України</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щодо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функціонування</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Державного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аграрного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реєстру</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та</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удосконалення</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державної</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підтримки</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виробників</w:t>
            </w:r>
            <w:r w:rsidRPr="00B8174F">
              <w:rPr>
                <w:rFonts w:ascii="Times New Roman" w:eastAsia="Times New Roman" w:hAnsi="Times New Roman" w:cs="Times New Roman"/>
                <w:spacing w:val="-2"/>
                <w:sz w:val="20"/>
                <w:szCs w:val="20"/>
              </w:rPr>
              <w:t xml:space="preserve"> </w:t>
            </w:r>
            <w:r w:rsidRPr="00B8174F">
              <w:rPr>
                <w:rFonts w:ascii="Times New Roman" w:eastAsia="Times New Roman" w:hAnsi="Times New Roman" w:cs="Times New Roman"/>
                <w:sz w:val="20"/>
                <w:szCs w:val="20"/>
              </w:rPr>
              <w:t>сільськогосподарської</w:t>
            </w:r>
            <w:r w:rsidRPr="00B8174F">
              <w:rPr>
                <w:rFonts w:ascii="Times New Roman" w:eastAsia="Times New Roman" w:hAnsi="Times New Roman" w:cs="Times New Roman"/>
                <w:spacing w:val="-2"/>
                <w:sz w:val="20"/>
                <w:szCs w:val="20"/>
              </w:rPr>
              <w:t xml:space="preserve"> </w:t>
            </w:r>
            <w:r w:rsidRPr="00B8174F">
              <w:rPr>
                <w:rFonts w:ascii="Times New Roman" w:eastAsia="Times New Roman" w:hAnsi="Times New Roman" w:cs="Times New Roman"/>
                <w:sz w:val="20"/>
                <w:szCs w:val="20"/>
              </w:rPr>
              <w:t>продукції».</w:t>
            </w:r>
          </w:p>
        </w:tc>
      </w:tr>
      <w:tr w:rsidR="00B8174F" w:rsidRPr="00B8174F" w14:paraId="070C31D2" w14:textId="77777777" w:rsidTr="00840CE9">
        <w:trPr>
          <w:trHeight w:val="270"/>
        </w:trPr>
        <w:tc>
          <w:tcPr>
            <w:tcW w:w="898" w:type="dxa"/>
          </w:tcPr>
          <w:p w14:paraId="6E193814" w14:textId="77777777" w:rsidR="00B8174F" w:rsidRPr="00B8174F" w:rsidRDefault="00B8174F" w:rsidP="00B8174F">
            <w:pPr>
              <w:spacing w:before="7"/>
              <w:rPr>
                <w:rFonts w:ascii="Times New Roman" w:eastAsia="Times New Roman" w:hAnsi="Times New Roman" w:cs="Times New Roman"/>
                <w:b/>
                <w:sz w:val="20"/>
                <w:szCs w:val="20"/>
              </w:rPr>
            </w:pPr>
          </w:p>
          <w:p w14:paraId="58895525" w14:textId="77777777" w:rsidR="00B8174F" w:rsidRPr="00B8174F" w:rsidRDefault="00B8174F" w:rsidP="00B8174F">
            <w:pPr>
              <w:rPr>
                <w:rFonts w:ascii="Times New Roman" w:eastAsia="Times New Roman" w:hAnsi="Times New Roman" w:cs="Times New Roman"/>
                <w:b/>
                <w:sz w:val="20"/>
                <w:szCs w:val="20"/>
              </w:rPr>
            </w:pPr>
            <w:r w:rsidRPr="00B8174F">
              <w:rPr>
                <w:rFonts w:ascii="Times New Roman" w:eastAsia="Times New Roman" w:hAnsi="Times New Roman" w:cs="Times New Roman"/>
                <w:sz w:val="20"/>
                <w:szCs w:val="20"/>
              </w:rPr>
              <w:t>2.</w:t>
            </w:r>
          </w:p>
        </w:tc>
        <w:tc>
          <w:tcPr>
            <w:tcW w:w="2268" w:type="dxa"/>
          </w:tcPr>
          <w:p w14:paraId="27944C47" w14:textId="77777777" w:rsidR="00B8174F" w:rsidRPr="00B8174F" w:rsidRDefault="00B8174F" w:rsidP="00B8174F">
            <w:pPr>
              <w:tabs>
                <w:tab w:val="left" w:pos="1321"/>
                <w:tab w:val="left" w:pos="2053"/>
              </w:tabs>
              <w:spacing w:before="31"/>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Удосконалення процедур</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управління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Гарантійним</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фондом </w:t>
            </w:r>
            <w:r w:rsidRPr="00B8174F">
              <w:rPr>
                <w:rFonts w:ascii="Times New Roman" w:eastAsia="Times New Roman" w:hAnsi="Times New Roman" w:cs="Times New Roman"/>
                <w:spacing w:val="-1"/>
                <w:sz w:val="20"/>
                <w:szCs w:val="20"/>
                <w:lang w:val="ru-RU"/>
              </w:rPr>
              <w:t>виконання</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 xml:space="preserve">зобов’язань </w:t>
            </w:r>
            <w:r w:rsidRPr="00B8174F">
              <w:rPr>
                <w:rFonts w:ascii="Times New Roman" w:eastAsia="Times New Roman" w:hAnsi="Times New Roman" w:cs="Times New Roman"/>
                <w:spacing w:val="-2"/>
                <w:sz w:val="20"/>
                <w:szCs w:val="20"/>
                <w:lang w:val="ru-RU"/>
              </w:rPr>
              <w:t xml:space="preserve">за </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складськими</w:t>
            </w:r>
          </w:p>
          <w:p w14:paraId="7F3EFF7A"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документами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зокрема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встановлення</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добровільності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участі</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зернових складів у цьому</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Фонді</w:t>
            </w:r>
          </w:p>
          <w:p w14:paraId="2EDBFAA9"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tc>
        <w:tc>
          <w:tcPr>
            <w:tcW w:w="2977" w:type="dxa"/>
          </w:tcPr>
          <w:p w14:paraId="482BEB4D"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розроблення,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розгляд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супроводження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Верховній Раді України проекту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деяких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діяльності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Гарантійного </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фонду виконання зобов’язань за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складськими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документами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зерно»</w:t>
            </w:r>
          </w:p>
        </w:tc>
        <w:tc>
          <w:tcPr>
            <w:tcW w:w="1972" w:type="dxa"/>
          </w:tcPr>
          <w:p w14:paraId="57EED4DE" w14:textId="77777777" w:rsidR="00B8174F" w:rsidRPr="00B8174F" w:rsidRDefault="00B8174F" w:rsidP="00B8174F">
            <w:pPr>
              <w:spacing w:before="7"/>
              <w:rPr>
                <w:rFonts w:ascii="Times New Roman" w:eastAsia="Times New Roman" w:hAnsi="Times New Roman" w:cs="Times New Roman"/>
                <w:b/>
                <w:sz w:val="20"/>
                <w:szCs w:val="20"/>
                <w:lang w:val="ru-RU"/>
              </w:rPr>
            </w:pPr>
          </w:p>
          <w:p w14:paraId="00693812"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Мінекономіки</w:t>
            </w:r>
          </w:p>
        </w:tc>
        <w:tc>
          <w:tcPr>
            <w:tcW w:w="1276" w:type="dxa"/>
          </w:tcPr>
          <w:p w14:paraId="5F98C1D6" w14:textId="77777777" w:rsidR="00B8174F" w:rsidRPr="00B8174F" w:rsidRDefault="00B8174F" w:rsidP="00B8174F">
            <w:pPr>
              <w:rPr>
                <w:rFonts w:ascii="Times New Roman" w:eastAsia="Times New Roman" w:hAnsi="Times New Roman" w:cs="Times New Roman"/>
                <w:b/>
                <w:sz w:val="20"/>
                <w:szCs w:val="20"/>
              </w:rPr>
            </w:pPr>
          </w:p>
          <w:p w14:paraId="02510A89" w14:textId="77777777" w:rsidR="00B8174F" w:rsidRPr="00B8174F" w:rsidRDefault="00B8174F" w:rsidP="00B8174F">
            <w:pPr>
              <w:rPr>
                <w:rFonts w:ascii="Times New Roman" w:eastAsia="Times New Roman" w:hAnsi="Times New Roman" w:cs="Times New Roman"/>
                <w:spacing w:val="-1"/>
                <w:sz w:val="20"/>
                <w:szCs w:val="20"/>
              </w:rPr>
            </w:pPr>
            <w:r w:rsidRPr="00B8174F">
              <w:rPr>
                <w:rFonts w:ascii="Times New Roman" w:eastAsia="Times New Roman" w:hAnsi="Times New Roman" w:cs="Times New Roman"/>
                <w:spacing w:val="-1"/>
                <w:sz w:val="20"/>
                <w:szCs w:val="20"/>
              </w:rPr>
              <w:t>I квартал</w:t>
            </w:r>
          </w:p>
          <w:p w14:paraId="7A0DD8D2" w14:textId="77777777" w:rsidR="00B8174F" w:rsidRPr="00B8174F" w:rsidRDefault="00B8174F" w:rsidP="00B8174F">
            <w:pPr>
              <w:rPr>
                <w:rFonts w:ascii="Times New Roman" w:eastAsia="Times New Roman" w:hAnsi="Times New Roman" w:cs="Times New Roman"/>
                <w:b/>
                <w:sz w:val="20"/>
                <w:szCs w:val="20"/>
              </w:rPr>
            </w:pP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2020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Pr>
          <w:p w14:paraId="0043F332" w14:textId="77777777" w:rsidR="00B8174F" w:rsidRPr="00B8174F" w:rsidRDefault="00B8174F" w:rsidP="00B8174F">
            <w:pPr>
              <w:spacing w:before="7"/>
              <w:rPr>
                <w:rFonts w:ascii="Times New Roman" w:eastAsia="Times New Roman" w:hAnsi="Times New Roman" w:cs="Times New Roman"/>
                <w:b/>
                <w:sz w:val="20"/>
                <w:szCs w:val="20"/>
              </w:rPr>
            </w:pPr>
          </w:p>
          <w:p w14:paraId="49D575CB" w14:textId="77777777" w:rsidR="00B8174F" w:rsidRPr="00B8174F" w:rsidRDefault="00B8174F" w:rsidP="00B8174F">
            <w:pPr>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НЕ ВИКОНАНО</w:t>
            </w:r>
          </w:p>
          <w:p w14:paraId="1D14C22B" w14:textId="77777777" w:rsidR="00B8174F" w:rsidRPr="00B8174F" w:rsidRDefault="00B8174F" w:rsidP="00B8174F">
            <w:pPr>
              <w:rPr>
                <w:rFonts w:ascii="Times New Roman" w:eastAsia="Times New Roman" w:hAnsi="Times New Roman" w:cs="Times New Roman"/>
                <w:b/>
                <w:sz w:val="20"/>
                <w:szCs w:val="20"/>
              </w:rPr>
            </w:pPr>
          </w:p>
        </w:tc>
        <w:tc>
          <w:tcPr>
            <w:tcW w:w="4948" w:type="dxa"/>
          </w:tcPr>
          <w:p w14:paraId="4069B02E" w14:textId="77777777" w:rsidR="00B8174F" w:rsidRPr="00B8174F" w:rsidRDefault="00B8174F" w:rsidP="00B8174F">
            <w:pPr>
              <w:spacing w:before="31"/>
              <w:ind w:right="32"/>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Комітет Верховної Ради України з питань аграрної 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земельної</w:t>
            </w:r>
            <w:r w:rsidRPr="00B8174F">
              <w:rPr>
                <w:rFonts w:ascii="Times New Roman" w:eastAsia="Times New Roman" w:hAnsi="Times New Roman" w:cs="Times New Roman"/>
                <w:spacing w:val="11"/>
                <w:sz w:val="20"/>
                <w:szCs w:val="20"/>
                <w:lang w:val="ru-RU"/>
              </w:rPr>
              <w:t xml:space="preserve"> </w:t>
            </w:r>
            <w:r w:rsidRPr="00B8174F">
              <w:rPr>
                <w:rFonts w:ascii="Times New Roman" w:eastAsia="Times New Roman" w:hAnsi="Times New Roman" w:cs="Times New Roman"/>
                <w:sz w:val="20"/>
                <w:szCs w:val="20"/>
                <w:lang w:val="ru-RU"/>
              </w:rPr>
              <w:t>політики</w:t>
            </w:r>
            <w:r w:rsidRPr="00B8174F">
              <w:rPr>
                <w:rFonts w:ascii="Times New Roman" w:eastAsia="Times New Roman" w:hAnsi="Times New Roman" w:cs="Times New Roman"/>
                <w:spacing w:val="12"/>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2"/>
                <w:sz w:val="20"/>
                <w:szCs w:val="20"/>
                <w:lang w:val="ru-RU"/>
              </w:rPr>
              <w:t xml:space="preserve"> </w:t>
            </w:r>
            <w:r w:rsidRPr="00B8174F">
              <w:rPr>
                <w:rFonts w:ascii="Times New Roman" w:eastAsia="Times New Roman" w:hAnsi="Times New Roman" w:cs="Times New Roman"/>
                <w:sz w:val="20"/>
                <w:szCs w:val="20"/>
                <w:lang w:val="ru-RU"/>
              </w:rPr>
              <w:t>засіданні</w:t>
            </w:r>
            <w:r w:rsidRPr="00B8174F">
              <w:rPr>
                <w:rFonts w:ascii="Times New Roman" w:eastAsia="Times New Roman" w:hAnsi="Times New Roman" w:cs="Times New Roman"/>
                <w:spacing w:val="11"/>
                <w:sz w:val="20"/>
                <w:szCs w:val="20"/>
                <w:lang w:val="ru-RU"/>
              </w:rPr>
              <w:t xml:space="preserve"> </w:t>
            </w:r>
            <w:r w:rsidRPr="00B8174F">
              <w:rPr>
                <w:rFonts w:ascii="Times New Roman" w:eastAsia="Times New Roman" w:hAnsi="Times New Roman" w:cs="Times New Roman"/>
                <w:sz w:val="20"/>
                <w:szCs w:val="20"/>
                <w:lang w:val="ru-RU"/>
              </w:rPr>
              <w:t>17.02.2021</w:t>
            </w:r>
            <w:r w:rsidRPr="00B8174F">
              <w:rPr>
                <w:rFonts w:ascii="Times New Roman" w:eastAsia="Times New Roman" w:hAnsi="Times New Roman" w:cs="Times New Roman"/>
                <w:spacing w:val="12"/>
                <w:sz w:val="20"/>
                <w:szCs w:val="20"/>
                <w:lang w:val="ru-RU"/>
              </w:rPr>
              <w:t xml:space="preserve"> </w:t>
            </w:r>
            <w:r w:rsidRPr="00B8174F">
              <w:rPr>
                <w:rFonts w:ascii="Times New Roman" w:eastAsia="Times New Roman" w:hAnsi="Times New Roman" w:cs="Times New Roman"/>
                <w:sz w:val="20"/>
                <w:szCs w:val="20"/>
                <w:lang w:val="ru-RU"/>
              </w:rPr>
              <w:t>(протокол</w:t>
            </w:r>
          </w:p>
          <w:p w14:paraId="3198B645"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53)</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ухвалив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висновок</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прийняв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рішення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рекомендувати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проєкт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Закону 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деяких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діяльності Гарантійного фонду виконання зобов'язань за </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складськими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документами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(реєстраційний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номер</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4592</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14.01.2021)</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Верховній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Раді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прийняти</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за основу</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та 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цілому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як</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w:t>
            </w:r>
          </w:p>
          <w:p w14:paraId="4A953B93"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p w14:paraId="5A1B4D51"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строк виконання – І квартал 2020 року. Законопроект подано до ВРУ через рік після завершення строку – 14.01.2021. Закон досі не прийнято, а отже завдання не виконано.</w:t>
            </w:r>
          </w:p>
          <w:p w14:paraId="6472113D"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tc>
      </w:tr>
      <w:tr w:rsidR="00B8174F" w:rsidRPr="00B8174F" w14:paraId="0462F895" w14:textId="77777777" w:rsidTr="00840CE9">
        <w:trPr>
          <w:trHeight w:val="270"/>
        </w:trPr>
        <w:tc>
          <w:tcPr>
            <w:tcW w:w="898" w:type="dxa"/>
            <w:tcBorders>
              <w:bottom w:val="nil"/>
            </w:tcBorders>
          </w:tcPr>
          <w:p w14:paraId="79E004E6" w14:textId="77777777" w:rsidR="00B8174F" w:rsidRPr="00B8174F" w:rsidRDefault="00B8174F" w:rsidP="00B8174F">
            <w:pPr>
              <w:spacing w:before="7"/>
              <w:rPr>
                <w:rFonts w:ascii="Times New Roman" w:eastAsia="Times New Roman" w:hAnsi="Times New Roman" w:cs="Times New Roman"/>
                <w:b/>
                <w:sz w:val="20"/>
                <w:szCs w:val="20"/>
                <w:lang w:val="ru-RU"/>
              </w:rPr>
            </w:pPr>
          </w:p>
          <w:p w14:paraId="2228F3ED"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3.</w:t>
            </w:r>
          </w:p>
        </w:tc>
        <w:tc>
          <w:tcPr>
            <w:tcW w:w="2268" w:type="dxa"/>
            <w:tcBorders>
              <w:bottom w:val="nil"/>
            </w:tcBorders>
          </w:tcPr>
          <w:p w14:paraId="1822950E"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tc>
        <w:tc>
          <w:tcPr>
            <w:tcW w:w="2977" w:type="dxa"/>
            <w:tcBorders>
              <w:bottom w:val="nil"/>
            </w:tcBorders>
          </w:tcPr>
          <w:p w14:paraId="01BCF848" w14:textId="77777777" w:rsidR="00B8174F" w:rsidRPr="00B8174F" w:rsidRDefault="00B8174F" w:rsidP="00B8174F">
            <w:pPr>
              <w:tabs>
                <w:tab w:val="left" w:pos="2195"/>
              </w:tabs>
              <w:spacing w:before="29"/>
              <w:ind w:right="32"/>
              <w:jc w:val="both"/>
              <w:rPr>
                <w:rFonts w:ascii="Times New Roman" w:eastAsia="Times New Roman" w:hAnsi="Times New Roman" w:cs="Times New Roman"/>
                <w:sz w:val="20"/>
                <w:szCs w:val="20"/>
                <w:lang w:val="ru-RU"/>
              </w:rPr>
            </w:pPr>
          </w:p>
        </w:tc>
        <w:tc>
          <w:tcPr>
            <w:tcW w:w="1972" w:type="dxa"/>
            <w:tcBorders>
              <w:bottom w:val="nil"/>
            </w:tcBorders>
          </w:tcPr>
          <w:p w14:paraId="498D8C7E" w14:textId="77777777" w:rsidR="00B8174F" w:rsidRPr="00B8174F" w:rsidRDefault="00B8174F" w:rsidP="00B8174F">
            <w:pPr>
              <w:rPr>
                <w:rFonts w:ascii="Times New Roman" w:eastAsia="Times New Roman" w:hAnsi="Times New Roman" w:cs="Times New Roman"/>
                <w:b/>
                <w:sz w:val="20"/>
                <w:szCs w:val="20"/>
                <w:lang w:val="ru-RU"/>
              </w:rPr>
            </w:pPr>
          </w:p>
        </w:tc>
        <w:tc>
          <w:tcPr>
            <w:tcW w:w="1276" w:type="dxa"/>
            <w:tcBorders>
              <w:bottom w:val="nil"/>
            </w:tcBorders>
          </w:tcPr>
          <w:p w14:paraId="5653894D" w14:textId="77777777" w:rsidR="00B8174F" w:rsidRPr="00B8174F" w:rsidRDefault="00B8174F" w:rsidP="00B8174F">
            <w:pPr>
              <w:rPr>
                <w:rFonts w:ascii="Times New Roman" w:eastAsia="Times New Roman" w:hAnsi="Times New Roman" w:cs="Times New Roman"/>
                <w:b/>
                <w:sz w:val="20"/>
                <w:szCs w:val="20"/>
                <w:lang w:val="ru-RU"/>
              </w:rPr>
            </w:pPr>
          </w:p>
        </w:tc>
        <w:tc>
          <w:tcPr>
            <w:tcW w:w="1417" w:type="dxa"/>
            <w:tcBorders>
              <w:bottom w:val="nil"/>
            </w:tcBorders>
          </w:tcPr>
          <w:p w14:paraId="5DC74369" w14:textId="77777777" w:rsidR="00B8174F" w:rsidRPr="00B8174F" w:rsidRDefault="00B8174F" w:rsidP="00B8174F">
            <w:pPr>
              <w:spacing w:before="7"/>
              <w:rPr>
                <w:rFonts w:ascii="Times New Roman" w:eastAsia="Times New Roman" w:hAnsi="Times New Roman" w:cs="Times New Roman"/>
                <w:b/>
                <w:sz w:val="20"/>
                <w:szCs w:val="20"/>
              </w:rPr>
            </w:pPr>
          </w:p>
          <w:p w14:paraId="4071F753"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b/>
                <w:bCs/>
                <w:sz w:val="20"/>
                <w:szCs w:val="20"/>
              </w:rPr>
              <w:t>Виключено</w:t>
            </w:r>
          </w:p>
        </w:tc>
        <w:tc>
          <w:tcPr>
            <w:tcW w:w="4948" w:type="dxa"/>
            <w:tcBorders>
              <w:bottom w:val="nil"/>
            </w:tcBorders>
          </w:tcPr>
          <w:p w14:paraId="6F29FF5F"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Пункт</w:t>
            </w:r>
            <w:r w:rsidRPr="00B8174F">
              <w:rPr>
                <w:rFonts w:ascii="Times New Roman" w:eastAsia="Times New Roman" w:hAnsi="Times New Roman" w:cs="Times New Roman"/>
                <w:spacing w:val="38"/>
                <w:sz w:val="20"/>
                <w:szCs w:val="20"/>
                <w:lang w:val="ru-RU"/>
              </w:rPr>
              <w:t xml:space="preserve"> </w:t>
            </w:r>
            <w:r w:rsidRPr="00B8174F">
              <w:rPr>
                <w:rFonts w:ascii="Times New Roman" w:eastAsia="Times New Roman" w:hAnsi="Times New Roman" w:cs="Times New Roman"/>
                <w:sz w:val="20"/>
                <w:szCs w:val="20"/>
                <w:lang w:val="ru-RU"/>
              </w:rPr>
              <w:t>виключено</w:t>
            </w:r>
            <w:r w:rsidRPr="00B8174F">
              <w:rPr>
                <w:rFonts w:ascii="Times New Roman" w:eastAsia="Times New Roman" w:hAnsi="Times New Roman" w:cs="Times New Roman"/>
                <w:spacing w:val="39"/>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39"/>
                <w:sz w:val="20"/>
                <w:szCs w:val="20"/>
                <w:lang w:val="ru-RU"/>
              </w:rPr>
              <w:t xml:space="preserve"> </w:t>
            </w:r>
            <w:r w:rsidRPr="00B8174F">
              <w:rPr>
                <w:rFonts w:ascii="Times New Roman" w:eastAsia="Times New Roman" w:hAnsi="Times New Roman" w:cs="Times New Roman"/>
                <w:sz w:val="20"/>
                <w:szCs w:val="20"/>
                <w:lang w:val="ru-RU"/>
              </w:rPr>
              <w:t>підставі</w:t>
            </w:r>
            <w:r w:rsidRPr="00B8174F">
              <w:rPr>
                <w:rFonts w:ascii="Times New Roman" w:eastAsia="Times New Roman" w:hAnsi="Times New Roman" w:cs="Times New Roman"/>
                <w:spacing w:val="37"/>
                <w:sz w:val="20"/>
                <w:szCs w:val="20"/>
                <w:lang w:val="ru-RU"/>
              </w:rPr>
              <w:t xml:space="preserve"> </w:t>
            </w:r>
            <w:r w:rsidRPr="00B8174F">
              <w:rPr>
                <w:rFonts w:ascii="Times New Roman" w:eastAsia="Times New Roman" w:hAnsi="Times New Roman" w:cs="Times New Roman"/>
                <w:sz w:val="20"/>
                <w:szCs w:val="20"/>
                <w:lang w:val="ru-RU"/>
              </w:rPr>
              <w:t>розпорядження</w:t>
            </w:r>
            <w:r w:rsidRPr="00B8174F">
              <w:rPr>
                <w:rFonts w:ascii="Times New Roman" w:eastAsia="Times New Roman" w:hAnsi="Times New Roman" w:cs="Times New Roman"/>
                <w:spacing w:val="39"/>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25.11.2020</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1555-р.</w:t>
            </w:r>
          </w:p>
          <w:p w14:paraId="3936BFA5"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tc>
      </w:tr>
      <w:tr w:rsidR="00B8174F" w:rsidRPr="00B8174F" w14:paraId="20AA9879" w14:textId="77777777" w:rsidTr="00840CE9">
        <w:trPr>
          <w:trHeight w:val="270"/>
        </w:trPr>
        <w:tc>
          <w:tcPr>
            <w:tcW w:w="898" w:type="dxa"/>
          </w:tcPr>
          <w:p w14:paraId="63E72539" w14:textId="77777777" w:rsidR="00B8174F" w:rsidRPr="00B8174F" w:rsidRDefault="00B8174F" w:rsidP="00B8174F">
            <w:pPr>
              <w:spacing w:before="4"/>
              <w:rPr>
                <w:rFonts w:ascii="Times New Roman" w:eastAsia="Times New Roman" w:hAnsi="Times New Roman" w:cs="Times New Roman"/>
                <w:sz w:val="20"/>
                <w:szCs w:val="20"/>
                <w:lang w:val="ru-RU"/>
              </w:rPr>
            </w:pPr>
          </w:p>
          <w:p w14:paraId="358BE548"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4.</w:t>
            </w:r>
          </w:p>
        </w:tc>
        <w:tc>
          <w:tcPr>
            <w:tcW w:w="2268" w:type="dxa"/>
          </w:tcPr>
          <w:p w14:paraId="52E7D25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Необхідність актуалізації </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застарілого </w:t>
            </w:r>
            <w:r w:rsidRPr="00B8174F">
              <w:rPr>
                <w:rFonts w:ascii="Times New Roman" w:eastAsia="Times New Roman" w:hAnsi="Times New Roman" w:cs="Times New Roman"/>
                <w:spacing w:val="-2"/>
                <w:sz w:val="20"/>
                <w:szCs w:val="20"/>
                <w:lang w:val="ru-RU"/>
              </w:rPr>
              <w:t>та</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неефективного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порядку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визначення </w:t>
            </w:r>
            <w:r w:rsidRPr="00B8174F">
              <w:rPr>
                <w:rFonts w:ascii="Times New Roman" w:eastAsia="Times New Roman" w:hAnsi="Times New Roman" w:cs="Times New Roman"/>
                <w:spacing w:val="-3"/>
                <w:sz w:val="20"/>
                <w:szCs w:val="20"/>
                <w:lang w:val="ru-RU"/>
              </w:rPr>
              <w:t>та</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відшкодування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збитків</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землевласникам </w:t>
            </w:r>
            <w:r w:rsidRPr="00B8174F">
              <w:rPr>
                <w:rFonts w:ascii="Times New Roman" w:eastAsia="Times New Roman" w:hAnsi="Times New Roman" w:cs="Times New Roman"/>
                <w:spacing w:val="-2"/>
                <w:sz w:val="20"/>
                <w:szCs w:val="20"/>
                <w:lang w:val="ru-RU"/>
              </w:rPr>
              <w:t>та</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землекористувачам,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не</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відповідає</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засадам</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земельної</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реформи</w:t>
            </w:r>
          </w:p>
        </w:tc>
        <w:tc>
          <w:tcPr>
            <w:tcW w:w="2977" w:type="dxa"/>
          </w:tcPr>
          <w:p w14:paraId="227E70D6"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оновлення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порядку</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визначення</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відшкодування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збитків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власникам землі </w:t>
            </w:r>
            <w:r w:rsidRPr="00B8174F">
              <w:rPr>
                <w:rFonts w:ascii="Times New Roman" w:eastAsia="Times New Roman" w:hAnsi="Times New Roman" w:cs="Times New Roman"/>
                <w:spacing w:val="-3"/>
                <w:sz w:val="20"/>
                <w:szCs w:val="20"/>
                <w:lang w:val="ru-RU"/>
              </w:rPr>
              <w:t>та</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землекористувачам</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комісіями,</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які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утворюються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місцевих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держадміністраціях </w:t>
            </w:r>
            <w:r w:rsidRPr="00B8174F">
              <w:rPr>
                <w:rFonts w:ascii="Times New Roman" w:eastAsia="Times New Roman" w:hAnsi="Times New Roman" w:cs="Times New Roman"/>
                <w:spacing w:val="-3"/>
                <w:sz w:val="20"/>
                <w:szCs w:val="20"/>
                <w:lang w:val="ru-RU"/>
              </w:rPr>
              <w:t>та</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виконавчих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комітетах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міських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(міст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обласного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значення)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рад,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шляхом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постанови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України від 19 квітня 1993 р. №</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284 «Про порядок визначення 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відшкодування </w:t>
            </w:r>
            <w:r w:rsidRPr="00B8174F">
              <w:rPr>
                <w:rFonts w:ascii="Times New Roman" w:eastAsia="Times New Roman" w:hAnsi="Times New Roman" w:cs="Times New Roman"/>
                <w:spacing w:val="-1"/>
                <w:sz w:val="20"/>
                <w:szCs w:val="20"/>
                <w:lang w:val="ru-RU"/>
              </w:rPr>
              <w:t>збитків</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 xml:space="preserve">власникам землі </w:t>
            </w:r>
            <w:r w:rsidRPr="00B8174F">
              <w:rPr>
                <w:rFonts w:ascii="Times New Roman" w:eastAsia="Times New Roman" w:hAnsi="Times New Roman" w:cs="Times New Roman"/>
                <w:spacing w:val="-3"/>
                <w:sz w:val="20"/>
                <w:szCs w:val="20"/>
                <w:lang w:val="ru-RU"/>
              </w:rPr>
              <w:t>та</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землекористувачам»</w:t>
            </w:r>
          </w:p>
          <w:p w14:paraId="67BB91EA"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tc>
        <w:tc>
          <w:tcPr>
            <w:tcW w:w="1972" w:type="dxa"/>
          </w:tcPr>
          <w:p w14:paraId="21D9A57C" w14:textId="77777777" w:rsidR="00B8174F" w:rsidRPr="00B8174F" w:rsidRDefault="00B8174F" w:rsidP="00B8174F">
            <w:pPr>
              <w:spacing w:before="7"/>
              <w:rPr>
                <w:rFonts w:ascii="Times New Roman" w:eastAsia="Times New Roman" w:hAnsi="Times New Roman" w:cs="Times New Roman"/>
                <w:sz w:val="20"/>
                <w:szCs w:val="20"/>
                <w:lang w:val="ru-RU"/>
              </w:rPr>
            </w:pPr>
          </w:p>
          <w:p w14:paraId="35AE59F8" w14:textId="77777777" w:rsidR="00B8174F" w:rsidRPr="00B8174F" w:rsidRDefault="00B8174F" w:rsidP="00B8174F">
            <w:pPr>
              <w:ind w:right="221"/>
              <w:jc w:val="center"/>
              <w:rPr>
                <w:rFonts w:ascii="Times New Roman" w:eastAsia="Times New Roman" w:hAnsi="Times New Roman" w:cs="Times New Roman"/>
                <w:spacing w:val="-47"/>
                <w:sz w:val="20"/>
                <w:szCs w:val="20"/>
                <w:lang w:val="ru-RU"/>
              </w:rPr>
            </w:pPr>
            <w:r w:rsidRPr="00B8174F">
              <w:rPr>
                <w:rFonts w:ascii="Times New Roman" w:eastAsia="Times New Roman" w:hAnsi="Times New Roman" w:cs="Times New Roman"/>
                <w:sz w:val="20"/>
                <w:szCs w:val="20"/>
                <w:lang w:val="ru-RU"/>
              </w:rPr>
              <w:t>Мінекономіки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pacing w:val="-1"/>
                <w:sz w:val="20"/>
                <w:szCs w:val="20"/>
                <w:lang w:val="ru-RU"/>
              </w:rPr>
              <w:t>Держгеокадастр</w:t>
            </w:r>
            <w:r w:rsidRPr="00B8174F">
              <w:rPr>
                <w:rFonts w:ascii="Times New Roman" w:eastAsia="Times New Roman" w:hAnsi="Times New Roman" w:cs="Times New Roman"/>
                <w:spacing w:val="-47"/>
                <w:sz w:val="20"/>
                <w:szCs w:val="20"/>
                <w:lang w:val="ru-RU"/>
              </w:rPr>
              <w:t xml:space="preserve">  </w:t>
            </w:r>
          </w:p>
          <w:p w14:paraId="7CBE435A" w14:textId="77777777" w:rsidR="00B8174F" w:rsidRPr="00B8174F" w:rsidRDefault="00B8174F" w:rsidP="00B8174F">
            <w:pPr>
              <w:ind w:right="221"/>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Мін’юст</w:t>
            </w:r>
          </w:p>
          <w:p w14:paraId="2A2ABFBE" w14:textId="77777777" w:rsidR="00B8174F" w:rsidRPr="00B8174F" w:rsidRDefault="00B8174F" w:rsidP="00B8174F">
            <w:pPr>
              <w:spacing w:before="1"/>
              <w:ind w:right="48"/>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ДРС</w:t>
            </w:r>
          </w:p>
          <w:p w14:paraId="450AB32A"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lang w:val="ru-RU"/>
              </w:rPr>
              <w:t>Мінекоенерго</w:t>
            </w:r>
          </w:p>
        </w:tc>
        <w:tc>
          <w:tcPr>
            <w:tcW w:w="1276" w:type="dxa"/>
          </w:tcPr>
          <w:p w14:paraId="4688359D" w14:textId="77777777" w:rsidR="00B8174F" w:rsidRPr="00B8174F" w:rsidRDefault="00B8174F" w:rsidP="00B8174F">
            <w:pPr>
              <w:rPr>
                <w:rFonts w:ascii="Times New Roman" w:eastAsia="Times New Roman" w:hAnsi="Times New Roman" w:cs="Times New Roman"/>
                <w:sz w:val="20"/>
                <w:szCs w:val="20"/>
                <w:lang w:val="ru-RU"/>
              </w:rPr>
            </w:pPr>
          </w:p>
          <w:p w14:paraId="727D9C54"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pacing w:val="-1"/>
                <w:sz w:val="20"/>
                <w:szCs w:val="20"/>
              </w:rPr>
              <w:t>IV квартал</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2020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Pr>
          <w:p w14:paraId="57E3299E" w14:textId="77777777" w:rsidR="00B8174F" w:rsidRPr="00B8174F" w:rsidRDefault="00B8174F" w:rsidP="00B8174F">
            <w:pPr>
              <w:spacing w:before="4"/>
              <w:rPr>
                <w:rFonts w:ascii="Times New Roman" w:eastAsia="Times New Roman" w:hAnsi="Times New Roman" w:cs="Times New Roman"/>
                <w:sz w:val="20"/>
                <w:szCs w:val="20"/>
              </w:rPr>
            </w:pPr>
          </w:p>
          <w:p w14:paraId="40C069D7" w14:textId="77777777" w:rsidR="00B8174F" w:rsidRPr="00B8174F" w:rsidRDefault="00B8174F" w:rsidP="00B8174F">
            <w:pPr>
              <w:rPr>
                <w:rFonts w:ascii="Times New Roman" w:eastAsia="Times New Roman" w:hAnsi="Times New Roman" w:cs="Times New Roman"/>
                <w:b/>
                <w:sz w:val="20"/>
                <w:szCs w:val="20"/>
              </w:rPr>
            </w:pPr>
            <w:r w:rsidRPr="00B8174F">
              <w:rPr>
                <w:rFonts w:ascii="Times New Roman" w:eastAsia="Times New Roman" w:hAnsi="Times New Roman" w:cs="Times New Roman"/>
                <w:sz w:val="20"/>
                <w:szCs w:val="20"/>
              </w:rPr>
              <w:t>НЕ ВИКОНАНО</w:t>
            </w:r>
          </w:p>
        </w:tc>
        <w:tc>
          <w:tcPr>
            <w:tcW w:w="4948" w:type="dxa"/>
          </w:tcPr>
          <w:p w14:paraId="30A935F9" w14:textId="77777777" w:rsidR="00B8174F" w:rsidRPr="00B8174F" w:rsidRDefault="00B8174F" w:rsidP="00B8174F">
            <w:pPr>
              <w:spacing w:before="29"/>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rPr>
              <w:t>Мінекономіки</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розроблено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проєкт</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постанови</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Кабінету</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Міністрів</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України</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«Про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внесення</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змін</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до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постанов</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Кабінету Міністрів України від 19 квітня 1993 р. № 284 і</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від</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11</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жовтня</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2002</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1531»</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(далі</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w:t>
            </w:r>
            <w:r w:rsidRPr="00B8174F">
              <w:rPr>
                <w:rFonts w:ascii="Times New Roman" w:eastAsia="Times New Roman" w:hAnsi="Times New Roman" w:cs="Times New Roman"/>
                <w:spacing w:val="51"/>
                <w:sz w:val="20"/>
                <w:szCs w:val="20"/>
              </w:rPr>
              <w:t xml:space="preserve"> </w:t>
            </w:r>
            <w:r w:rsidRPr="00B8174F">
              <w:rPr>
                <w:rFonts w:ascii="Times New Roman" w:eastAsia="Times New Roman" w:hAnsi="Times New Roman" w:cs="Times New Roman"/>
                <w:sz w:val="20"/>
                <w:szCs w:val="20"/>
              </w:rPr>
              <w:t>проєкт</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Постанови).</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lang w:val="ru-RU"/>
              </w:rPr>
              <w:t>Наразі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проєкт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Постанови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потребує</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доопрацювання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урахуванням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наданих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зауважень</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заінтересованих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органів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погодження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відповідно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регламентних</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вимог.</w:t>
            </w:r>
          </w:p>
          <w:p w14:paraId="66885544"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Враховуючи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наведене,</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існує</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необхідність</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перенесення</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терміну виконання вказаного завдання на </w:t>
            </w:r>
            <w:r w:rsidRPr="00B8174F">
              <w:rPr>
                <w:rFonts w:ascii="Times New Roman" w:eastAsia="Times New Roman" w:hAnsi="Times New Roman" w:cs="Times New Roman"/>
                <w:sz w:val="20"/>
                <w:szCs w:val="20"/>
              </w:rPr>
              <w:t>I</w:t>
            </w:r>
            <w:r w:rsidRPr="00B8174F">
              <w:rPr>
                <w:rFonts w:ascii="Times New Roman" w:eastAsia="Times New Roman" w:hAnsi="Times New Roman" w:cs="Times New Roman"/>
                <w:sz w:val="20"/>
                <w:szCs w:val="20"/>
                <w:lang w:val="ru-RU"/>
              </w:rPr>
              <w:t xml:space="preserve"> квартал 2022</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w:t>
            </w:r>
          </w:p>
          <w:p w14:paraId="173BFA4E" w14:textId="77777777" w:rsidR="00B8174F" w:rsidRPr="00B8174F" w:rsidRDefault="00B8174F" w:rsidP="00B8174F">
            <w:pPr>
              <w:spacing w:before="32"/>
              <w:ind w:right="37"/>
              <w:jc w:val="both"/>
              <w:rPr>
                <w:rFonts w:ascii="Times New Roman" w:eastAsia="Times New Roman" w:hAnsi="Times New Roman" w:cs="Times New Roman"/>
                <w:b/>
                <w:bCs/>
                <w:sz w:val="20"/>
                <w:szCs w:val="20"/>
                <w:lang w:val="ru-RU"/>
              </w:rPr>
            </w:pPr>
          </w:p>
          <w:p w14:paraId="72FE4BB0"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розробником спеціально затягується строк виконання заходу. Строк закінчився рік тому та завдання досі не виконано</w:t>
            </w:r>
          </w:p>
        </w:tc>
      </w:tr>
      <w:tr w:rsidR="00B8174F" w:rsidRPr="00B8174F" w14:paraId="7EB65A99" w14:textId="77777777" w:rsidTr="00840CE9">
        <w:trPr>
          <w:trHeight w:val="270"/>
        </w:trPr>
        <w:tc>
          <w:tcPr>
            <w:tcW w:w="898" w:type="dxa"/>
          </w:tcPr>
          <w:p w14:paraId="4BA82569" w14:textId="77777777" w:rsidR="00B8174F" w:rsidRPr="00B8174F" w:rsidRDefault="00B8174F" w:rsidP="00B8174F">
            <w:pPr>
              <w:spacing w:before="1"/>
              <w:rPr>
                <w:rFonts w:ascii="Times New Roman" w:eastAsia="Times New Roman" w:hAnsi="Times New Roman" w:cs="Times New Roman"/>
                <w:sz w:val="20"/>
                <w:szCs w:val="20"/>
                <w:lang w:val="ru-RU"/>
              </w:rPr>
            </w:pPr>
          </w:p>
          <w:p w14:paraId="0CB0039E"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5.</w:t>
            </w:r>
          </w:p>
        </w:tc>
        <w:tc>
          <w:tcPr>
            <w:tcW w:w="2268" w:type="dxa"/>
          </w:tcPr>
          <w:p w14:paraId="5787690A"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rPr>
            </w:pPr>
          </w:p>
        </w:tc>
        <w:tc>
          <w:tcPr>
            <w:tcW w:w="2977" w:type="dxa"/>
          </w:tcPr>
          <w:p w14:paraId="00D577A8"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tc>
        <w:tc>
          <w:tcPr>
            <w:tcW w:w="1972" w:type="dxa"/>
          </w:tcPr>
          <w:p w14:paraId="185C2566" w14:textId="77777777" w:rsidR="00B8174F" w:rsidRPr="00B8174F" w:rsidRDefault="00B8174F" w:rsidP="00B8174F">
            <w:pPr>
              <w:rPr>
                <w:rFonts w:ascii="Times New Roman" w:eastAsia="Times New Roman" w:hAnsi="Times New Roman" w:cs="Times New Roman"/>
                <w:b/>
                <w:sz w:val="20"/>
                <w:szCs w:val="20"/>
                <w:lang w:val="ru-RU"/>
              </w:rPr>
            </w:pPr>
          </w:p>
        </w:tc>
        <w:tc>
          <w:tcPr>
            <w:tcW w:w="1276" w:type="dxa"/>
          </w:tcPr>
          <w:p w14:paraId="22138AD5" w14:textId="77777777" w:rsidR="00B8174F" w:rsidRPr="00B8174F" w:rsidRDefault="00B8174F" w:rsidP="00B8174F">
            <w:pPr>
              <w:rPr>
                <w:rFonts w:ascii="Times New Roman" w:eastAsia="Times New Roman" w:hAnsi="Times New Roman" w:cs="Times New Roman"/>
                <w:b/>
                <w:sz w:val="20"/>
                <w:szCs w:val="20"/>
                <w:lang w:val="ru-RU"/>
              </w:rPr>
            </w:pPr>
          </w:p>
        </w:tc>
        <w:tc>
          <w:tcPr>
            <w:tcW w:w="1417" w:type="dxa"/>
          </w:tcPr>
          <w:p w14:paraId="62C1C503" w14:textId="77777777" w:rsidR="00B8174F" w:rsidRPr="00B8174F" w:rsidRDefault="00B8174F" w:rsidP="00B8174F">
            <w:pPr>
              <w:spacing w:before="1"/>
              <w:rPr>
                <w:rFonts w:ascii="Times New Roman" w:eastAsia="Times New Roman" w:hAnsi="Times New Roman" w:cs="Times New Roman"/>
                <w:sz w:val="20"/>
                <w:szCs w:val="20"/>
              </w:rPr>
            </w:pPr>
          </w:p>
          <w:p w14:paraId="3EAFEC0E" w14:textId="77777777" w:rsidR="00B8174F" w:rsidRPr="00B8174F" w:rsidRDefault="00B8174F" w:rsidP="00B8174F">
            <w:pPr>
              <w:rPr>
                <w:rFonts w:ascii="Times New Roman" w:eastAsia="Times New Roman" w:hAnsi="Times New Roman" w:cs="Times New Roman"/>
                <w:b/>
                <w:bCs/>
                <w:sz w:val="20"/>
                <w:szCs w:val="20"/>
                <w:lang w:val="ru-RU"/>
              </w:rPr>
            </w:pPr>
            <w:r w:rsidRPr="00B8174F">
              <w:rPr>
                <w:rFonts w:ascii="Times New Roman" w:eastAsia="Times New Roman" w:hAnsi="Times New Roman" w:cs="Times New Roman"/>
                <w:b/>
                <w:bCs/>
                <w:sz w:val="20"/>
                <w:szCs w:val="20"/>
              </w:rPr>
              <w:t>Виключено</w:t>
            </w:r>
          </w:p>
        </w:tc>
        <w:tc>
          <w:tcPr>
            <w:tcW w:w="4948" w:type="dxa"/>
          </w:tcPr>
          <w:p w14:paraId="7DFF9CB7"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Пункт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виключено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підставі розпорядження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25.11.2020</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1555-р.</w:t>
            </w:r>
          </w:p>
          <w:p w14:paraId="522C0B32"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tc>
      </w:tr>
      <w:tr w:rsidR="00B8174F" w:rsidRPr="00B8174F" w14:paraId="28E89952" w14:textId="77777777" w:rsidTr="00840CE9">
        <w:trPr>
          <w:trHeight w:val="555"/>
        </w:trPr>
        <w:tc>
          <w:tcPr>
            <w:tcW w:w="898" w:type="dxa"/>
          </w:tcPr>
          <w:p w14:paraId="34BE8CD4"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6.</w:t>
            </w:r>
          </w:p>
        </w:tc>
        <w:tc>
          <w:tcPr>
            <w:tcW w:w="2268" w:type="dxa"/>
          </w:tcPr>
          <w:p w14:paraId="0D2D7490" w14:textId="77777777" w:rsidR="00B8174F" w:rsidRPr="00B8174F" w:rsidRDefault="00B8174F" w:rsidP="00B8174F">
            <w:pPr>
              <w:tabs>
                <w:tab w:val="left" w:pos="1570"/>
                <w:tab w:val="left" w:pos="2026"/>
              </w:tabs>
              <w:spacing w:before="29"/>
              <w:ind w:right="31"/>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Забезпечення </w:t>
            </w:r>
            <w:r w:rsidRPr="00B8174F">
              <w:rPr>
                <w:rFonts w:ascii="Times New Roman" w:eastAsia="Times New Roman" w:hAnsi="Times New Roman" w:cs="Times New Roman"/>
                <w:spacing w:val="-1"/>
                <w:sz w:val="20"/>
                <w:szCs w:val="20"/>
                <w:lang w:val="ru-RU"/>
              </w:rPr>
              <w:t>доступу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юридичних</w:t>
            </w:r>
            <w:r w:rsidRPr="00B8174F">
              <w:rPr>
                <w:rFonts w:ascii="Times New Roman" w:eastAsia="Times New Roman" w:hAnsi="Times New Roman" w:cs="Times New Roman"/>
                <w:spacing w:val="13"/>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2"/>
                <w:sz w:val="20"/>
                <w:szCs w:val="20"/>
                <w:lang w:val="ru-RU"/>
              </w:rPr>
              <w:t xml:space="preserve"> </w:t>
            </w:r>
            <w:r w:rsidRPr="00B8174F">
              <w:rPr>
                <w:rFonts w:ascii="Times New Roman" w:eastAsia="Times New Roman" w:hAnsi="Times New Roman" w:cs="Times New Roman"/>
                <w:sz w:val="20"/>
                <w:szCs w:val="20"/>
                <w:lang w:val="ru-RU"/>
              </w:rPr>
              <w:t>фізичних</w:t>
            </w:r>
          </w:p>
          <w:p w14:paraId="23DD8019" w14:textId="77777777" w:rsidR="00B8174F" w:rsidRPr="00B8174F" w:rsidRDefault="00B8174F" w:rsidP="00B8174F">
            <w:pPr>
              <w:tabs>
                <w:tab w:val="left" w:pos="1570"/>
                <w:tab w:val="left" w:pos="2026"/>
              </w:tabs>
              <w:spacing w:before="29"/>
              <w:ind w:right="31"/>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осіб</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частини</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електронної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бази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даних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основного </w:t>
            </w:r>
            <w:r w:rsidRPr="00B8174F">
              <w:rPr>
                <w:rFonts w:ascii="Times New Roman" w:eastAsia="Times New Roman" w:hAnsi="Times New Roman" w:cs="Times New Roman"/>
                <w:spacing w:val="-1"/>
                <w:sz w:val="20"/>
                <w:szCs w:val="20"/>
                <w:lang w:val="ru-RU"/>
              </w:rPr>
              <w:t>реєстру</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складських</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документів</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прийнятого </w:t>
            </w:r>
            <w:r w:rsidRPr="00B8174F">
              <w:rPr>
                <w:rFonts w:ascii="Times New Roman" w:eastAsia="Times New Roman" w:hAnsi="Times New Roman" w:cs="Times New Roman"/>
                <w:spacing w:val="-1"/>
                <w:sz w:val="20"/>
                <w:szCs w:val="20"/>
                <w:lang w:val="ru-RU"/>
              </w:rPr>
              <w:t>на</w:t>
            </w:r>
          </w:p>
          <w:p w14:paraId="0387F303" w14:textId="77777777" w:rsidR="00B8174F" w:rsidRPr="00B8174F" w:rsidRDefault="00B8174F" w:rsidP="00B8174F">
            <w:pPr>
              <w:tabs>
                <w:tab w:val="left" w:pos="2166"/>
              </w:tabs>
              <w:ind w:right="33"/>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зберігання,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зернових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складів </w:t>
            </w:r>
            <w:r w:rsidRPr="00B8174F">
              <w:rPr>
                <w:rFonts w:ascii="Times New Roman" w:eastAsia="Times New Roman" w:hAnsi="Times New Roman" w:cs="Times New Roman"/>
                <w:spacing w:val="-4"/>
                <w:sz w:val="20"/>
                <w:szCs w:val="20"/>
                <w:lang w:val="ru-RU"/>
              </w:rPr>
              <w:t>і</w:t>
            </w:r>
          </w:p>
          <w:p w14:paraId="118268D9" w14:textId="77777777" w:rsidR="00B8174F" w:rsidRPr="00B8174F" w:rsidRDefault="00B8174F" w:rsidP="00B8174F">
            <w:pPr>
              <w:spacing w:before="1"/>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зернопереробних</w:t>
            </w:r>
          </w:p>
          <w:p w14:paraId="52FD0D7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підприємств </w:t>
            </w:r>
            <w:r w:rsidRPr="00B8174F">
              <w:rPr>
                <w:rFonts w:ascii="Times New Roman" w:eastAsia="Times New Roman" w:hAnsi="Times New Roman" w:cs="Times New Roman"/>
                <w:spacing w:val="-2"/>
                <w:sz w:val="20"/>
                <w:szCs w:val="20"/>
                <w:lang w:val="ru-RU"/>
              </w:rPr>
              <w:t>щодо</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наявності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зберіганні</w:t>
            </w:r>
          </w:p>
        </w:tc>
        <w:tc>
          <w:tcPr>
            <w:tcW w:w="2977" w:type="dxa"/>
          </w:tcPr>
          <w:p w14:paraId="50FB919C"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розроблення та затвердження</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наказу Мінекономіки </w:t>
            </w:r>
            <w:r w:rsidRPr="00B8174F">
              <w:rPr>
                <w:rFonts w:ascii="Times New Roman" w:eastAsia="Times New Roman" w:hAnsi="Times New Roman" w:cs="Times New Roman"/>
                <w:spacing w:val="-2"/>
                <w:sz w:val="20"/>
                <w:szCs w:val="20"/>
                <w:lang w:val="ru-RU"/>
              </w:rPr>
              <w:t>«Про</w:t>
            </w:r>
          </w:p>
          <w:p w14:paraId="5E0DEAA8"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наказу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Міністерства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аграрної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політики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 від 11 серпня 2005 р. №</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374 «Про затвердження Порядку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ведення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основного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складських документів на зерно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прийнятого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зберігання,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зернового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складу»</w:t>
            </w:r>
          </w:p>
        </w:tc>
        <w:tc>
          <w:tcPr>
            <w:tcW w:w="1972" w:type="dxa"/>
          </w:tcPr>
          <w:p w14:paraId="56F018D4" w14:textId="77777777" w:rsidR="00B8174F" w:rsidRPr="00B8174F" w:rsidRDefault="00B8174F" w:rsidP="00B8174F">
            <w:pPr>
              <w:rPr>
                <w:rFonts w:ascii="Times New Roman" w:eastAsia="Times New Roman" w:hAnsi="Times New Roman" w:cs="Times New Roman"/>
                <w:b/>
                <w:sz w:val="20"/>
                <w:szCs w:val="20"/>
              </w:rPr>
            </w:pPr>
            <w:r w:rsidRPr="00B8174F">
              <w:rPr>
                <w:rFonts w:ascii="Times New Roman" w:eastAsia="Times New Roman" w:hAnsi="Times New Roman" w:cs="Times New Roman"/>
                <w:sz w:val="20"/>
                <w:szCs w:val="20"/>
              </w:rPr>
              <w:t>Мінекономіки</w:t>
            </w:r>
          </w:p>
        </w:tc>
        <w:tc>
          <w:tcPr>
            <w:tcW w:w="1276" w:type="dxa"/>
          </w:tcPr>
          <w:p w14:paraId="53F56923" w14:textId="77777777" w:rsidR="00B8174F" w:rsidRPr="00B8174F" w:rsidRDefault="00B8174F" w:rsidP="00B8174F">
            <w:pPr>
              <w:rPr>
                <w:rFonts w:ascii="Times New Roman" w:eastAsia="Times New Roman" w:hAnsi="Times New Roman" w:cs="Times New Roman"/>
                <w:spacing w:val="-47"/>
                <w:sz w:val="20"/>
                <w:szCs w:val="20"/>
              </w:rPr>
            </w:pPr>
            <w:r w:rsidRPr="00B8174F">
              <w:rPr>
                <w:rFonts w:ascii="Times New Roman" w:eastAsia="Times New Roman" w:hAnsi="Times New Roman" w:cs="Times New Roman"/>
                <w:spacing w:val="-1"/>
                <w:sz w:val="20"/>
                <w:szCs w:val="20"/>
              </w:rPr>
              <w:t>I квартал</w:t>
            </w:r>
            <w:r w:rsidRPr="00B8174F">
              <w:rPr>
                <w:rFonts w:ascii="Times New Roman" w:eastAsia="Times New Roman" w:hAnsi="Times New Roman" w:cs="Times New Roman"/>
                <w:spacing w:val="-47"/>
                <w:sz w:val="20"/>
                <w:szCs w:val="20"/>
              </w:rPr>
              <w:t xml:space="preserve">  </w:t>
            </w:r>
          </w:p>
          <w:p w14:paraId="08CF41AE" w14:textId="77777777" w:rsidR="00B8174F" w:rsidRPr="00B8174F" w:rsidRDefault="00B8174F" w:rsidP="00B8174F">
            <w:pPr>
              <w:rPr>
                <w:rFonts w:ascii="Times New Roman" w:eastAsia="Times New Roman" w:hAnsi="Times New Roman" w:cs="Times New Roman"/>
                <w:b/>
                <w:sz w:val="20"/>
                <w:szCs w:val="20"/>
              </w:rPr>
            </w:pPr>
            <w:r w:rsidRPr="00B8174F">
              <w:rPr>
                <w:rFonts w:ascii="Times New Roman" w:eastAsia="Times New Roman" w:hAnsi="Times New Roman" w:cs="Times New Roman"/>
                <w:sz w:val="20"/>
                <w:szCs w:val="20"/>
              </w:rPr>
              <w:t>2020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Pr>
          <w:p w14:paraId="12175B26" w14:textId="77777777" w:rsidR="00B8174F" w:rsidRPr="00B8174F" w:rsidRDefault="00B8174F" w:rsidP="00B8174F">
            <w:pPr>
              <w:rPr>
                <w:rFonts w:ascii="Times New Roman" w:eastAsia="Times New Roman" w:hAnsi="Times New Roman" w:cs="Times New Roman"/>
                <w:b/>
                <w:sz w:val="20"/>
                <w:szCs w:val="20"/>
              </w:rPr>
            </w:pPr>
            <w:r w:rsidRPr="00B8174F">
              <w:rPr>
                <w:rFonts w:ascii="Times New Roman" w:eastAsia="Times New Roman" w:hAnsi="Times New Roman" w:cs="Times New Roman"/>
                <w:sz w:val="20"/>
                <w:szCs w:val="20"/>
              </w:rPr>
              <w:t>Виконано</w:t>
            </w:r>
          </w:p>
        </w:tc>
        <w:tc>
          <w:tcPr>
            <w:tcW w:w="4948" w:type="dxa"/>
          </w:tcPr>
          <w:p w14:paraId="2510775B" w14:textId="77777777" w:rsidR="00B8174F" w:rsidRPr="00B8174F" w:rsidRDefault="00B8174F" w:rsidP="00B8174F">
            <w:pPr>
              <w:spacing w:before="29"/>
              <w:ind w:right="33"/>
              <w:jc w:val="both"/>
              <w:rPr>
                <w:rFonts w:ascii="Times New Roman" w:eastAsia="Times New Roman" w:hAnsi="Times New Roman" w:cs="Times New Roman"/>
                <w:b/>
                <w:bCs/>
                <w:sz w:val="20"/>
                <w:szCs w:val="20"/>
                <w:lang w:val="ru-RU"/>
              </w:rPr>
            </w:pPr>
            <w:r w:rsidRPr="00B8174F">
              <w:rPr>
                <w:rFonts w:ascii="Times New Roman" w:eastAsia="Times New Roman" w:hAnsi="Times New Roman" w:cs="Times New Roman"/>
                <w:b/>
                <w:bCs/>
                <w:sz w:val="20"/>
                <w:szCs w:val="20"/>
                <w:lang w:val="ru-RU"/>
              </w:rPr>
              <w:t>Виконано в інший спосіб</w:t>
            </w:r>
          </w:p>
          <w:p w14:paraId="03BF9A88" w14:textId="77777777" w:rsidR="00B8174F" w:rsidRPr="00B8174F" w:rsidRDefault="00B8174F" w:rsidP="00B8174F">
            <w:pPr>
              <w:spacing w:before="29"/>
              <w:ind w:right="33"/>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На веб-сайті ДП «Держреєстри України» </w:t>
            </w:r>
            <w:hyperlink r:id="rId8" w:history="1">
              <w:r w:rsidRPr="00B8174F">
                <w:rPr>
                  <w:rFonts w:ascii="Times New Roman" w:eastAsia="Times New Roman" w:hAnsi="Times New Roman" w:cs="Times New Roman"/>
                  <w:color w:val="0563C1" w:themeColor="hyperlink"/>
                  <w:sz w:val="20"/>
                  <w:szCs w:val="20"/>
                  <w:u w:val="single"/>
                </w:rPr>
                <w:t>http</w:t>
              </w:r>
              <w:r w:rsidRPr="00B8174F">
                <w:rPr>
                  <w:rFonts w:ascii="Times New Roman" w:eastAsia="Times New Roman" w:hAnsi="Times New Roman" w:cs="Times New Roman"/>
                  <w:color w:val="0563C1" w:themeColor="hyperlink"/>
                  <w:sz w:val="20"/>
                  <w:szCs w:val="20"/>
                  <w:u w:val="single"/>
                  <w:lang w:val="ru-RU"/>
                </w:rPr>
                <w:t>://</w:t>
              </w:r>
              <w:r w:rsidRPr="00B8174F">
                <w:rPr>
                  <w:rFonts w:ascii="Times New Roman" w:eastAsia="Times New Roman" w:hAnsi="Times New Roman" w:cs="Times New Roman"/>
                  <w:color w:val="0563C1" w:themeColor="hyperlink"/>
                  <w:sz w:val="20"/>
                  <w:szCs w:val="20"/>
                  <w:u w:val="single"/>
                </w:rPr>
                <w:t>www</w:t>
              </w:r>
              <w:r w:rsidRPr="00B8174F">
                <w:rPr>
                  <w:rFonts w:ascii="Times New Roman" w:eastAsia="Times New Roman" w:hAnsi="Times New Roman" w:cs="Times New Roman"/>
                  <w:color w:val="0563C1" w:themeColor="hyperlink"/>
                  <w:sz w:val="20"/>
                  <w:szCs w:val="20"/>
                  <w:u w:val="single"/>
                  <w:lang w:val="ru-RU"/>
                </w:rPr>
                <w:t>.</w:t>
              </w:r>
              <w:r w:rsidRPr="00B8174F">
                <w:rPr>
                  <w:rFonts w:ascii="Times New Roman" w:eastAsia="Times New Roman" w:hAnsi="Times New Roman" w:cs="Times New Roman"/>
                  <w:color w:val="0563C1" w:themeColor="hyperlink"/>
                  <w:sz w:val="20"/>
                  <w:szCs w:val="20"/>
                  <w:u w:val="single"/>
                </w:rPr>
                <w:t>dru</w:t>
              </w:r>
              <w:r w:rsidRPr="00B8174F">
                <w:rPr>
                  <w:rFonts w:ascii="Times New Roman" w:eastAsia="Times New Roman" w:hAnsi="Times New Roman" w:cs="Times New Roman"/>
                  <w:color w:val="0563C1" w:themeColor="hyperlink"/>
                  <w:sz w:val="20"/>
                  <w:szCs w:val="20"/>
                  <w:u w:val="single"/>
                  <w:lang w:val="ru-RU"/>
                </w:rPr>
                <w:t>.</w:t>
              </w:r>
              <w:r w:rsidRPr="00B8174F">
                <w:rPr>
                  <w:rFonts w:ascii="Times New Roman" w:eastAsia="Times New Roman" w:hAnsi="Times New Roman" w:cs="Times New Roman"/>
                  <w:color w:val="0563C1" w:themeColor="hyperlink"/>
                  <w:sz w:val="20"/>
                  <w:szCs w:val="20"/>
                  <w:u w:val="single"/>
                </w:rPr>
                <w:t>com</w:t>
              </w:r>
              <w:r w:rsidRPr="00B8174F">
                <w:rPr>
                  <w:rFonts w:ascii="Times New Roman" w:eastAsia="Times New Roman" w:hAnsi="Times New Roman" w:cs="Times New Roman"/>
                  <w:color w:val="0563C1" w:themeColor="hyperlink"/>
                  <w:sz w:val="20"/>
                  <w:szCs w:val="20"/>
                  <w:u w:val="single"/>
                  <w:lang w:val="ru-RU"/>
                </w:rPr>
                <w:t>.</w:t>
              </w:r>
              <w:r w:rsidRPr="00B8174F">
                <w:rPr>
                  <w:rFonts w:ascii="Times New Roman" w:eastAsia="Times New Roman" w:hAnsi="Times New Roman" w:cs="Times New Roman"/>
                  <w:color w:val="0563C1" w:themeColor="hyperlink"/>
                  <w:sz w:val="20"/>
                  <w:szCs w:val="20"/>
                  <w:u w:val="single"/>
                </w:rPr>
                <w:t>ua</w:t>
              </w:r>
              <w:r w:rsidRPr="00B8174F">
                <w:rPr>
                  <w:rFonts w:ascii="Times New Roman" w:eastAsia="Times New Roman" w:hAnsi="Times New Roman" w:cs="Times New Roman"/>
                  <w:color w:val="0563C1" w:themeColor="hyperlink"/>
                  <w:sz w:val="20"/>
                  <w:szCs w:val="20"/>
                  <w:u w:val="single"/>
                  <w:lang w:val="ru-RU"/>
                </w:rPr>
                <w:t>/</w:t>
              </w:r>
              <w:r w:rsidRPr="00B8174F">
                <w:rPr>
                  <w:rFonts w:ascii="Times New Roman" w:eastAsia="Times New Roman" w:hAnsi="Times New Roman" w:cs="Times New Roman"/>
                  <w:color w:val="0563C1" w:themeColor="hyperlink"/>
                  <w:sz w:val="20"/>
                  <w:szCs w:val="20"/>
                  <w:u w:val="single"/>
                </w:rPr>
                <w:t>ua</w:t>
              </w:r>
              <w:r w:rsidRPr="00B8174F">
                <w:rPr>
                  <w:rFonts w:ascii="Times New Roman" w:eastAsia="Times New Roman" w:hAnsi="Times New Roman" w:cs="Times New Roman"/>
                  <w:color w:val="0563C1" w:themeColor="hyperlink"/>
                  <w:sz w:val="20"/>
                  <w:szCs w:val="20"/>
                  <w:u w:val="single"/>
                  <w:lang w:val="ru-RU"/>
                </w:rPr>
                <w:t>/</w:t>
              </w:r>
            </w:hyperlink>
            <w:r w:rsidRPr="00B8174F">
              <w:rPr>
                <w:rFonts w:ascii="Times New Roman" w:eastAsia="Times New Roman" w:hAnsi="Times New Roman" w:cs="Times New Roman"/>
                <w:sz w:val="20"/>
                <w:szCs w:val="20"/>
                <w:lang w:val="ru-RU"/>
              </w:rPr>
              <w:t xml:space="preserve"> оприлюднена інформація 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надання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послуги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доступу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певної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частини</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електронної бази даних основного реєстру складських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документів на зерно та зерна, прийнятого на зберігання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(далі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обсяги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знаходяться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зберіганні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зернових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складах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розрізі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культур та класів, і обсяги зерна, що зберігаються 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кожному конкретному зерновому складі, підключеному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 Реєстру. Послуга була запущена в тестовому режимі з</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07.12.2019</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31.12.2019.</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закінченню</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тестового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періоду, з 01.01.2020 послуга доступна юридичним 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фізичним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особам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цій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системі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після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підписання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договору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ДП</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«Держреєстри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Виходячи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вищезазначеного, внесення змін до наказу Міністерства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аграрної</w:t>
            </w:r>
            <w:r w:rsidRPr="00B8174F">
              <w:rPr>
                <w:rFonts w:ascii="Times New Roman" w:eastAsia="Times New Roman" w:hAnsi="Times New Roman" w:cs="Times New Roman"/>
                <w:spacing w:val="34"/>
                <w:sz w:val="20"/>
                <w:szCs w:val="20"/>
                <w:lang w:val="ru-RU"/>
              </w:rPr>
              <w:t xml:space="preserve"> </w:t>
            </w:r>
            <w:r w:rsidRPr="00B8174F">
              <w:rPr>
                <w:rFonts w:ascii="Times New Roman" w:eastAsia="Times New Roman" w:hAnsi="Times New Roman" w:cs="Times New Roman"/>
                <w:sz w:val="20"/>
                <w:szCs w:val="20"/>
                <w:lang w:val="ru-RU"/>
              </w:rPr>
              <w:t>політики</w:t>
            </w:r>
            <w:r w:rsidRPr="00B8174F">
              <w:rPr>
                <w:rFonts w:ascii="Times New Roman" w:eastAsia="Times New Roman" w:hAnsi="Times New Roman" w:cs="Times New Roman"/>
                <w:spacing w:val="33"/>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36"/>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33"/>
                <w:sz w:val="20"/>
                <w:szCs w:val="20"/>
                <w:lang w:val="ru-RU"/>
              </w:rPr>
              <w:t xml:space="preserve"> </w:t>
            </w:r>
            <w:r w:rsidRPr="00B8174F">
              <w:rPr>
                <w:rFonts w:ascii="Times New Roman" w:eastAsia="Times New Roman" w:hAnsi="Times New Roman" w:cs="Times New Roman"/>
                <w:sz w:val="20"/>
                <w:szCs w:val="20"/>
                <w:lang w:val="ru-RU"/>
              </w:rPr>
              <w:t>11</w:t>
            </w:r>
            <w:r w:rsidRPr="00B8174F">
              <w:rPr>
                <w:rFonts w:ascii="Times New Roman" w:eastAsia="Times New Roman" w:hAnsi="Times New Roman" w:cs="Times New Roman"/>
                <w:spacing w:val="36"/>
                <w:sz w:val="20"/>
                <w:szCs w:val="20"/>
                <w:lang w:val="ru-RU"/>
              </w:rPr>
              <w:t xml:space="preserve"> </w:t>
            </w:r>
            <w:r w:rsidRPr="00B8174F">
              <w:rPr>
                <w:rFonts w:ascii="Times New Roman" w:eastAsia="Times New Roman" w:hAnsi="Times New Roman" w:cs="Times New Roman"/>
                <w:sz w:val="20"/>
                <w:szCs w:val="20"/>
                <w:lang w:val="ru-RU"/>
              </w:rPr>
              <w:t>серпня</w:t>
            </w:r>
            <w:r w:rsidRPr="00B8174F">
              <w:rPr>
                <w:rFonts w:ascii="Times New Roman" w:eastAsia="Times New Roman" w:hAnsi="Times New Roman" w:cs="Times New Roman"/>
                <w:spacing w:val="33"/>
                <w:sz w:val="20"/>
                <w:szCs w:val="20"/>
                <w:lang w:val="ru-RU"/>
              </w:rPr>
              <w:t xml:space="preserve"> </w:t>
            </w:r>
            <w:r w:rsidRPr="00B8174F">
              <w:rPr>
                <w:rFonts w:ascii="Times New Roman" w:eastAsia="Times New Roman" w:hAnsi="Times New Roman" w:cs="Times New Roman"/>
                <w:sz w:val="20"/>
                <w:szCs w:val="20"/>
                <w:lang w:val="ru-RU"/>
              </w:rPr>
              <w:t>2005</w:t>
            </w:r>
            <w:r w:rsidRPr="00B8174F">
              <w:rPr>
                <w:rFonts w:ascii="Times New Roman" w:eastAsia="Times New Roman" w:hAnsi="Times New Roman" w:cs="Times New Roman"/>
                <w:spacing w:val="36"/>
                <w:sz w:val="20"/>
                <w:szCs w:val="20"/>
                <w:lang w:val="ru-RU"/>
              </w:rPr>
              <w:t xml:space="preserve"> </w:t>
            </w:r>
            <w:r w:rsidRPr="00B8174F">
              <w:rPr>
                <w:rFonts w:ascii="Times New Roman" w:eastAsia="Times New Roman" w:hAnsi="Times New Roman" w:cs="Times New Roman"/>
                <w:sz w:val="20"/>
                <w:szCs w:val="20"/>
                <w:lang w:val="ru-RU"/>
              </w:rPr>
              <w:t>року</w:t>
            </w:r>
            <w:r w:rsidRPr="00B8174F">
              <w:rPr>
                <w:rFonts w:ascii="Times New Roman" w:eastAsia="Times New Roman" w:hAnsi="Times New Roman" w:cs="Times New Roman"/>
                <w:spacing w:val="30"/>
                <w:sz w:val="20"/>
                <w:szCs w:val="20"/>
                <w:lang w:val="ru-RU"/>
              </w:rPr>
              <w:t xml:space="preserve">            </w:t>
            </w:r>
            <w:r w:rsidRPr="00B8174F">
              <w:rPr>
                <w:rFonts w:ascii="Times New Roman" w:eastAsia="Times New Roman" w:hAnsi="Times New Roman" w:cs="Times New Roman"/>
                <w:sz w:val="20"/>
                <w:szCs w:val="20"/>
                <w:lang w:val="ru-RU"/>
              </w:rPr>
              <w:t>№</w:t>
            </w:r>
          </w:p>
          <w:p w14:paraId="6897F6EC"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374</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затвердження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ведення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основного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lastRenderedPageBreak/>
              <w:t>складських документів на зерно та зерна, прийнятого 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зберігання,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зернового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складу»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частині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доступу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певної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частини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електронної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бази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даних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втратило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свою</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актуальність.</w:t>
            </w:r>
          </w:p>
        </w:tc>
      </w:tr>
      <w:tr w:rsidR="00B8174F" w:rsidRPr="00B8174F" w14:paraId="44E5F823" w14:textId="77777777" w:rsidTr="00840CE9">
        <w:trPr>
          <w:trHeight w:val="270"/>
        </w:trPr>
        <w:tc>
          <w:tcPr>
            <w:tcW w:w="898" w:type="dxa"/>
          </w:tcPr>
          <w:p w14:paraId="7E4EB39B" w14:textId="77777777" w:rsidR="00B8174F" w:rsidRPr="00B8174F" w:rsidRDefault="00B8174F" w:rsidP="00B8174F">
            <w:pPr>
              <w:rPr>
                <w:rFonts w:ascii="Times New Roman" w:eastAsia="Times New Roman" w:hAnsi="Times New Roman" w:cs="Times New Roman"/>
                <w:sz w:val="20"/>
                <w:szCs w:val="20"/>
                <w:lang w:val="ru-RU"/>
              </w:rPr>
            </w:pPr>
          </w:p>
          <w:p w14:paraId="2C4D32D4" w14:textId="77777777" w:rsidR="00B8174F" w:rsidRPr="00B8174F" w:rsidRDefault="00B8174F" w:rsidP="00B8174F">
            <w:pPr>
              <w:spacing w:before="4"/>
              <w:rPr>
                <w:rFonts w:ascii="Times New Roman" w:eastAsia="Times New Roman" w:hAnsi="Times New Roman" w:cs="Times New Roman"/>
                <w:sz w:val="20"/>
                <w:szCs w:val="20"/>
                <w:lang w:val="ru-RU"/>
              </w:rPr>
            </w:pPr>
          </w:p>
          <w:p w14:paraId="28A3A9B0"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7.</w:t>
            </w:r>
          </w:p>
        </w:tc>
        <w:tc>
          <w:tcPr>
            <w:tcW w:w="2268" w:type="dxa"/>
          </w:tcPr>
          <w:p w14:paraId="29B18108" w14:textId="77777777" w:rsidR="00B8174F" w:rsidRPr="00B8174F" w:rsidRDefault="00B8174F" w:rsidP="00B8174F">
            <w:pPr>
              <w:tabs>
                <w:tab w:val="left" w:pos="1525"/>
              </w:tabs>
              <w:spacing w:before="31"/>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Впровадження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нового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порядку реєстрації пасік,</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нового </w:t>
            </w:r>
            <w:r w:rsidRPr="00B8174F">
              <w:rPr>
                <w:rFonts w:ascii="Times New Roman" w:eastAsia="Times New Roman" w:hAnsi="Times New Roman" w:cs="Times New Roman"/>
                <w:spacing w:val="-1"/>
                <w:sz w:val="20"/>
                <w:szCs w:val="20"/>
                <w:lang w:val="ru-RU"/>
              </w:rPr>
              <w:t>порядку</w:t>
            </w:r>
          </w:p>
          <w:p w14:paraId="19AFDD4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rPr>
              <w:t>отримання</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паспорта</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пасіки</w:t>
            </w:r>
          </w:p>
        </w:tc>
        <w:tc>
          <w:tcPr>
            <w:tcW w:w="2977" w:type="dxa"/>
          </w:tcPr>
          <w:p w14:paraId="0AC9EB88"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розроблення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затвердження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наказу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Інструкції щодо попередження та</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ліквідації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хвороб</w:t>
            </w:r>
            <w:r w:rsidRPr="00B8174F">
              <w:rPr>
                <w:rFonts w:ascii="Times New Roman" w:eastAsia="Times New Roman" w:hAnsi="Times New Roman" w:cs="Times New Roman"/>
                <w:spacing w:val="-4"/>
                <w:sz w:val="20"/>
                <w:szCs w:val="20"/>
                <w:lang w:val="ru-RU"/>
              </w:rPr>
              <w:t xml:space="preserve"> </w:t>
            </w:r>
            <w:r w:rsidRPr="00B8174F">
              <w:rPr>
                <w:rFonts w:ascii="Times New Roman" w:eastAsia="Times New Roman" w:hAnsi="Times New Roman" w:cs="Times New Roman"/>
                <w:sz w:val="20"/>
                <w:szCs w:val="20"/>
                <w:lang w:val="ru-RU"/>
              </w:rPr>
              <w:t>і</w:t>
            </w:r>
            <w:r w:rsidRPr="00B8174F">
              <w:rPr>
                <w:rFonts w:ascii="Times New Roman" w:eastAsia="Times New Roman" w:hAnsi="Times New Roman" w:cs="Times New Roman"/>
                <w:spacing w:val="-4"/>
                <w:sz w:val="20"/>
                <w:szCs w:val="20"/>
                <w:lang w:val="ru-RU"/>
              </w:rPr>
              <w:t xml:space="preserve"> </w:t>
            </w:r>
            <w:r w:rsidRPr="00B8174F">
              <w:rPr>
                <w:rFonts w:ascii="Times New Roman" w:eastAsia="Times New Roman" w:hAnsi="Times New Roman" w:cs="Times New Roman"/>
                <w:sz w:val="20"/>
                <w:szCs w:val="20"/>
                <w:lang w:val="ru-RU"/>
              </w:rPr>
              <w:t>отруєнь</w:t>
            </w:r>
            <w:r w:rsidRPr="00B8174F">
              <w:rPr>
                <w:rFonts w:ascii="Times New Roman" w:eastAsia="Times New Roman" w:hAnsi="Times New Roman" w:cs="Times New Roman"/>
                <w:spacing w:val="-3"/>
                <w:sz w:val="20"/>
                <w:szCs w:val="20"/>
                <w:lang w:val="ru-RU"/>
              </w:rPr>
              <w:t xml:space="preserve"> </w:t>
            </w:r>
            <w:r w:rsidRPr="00B8174F">
              <w:rPr>
                <w:rFonts w:ascii="Times New Roman" w:eastAsia="Times New Roman" w:hAnsi="Times New Roman" w:cs="Times New Roman"/>
                <w:sz w:val="20"/>
                <w:szCs w:val="20"/>
                <w:lang w:val="ru-RU"/>
              </w:rPr>
              <w:t>бджіл</w:t>
            </w:r>
          </w:p>
        </w:tc>
        <w:tc>
          <w:tcPr>
            <w:tcW w:w="1972" w:type="dxa"/>
          </w:tcPr>
          <w:p w14:paraId="7F5D6CFC" w14:textId="77777777" w:rsidR="00B8174F" w:rsidRPr="00B8174F" w:rsidRDefault="00B8174F" w:rsidP="00B8174F">
            <w:pPr>
              <w:rPr>
                <w:rFonts w:ascii="Times New Roman" w:eastAsia="Times New Roman" w:hAnsi="Times New Roman" w:cs="Times New Roman"/>
                <w:sz w:val="20"/>
                <w:szCs w:val="20"/>
                <w:lang w:val="ru-RU"/>
              </w:rPr>
            </w:pPr>
          </w:p>
          <w:p w14:paraId="3E2B02AC" w14:textId="77777777" w:rsidR="00B8174F" w:rsidRPr="00B8174F" w:rsidRDefault="00B8174F" w:rsidP="00B8174F">
            <w:pPr>
              <w:spacing w:before="4"/>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Мінекономіки</w:t>
            </w:r>
          </w:p>
          <w:p w14:paraId="13125588" w14:textId="77777777" w:rsidR="00B8174F" w:rsidRPr="00B8174F" w:rsidRDefault="00B8174F" w:rsidP="00B8174F">
            <w:pPr>
              <w:rPr>
                <w:rFonts w:ascii="Times New Roman" w:eastAsia="Times New Roman" w:hAnsi="Times New Roman" w:cs="Times New Roman"/>
                <w:b/>
                <w:sz w:val="20"/>
                <w:szCs w:val="20"/>
                <w:lang w:val="ru-RU"/>
              </w:rPr>
            </w:pPr>
          </w:p>
        </w:tc>
        <w:tc>
          <w:tcPr>
            <w:tcW w:w="1276" w:type="dxa"/>
          </w:tcPr>
          <w:p w14:paraId="4167FC1A" w14:textId="77777777" w:rsidR="00B8174F" w:rsidRPr="00B8174F" w:rsidRDefault="00B8174F" w:rsidP="00B8174F">
            <w:pPr>
              <w:spacing w:before="11"/>
              <w:rPr>
                <w:rFonts w:ascii="Times New Roman" w:eastAsia="Times New Roman" w:hAnsi="Times New Roman" w:cs="Times New Roman"/>
                <w:sz w:val="20"/>
                <w:szCs w:val="20"/>
              </w:rPr>
            </w:pPr>
          </w:p>
          <w:p w14:paraId="4D3F460A"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pacing w:val="-1"/>
                <w:sz w:val="20"/>
                <w:szCs w:val="20"/>
              </w:rPr>
              <w:t>IV квартал</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2020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Pr>
          <w:p w14:paraId="0F6ECA3F" w14:textId="77777777" w:rsidR="00B8174F" w:rsidRPr="00B8174F" w:rsidRDefault="00B8174F" w:rsidP="00B8174F">
            <w:pPr>
              <w:rPr>
                <w:rFonts w:ascii="Times New Roman" w:eastAsia="Times New Roman" w:hAnsi="Times New Roman" w:cs="Times New Roman"/>
                <w:sz w:val="20"/>
                <w:szCs w:val="20"/>
              </w:rPr>
            </w:pPr>
          </w:p>
          <w:p w14:paraId="285199D8" w14:textId="77777777" w:rsidR="00B8174F" w:rsidRPr="00B8174F" w:rsidRDefault="00B8174F" w:rsidP="00B8174F">
            <w:pPr>
              <w:spacing w:before="4"/>
              <w:rPr>
                <w:rFonts w:ascii="Times New Roman" w:eastAsia="Times New Roman" w:hAnsi="Times New Roman" w:cs="Times New Roman"/>
                <w:sz w:val="20"/>
                <w:szCs w:val="20"/>
              </w:rPr>
            </w:pPr>
          </w:p>
          <w:p w14:paraId="5D87CDD5"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Виконано</w:t>
            </w:r>
          </w:p>
        </w:tc>
        <w:tc>
          <w:tcPr>
            <w:tcW w:w="4948" w:type="dxa"/>
          </w:tcPr>
          <w:p w14:paraId="3DF04077" w14:textId="77777777" w:rsidR="00B8174F" w:rsidRPr="00B8174F" w:rsidRDefault="00B8174F" w:rsidP="00B8174F">
            <w:pPr>
              <w:spacing w:before="31"/>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Прийнято</w:t>
            </w:r>
            <w:r w:rsidRPr="00B8174F">
              <w:rPr>
                <w:rFonts w:ascii="Times New Roman" w:eastAsia="Times New Roman" w:hAnsi="Times New Roman" w:cs="Times New Roman"/>
                <w:spacing w:val="22"/>
                <w:sz w:val="20"/>
                <w:szCs w:val="20"/>
                <w:lang w:val="ru-RU"/>
              </w:rPr>
              <w:t xml:space="preserve"> </w:t>
            </w:r>
            <w:r w:rsidRPr="00B8174F">
              <w:rPr>
                <w:rFonts w:ascii="Times New Roman" w:eastAsia="Times New Roman" w:hAnsi="Times New Roman" w:cs="Times New Roman"/>
                <w:sz w:val="20"/>
                <w:szCs w:val="20"/>
                <w:lang w:val="ru-RU"/>
              </w:rPr>
              <w:t>наказ</w:t>
            </w:r>
            <w:r w:rsidRPr="00B8174F">
              <w:rPr>
                <w:rFonts w:ascii="Times New Roman" w:eastAsia="Times New Roman" w:hAnsi="Times New Roman" w:cs="Times New Roman"/>
                <w:spacing w:val="67"/>
                <w:sz w:val="20"/>
                <w:szCs w:val="20"/>
                <w:lang w:val="ru-RU"/>
              </w:rPr>
              <w:t xml:space="preserve"> </w:t>
            </w:r>
            <w:r w:rsidRPr="00B8174F">
              <w:rPr>
                <w:rFonts w:ascii="Times New Roman" w:eastAsia="Times New Roman" w:hAnsi="Times New Roman" w:cs="Times New Roman"/>
                <w:sz w:val="20"/>
                <w:szCs w:val="20"/>
                <w:lang w:val="ru-RU"/>
              </w:rPr>
              <w:t>Мінекономіки</w:t>
            </w:r>
            <w:r w:rsidRPr="00B8174F">
              <w:rPr>
                <w:rFonts w:ascii="Times New Roman" w:eastAsia="Times New Roman" w:hAnsi="Times New Roman" w:cs="Times New Roman"/>
                <w:spacing w:val="66"/>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66"/>
                <w:sz w:val="20"/>
                <w:szCs w:val="20"/>
                <w:lang w:val="ru-RU"/>
              </w:rPr>
              <w:t xml:space="preserve"> </w:t>
            </w:r>
            <w:r w:rsidRPr="00B8174F">
              <w:rPr>
                <w:rFonts w:ascii="Times New Roman" w:eastAsia="Times New Roman" w:hAnsi="Times New Roman" w:cs="Times New Roman"/>
                <w:sz w:val="20"/>
                <w:szCs w:val="20"/>
                <w:lang w:val="ru-RU"/>
              </w:rPr>
              <w:t>19.02.2021</w:t>
            </w:r>
            <w:r w:rsidRPr="00B8174F">
              <w:rPr>
                <w:rFonts w:ascii="Times New Roman" w:eastAsia="Times New Roman" w:hAnsi="Times New Roman" w:cs="Times New Roman"/>
                <w:spacing w:val="67"/>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67"/>
                <w:sz w:val="20"/>
                <w:szCs w:val="20"/>
                <w:lang w:val="ru-RU"/>
              </w:rPr>
              <w:t xml:space="preserve"> </w:t>
            </w:r>
            <w:r w:rsidRPr="00B8174F">
              <w:rPr>
                <w:rFonts w:ascii="Times New Roman" w:eastAsia="Times New Roman" w:hAnsi="Times New Roman" w:cs="Times New Roman"/>
                <w:sz w:val="20"/>
                <w:szCs w:val="20"/>
                <w:lang w:val="ru-RU"/>
              </w:rPr>
              <w:t xml:space="preserve">338 «Про деякі питання у сфері </w:t>
            </w:r>
            <w:r w:rsidRPr="00B8174F">
              <w:rPr>
                <w:rFonts w:ascii="Times New Roman" w:eastAsia="Times New Roman" w:hAnsi="Times New Roman" w:cs="Times New Roman"/>
                <w:spacing w:val="-1"/>
                <w:sz w:val="20"/>
                <w:szCs w:val="20"/>
                <w:lang w:val="ru-RU"/>
              </w:rPr>
              <w:t>бджільництва»,</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зареєстрований</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Мін'юсті</w:t>
            </w:r>
            <w:r w:rsidRPr="00B8174F">
              <w:rPr>
                <w:rFonts w:ascii="Times New Roman" w:eastAsia="Times New Roman" w:hAnsi="Times New Roman" w:cs="Times New Roman"/>
                <w:spacing w:val="-3"/>
                <w:sz w:val="20"/>
                <w:szCs w:val="20"/>
                <w:lang w:val="ru-RU"/>
              </w:rPr>
              <w:t xml:space="preserve"> </w:t>
            </w:r>
            <w:r w:rsidRPr="00B8174F">
              <w:rPr>
                <w:rFonts w:ascii="Times New Roman" w:eastAsia="Times New Roman" w:hAnsi="Times New Roman" w:cs="Times New Roman"/>
                <w:sz w:val="20"/>
                <w:szCs w:val="20"/>
                <w:lang w:val="ru-RU"/>
              </w:rPr>
              <w:t>04.03.2021</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3"/>
                <w:sz w:val="20"/>
                <w:szCs w:val="20"/>
                <w:lang w:val="ru-RU"/>
              </w:rPr>
              <w:t xml:space="preserve"> </w:t>
            </w:r>
            <w:r w:rsidRPr="00B8174F">
              <w:rPr>
                <w:rFonts w:ascii="Times New Roman" w:eastAsia="Times New Roman" w:hAnsi="Times New Roman" w:cs="Times New Roman"/>
                <w:sz w:val="20"/>
                <w:szCs w:val="20"/>
                <w:lang w:val="ru-RU"/>
              </w:rPr>
              <w:t>280/35902.</w:t>
            </w:r>
          </w:p>
        </w:tc>
      </w:tr>
      <w:tr w:rsidR="00B8174F" w:rsidRPr="00B8174F" w14:paraId="76ACFB9A" w14:textId="77777777" w:rsidTr="00840CE9">
        <w:trPr>
          <w:trHeight w:val="270"/>
        </w:trPr>
        <w:tc>
          <w:tcPr>
            <w:tcW w:w="898" w:type="dxa"/>
          </w:tcPr>
          <w:p w14:paraId="456D2790" w14:textId="77777777" w:rsidR="00B8174F" w:rsidRPr="00B8174F" w:rsidRDefault="00B8174F" w:rsidP="00B8174F">
            <w:pPr>
              <w:spacing w:before="2"/>
              <w:rPr>
                <w:rFonts w:ascii="Times New Roman" w:eastAsia="Times New Roman" w:hAnsi="Times New Roman" w:cs="Times New Roman"/>
                <w:sz w:val="20"/>
                <w:szCs w:val="20"/>
                <w:lang w:val="ru-RU"/>
              </w:rPr>
            </w:pPr>
          </w:p>
          <w:p w14:paraId="079398C8"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8.</w:t>
            </w:r>
          </w:p>
        </w:tc>
        <w:tc>
          <w:tcPr>
            <w:tcW w:w="2268" w:type="dxa"/>
          </w:tcPr>
          <w:p w14:paraId="4458DF7D" w14:textId="77777777" w:rsidR="00B8174F" w:rsidRPr="00B8174F" w:rsidRDefault="00B8174F" w:rsidP="00B8174F">
            <w:pPr>
              <w:tabs>
                <w:tab w:val="left" w:pos="1734"/>
              </w:tabs>
              <w:spacing w:before="29"/>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Забезпечення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захисту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бджільництва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прав</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власників </w:t>
            </w:r>
            <w:r w:rsidRPr="00B8174F">
              <w:rPr>
                <w:rFonts w:ascii="Times New Roman" w:eastAsia="Times New Roman" w:hAnsi="Times New Roman" w:cs="Times New Roman"/>
                <w:spacing w:val="-1"/>
                <w:sz w:val="20"/>
                <w:szCs w:val="20"/>
                <w:lang w:val="ru-RU"/>
              </w:rPr>
              <w:t>пасік,</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встановлення</w:t>
            </w:r>
          </w:p>
          <w:p w14:paraId="2082860B" w14:textId="77777777" w:rsidR="00B8174F" w:rsidRPr="00B8174F" w:rsidRDefault="00B8174F" w:rsidP="00B8174F">
            <w:pPr>
              <w:tabs>
                <w:tab w:val="left" w:pos="2046"/>
              </w:tabs>
              <w:spacing w:before="1"/>
              <w:ind w:right="33"/>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Кримінальної </w:t>
            </w:r>
            <w:r w:rsidRPr="00B8174F">
              <w:rPr>
                <w:rFonts w:ascii="Times New Roman" w:eastAsia="Times New Roman" w:hAnsi="Times New Roman" w:cs="Times New Roman"/>
                <w:spacing w:val="-2"/>
                <w:sz w:val="20"/>
                <w:szCs w:val="20"/>
                <w:lang w:val="ru-RU"/>
              </w:rPr>
              <w:t>та</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адміністративної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відповідальності </w:t>
            </w:r>
            <w:r w:rsidRPr="00B8174F">
              <w:rPr>
                <w:rFonts w:ascii="Times New Roman" w:eastAsia="Times New Roman" w:hAnsi="Times New Roman" w:cs="Times New Roman"/>
                <w:spacing w:val="-2"/>
                <w:sz w:val="20"/>
                <w:szCs w:val="20"/>
                <w:lang w:val="ru-RU"/>
              </w:rPr>
              <w:t>за</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порушення</w:t>
            </w:r>
          </w:p>
          <w:p w14:paraId="4A5D2059" w14:textId="77777777" w:rsidR="00B8174F" w:rsidRPr="00B8174F" w:rsidRDefault="00B8174F" w:rsidP="00B8174F">
            <w:pPr>
              <w:tabs>
                <w:tab w:val="left" w:pos="1650"/>
              </w:tabs>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законодавства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сфері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бджільництва, створення</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умов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для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розвитку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цієї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галузі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зняття</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соціальної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напруги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регіонах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високим </w:t>
            </w:r>
            <w:r w:rsidRPr="00B8174F">
              <w:rPr>
                <w:rFonts w:ascii="Times New Roman" w:eastAsia="Times New Roman" w:hAnsi="Times New Roman" w:cs="Times New Roman"/>
                <w:spacing w:val="-2"/>
                <w:sz w:val="20"/>
                <w:szCs w:val="20"/>
                <w:lang w:val="ru-RU"/>
              </w:rPr>
              <w:t>рівнем</w:t>
            </w:r>
          </w:p>
          <w:p w14:paraId="71AED3B1" w14:textId="77777777" w:rsidR="00B8174F" w:rsidRPr="00B8174F" w:rsidRDefault="00B8174F" w:rsidP="00B8174F">
            <w:pPr>
              <w:tabs>
                <w:tab w:val="left" w:pos="2127"/>
              </w:tabs>
              <w:spacing w:before="1" w:line="229" w:lineRule="exact"/>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зайнятості в</w:t>
            </w:r>
          </w:p>
          <w:p w14:paraId="5AFC1394"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rPr>
              <w:t>бджільництві</w:t>
            </w:r>
          </w:p>
        </w:tc>
        <w:tc>
          <w:tcPr>
            <w:tcW w:w="2977" w:type="dxa"/>
          </w:tcPr>
          <w:p w14:paraId="1387EC5C"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розроблення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розгляд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супроводження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Верховній Раді України проекту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деяких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захисту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бджільництва»</w:t>
            </w:r>
          </w:p>
        </w:tc>
        <w:tc>
          <w:tcPr>
            <w:tcW w:w="1972" w:type="dxa"/>
          </w:tcPr>
          <w:p w14:paraId="608345DC" w14:textId="77777777" w:rsidR="00B8174F" w:rsidRPr="00B8174F" w:rsidRDefault="00B8174F" w:rsidP="00B8174F">
            <w:pPr>
              <w:spacing w:before="2"/>
              <w:rPr>
                <w:rFonts w:ascii="Times New Roman" w:eastAsia="Times New Roman" w:hAnsi="Times New Roman" w:cs="Times New Roman"/>
                <w:sz w:val="20"/>
                <w:szCs w:val="20"/>
                <w:lang w:val="ru-RU"/>
              </w:rPr>
            </w:pPr>
          </w:p>
          <w:p w14:paraId="271BEADB"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Мінекономіки</w:t>
            </w:r>
          </w:p>
        </w:tc>
        <w:tc>
          <w:tcPr>
            <w:tcW w:w="1276" w:type="dxa"/>
          </w:tcPr>
          <w:p w14:paraId="750D968B" w14:textId="77777777" w:rsidR="00B8174F" w:rsidRPr="00B8174F" w:rsidRDefault="00B8174F" w:rsidP="00B8174F">
            <w:pPr>
              <w:rPr>
                <w:rFonts w:ascii="Times New Roman" w:eastAsia="Times New Roman" w:hAnsi="Times New Roman" w:cs="Times New Roman"/>
                <w:sz w:val="20"/>
                <w:szCs w:val="20"/>
              </w:rPr>
            </w:pPr>
          </w:p>
          <w:p w14:paraId="25553B2C"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pacing w:val="-1"/>
                <w:sz w:val="20"/>
                <w:szCs w:val="20"/>
              </w:rPr>
              <w:t>IV квартал</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2020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Pr>
          <w:p w14:paraId="51CBD762" w14:textId="77777777" w:rsidR="00B8174F" w:rsidRPr="00B8174F" w:rsidRDefault="00B8174F" w:rsidP="00B8174F">
            <w:pPr>
              <w:rPr>
                <w:rFonts w:ascii="Times New Roman" w:eastAsia="Times New Roman" w:hAnsi="Times New Roman" w:cs="Times New Roman"/>
                <w:bCs/>
                <w:sz w:val="20"/>
                <w:szCs w:val="20"/>
                <w:lang w:val="ru-RU"/>
              </w:rPr>
            </w:pPr>
          </w:p>
          <w:p w14:paraId="1412A09F"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bCs/>
                <w:sz w:val="20"/>
                <w:szCs w:val="20"/>
                <w:lang w:val="ru-RU"/>
              </w:rPr>
              <w:t>НЕ ВИКОНАНО</w:t>
            </w:r>
          </w:p>
        </w:tc>
        <w:tc>
          <w:tcPr>
            <w:tcW w:w="4948" w:type="dxa"/>
          </w:tcPr>
          <w:p w14:paraId="29A8BB52" w14:textId="77777777" w:rsidR="00B8174F" w:rsidRPr="00B8174F" w:rsidRDefault="00B8174F" w:rsidP="00B8174F">
            <w:pPr>
              <w:spacing w:before="29"/>
              <w:ind w:right="36"/>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Подано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Верховної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Ради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проєкт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 «Про розвиток галузі бджільництва, охорону,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захист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збереження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бджіл»</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5274</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19.03.2021),</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народні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депутати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Івченко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Є.,</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Василенко Л. В. та інші.</w:t>
            </w:r>
          </w:p>
          <w:p w14:paraId="4926FE2C" w14:textId="77777777" w:rsidR="00B8174F" w:rsidRPr="00B8174F" w:rsidRDefault="00B8174F" w:rsidP="00B8174F">
            <w:pPr>
              <w:ind w:right="35"/>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Подано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Верховної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Ради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проєкт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 «Про розвиток бджільництва та захист бджіл»</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як</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альтернативний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(реєстраційний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номер</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5274-1</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26.03.2021), народні депутати України Нікітіна М. В. 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інші.</w:t>
            </w:r>
          </w:p>
          <w:p w14:paraId="77F1BF77"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Комітетом Верховної Ради України з питань аграрної 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земельної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політики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(14.04.2021)</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опрацьовано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проєкти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розвиток</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галузі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бджільництва,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охорону,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захист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збереження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бджіл</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(реєстраційний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номер</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5274</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19.03.2021)</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розвиток</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бджільництва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захист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бджіл»</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(реєстраційний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номер</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5274-1 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26.03.2021).</w:t>
            </w:r>
          </w:p>
          <w:p w14:paraId="104B1E23" w14:textId="77777777" w:rsidR="00B8174F" w:rsidRPr="00B8174F" w:rsidRDefault="00B8174F" w:rsidP="00B8174F">
            <w:pPr>
              <w:spacing w:before="29"/>
              <w:ind w:right="36"/>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Листом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Секретаріату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11.06.2021 № 19135/0/2-21 до листа Комітету Верховної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Ради України 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питань</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аграрної 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земельної</w:t>
            </w:r>
            <w:r w:rsidRPr="00B8174F">
              <w:rPr>
                <w:rFonts w:ascii="Times New Roman" w:eastAsia="Times New Roman" w:hAnsi="Times New Roman" w:cs="Times New Roman"/>
                <w:spacing w:val="50"/>
                <w:sz w:val="20"/>
                <w:szCs w:val="20"/>
                <w:lang w:val="ru-RU"/>
              </w:rPr>
              <w:t xml:space="preserve"> </w:t>
            </w:r>
            <w:r w:rsidRPr="00B8174F">
              <w:rPr>
                <w:rFonts w:ascii="Times New Roman" w:eastAsia="Times New Roman" w:hAnsi="Times New Roman" w:cs="Times New Roman"/>
                <w:sz w:val="20"/>
                <w:szCs w:val="20"/>
                <w:lang w:val="ru-RU"/>
              </w:rPr>
              <w:t>політики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08</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червня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2021</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року</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 04-11/12-2021/185882</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питання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законодавства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питань</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b/>
                <w:bCs/>
                <w:sz w:val="20"/>
                <w:szCs w:val="20"/>
                <w:lang w:val="ru-RU"/>
              </w:rPr>
              <w:t>бджільництва знято з контролю,</w:t>
            </w:r>
            <w:r w:rsidRPr="00B8174F">
              <w:rPr>
                <w:rFonts w:ascii="Times New Roman" w:eastAsia="Times New Roman" w:hAnsi="Times New Roman" w:cs="Times New Roman"/>
                <w:sz w:val="20"/>
                <w:szCs w:val="20"/>
                <w:lang w:val="ru-RU"/>
              </w:rPr>
              <w:t xml:space="preserve"> як таке, що виконане,</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однак Мінагрополітики забезпечуватиме супроводження</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у</w:t>
            </w:r>
            <w:r w:rsidRPr="00B8174F">
              <w:rPr>
                <w:rFonts w:ascii="Times New Roman" w:eastAsia="Times New Roman" w:hAnsi="Times New Roman" w:cs="Times New Roman"/>
                <w:spacing w:val="27"/>
                <w:sz w:val="20"/>
                <w:szCs w:val="20"/>
                <w:lang w:val="ru-RU"/>
              </w:rPr>
              <w:t xml:space="preserve"> </w:t>
            </w:r>
            <w:r w:rsidRPr="00B8174F">
              <w:rPr>
                <w:rFonts w:ascii="Times New Roman" w:eastAsia="Times New Roman" w:hAnsi="Times New Roman" w:cs="Times New Roman"/>
                <w:sz w:val="20"/>
                <w:szCs w:val="20"/>
                <w:lang w:val="ru-RU"/>
              </w:rPr>
              <w:t>Верховній</w:t>
            </w:r>
            <w:r w:rsidRPr="00B8174F">
              <w:rPr>
                <w:rFonts w:ascii="Times New Roman" w:eastAsia="Times New Roman" w:hAnsi="Times New Roman" w:cs="Times New Roman"/>
                <w:spacing w:val="29"/>
                <w:sz w:val="20"/>
                <w:szCs w:val="20"/>
                <w:lang w:val="ru-RU"/>
              </w:rPr>
              <w:t xml:space="preserve"> </w:t>
            </w:r>
            <w:r w:rsidRPr="00B8174F">
              <w:rPr>
                <w:rFonts w:ascii="Times New Roman" w:eastAsia="Times New Roman" w:hAnsi="Times New Roman" w:cs="Times New Roman"/>
                <w:sz w:val="20"/>
                <w:szCs w:val="20"/>
                <w:lang w:val="ru-RU"/>
              </w:rPr>
              <w:t>Раді</w:t>
            </w:r>
            <w:r w:rsidRPr="00B8174F">
              <w:rPr>
                <w:rFonts w:ascii="Times New Roman" w:eastAsia="Times New Roman" w:hAnsi="Times New Roman" w:cs="Times New Roman"/>
                <w:spacing w:val="28"/>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29"/>
                <w:sz w:val="20"/>
                <w:szCs w:val="20"/>
                <w:lang w:val="ru-RU"/>
              </w:rPr>
              <w:t xml:space="preserve"> </w:t>
            </w:r>
            <w:r w:rsidRPr="00B8174F">
              <w:rPr>
                <w:rFonts w:ascii="Times New Roman" w:eastAsia="Times New Roman" w:hAnsi="Times New Roman" w:cs="Times New Roman"/>
                <w:sz w:val="20"/>
                <w:szCs w:val="20"/>
                <w:lang w:val="ru-RU"/>
              </w:rPr>
              <w:t>проєктів</w:t>
            </w:r>
            <w:r w:rsidRPr="00B8174F">
              <w:rPr>
                <w:rFonts w:ascii="Times New Roman" w:eastAsia="Times New Roman" w:hAnsi="Times New Roman" w:cs="Times New Roman"/>
                <w:spacing w:val="30"/>
                <w:sz w:val="20"/>
                <w:szCs w:val="20"/>
                <w:lang w:val="ru-RU"/>
              </w:rPr>
              <w:t xml:space="preserve"> </w:t>
            </w:r>
            <w:r w:rsidRPr="00B8174F">
              <w:rPr>
                <w:rFonts w:ascii="Times New Roman" w:eastAsia="Times New Roman" w:hAnsi="Times New Roman" w:cs="Times New Roman"/>
                <w:sz w:val="20"/>
                <w:szCs w:val="20"/>
                <w:lang w:val="ru-RU"/>
              </w:rPr>
              <w:t>Законів</w:t>
            </w:r>
            <w:r w:rsidRPr="00B8174F">
              <w:rPr>
                <w:rFonts w:ascii="Times New Roman" w:eastAsia="Times New Roman" w:hAnsi="Times New Roman" w:cs="Times New Roman"/>
                <w:spacing w:val="27"/>
                <w:sz w:val="20"/>
                <w:szCs w:val="20"/>
                <w:lang w:val="ru-RU"/>
              </w:rPr>
              <w:t xml:space="preserve"> </w:t>
            </w:r>
            <w:r w:rsidRPr="00B8174F">
              <w:rPr>
                <w:rFonts w:ascii="Times New Roman" w:eastAsia="Times New Roman" w:hAnsi="Times New Roman" w:cs="Times New Roman"/>
                <w:sz w:val="20"/>
                <w:szCs w:val="20"/>
                <w:lang w:val="ru-RU"/>
              </w:rPr>
              <w:t>України</w:t>
            </w:r>
          </w:p>
          <w:p w14:paraId="2CCFD964"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 розвиток галузі бджільництва, охорону, захист 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збереження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бджіл</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(реєстраційний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номер</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5274</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19.03.2021)</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розвиток</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бджільництва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захист</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бджіл»</w:t>
            </w:r>
            <w:r w:rsidRPr="00B8174F">
              <w:rPr>
                <w:rFonts w:ascii="Times New Roman" w:eastAsia="Times New Roman" w:hAnsi="Times New Roman" w:cs="Times New Roman"/>
                <w:spacing w:val="-5"/>
                <w:sz w:val="20"/>
                <w:szCs w:val="20"/>
                <w:lang w:val="ru-RU"/>
              </w:rPr>
              <w:t xml:space="preserve"> </w:t>
            </w:r>
            <w:r w:rsidRPr="00B8174F">
              <w:rPr>
                <w:rFonts w:ascii="Times New Roman" w:eastAsia="Times New Roman" w:hAnsi="Times New Roman" w:cs="Times New Roman"/>
                <w:sz w:val="20"/>
                <w:szCs w:val="20"/>
                <w:lang w:val="ru-RU"/>
              </w:rPr>
              <w:t>(реєстраційний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номер</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5274-1 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26.03.2021).</w:t>
            </w:r>
          </w:p>
          <w:p w14:paraId="3CD39F67"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p w14:paraId="1D971699"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Мінекономіки фактично не вжито жодних заходів для виконання цього завдання. </w:t>
            </w:r>
            <w:r w:rsidRPr="00B8174F">
              <w:rPr>
                <w:rFonts w:ascii="Times New Roman" w:eastAsia="Times New Roman" w:hAnsi="Times New Roman" w:cs="Times New Roman"/>
                <w:lang w:val="ru-RU"/>
              </w:rPr>
              <w:lastRenderedPageBreak/>
              <w:t>Законопроекти подано народними депутатами України вже після завершення строку виконання завдання, закони досі не прийнято. Строк виконання заходу сплив рік тому.</w:t>
            </w:r>
          </w:p>
          <w:p w14:paraId="484ABFCD"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tc>
      </w:tr>
      <w:tr w:rsidR="00B8174F" w:rsidRPr="00B8174F" w14:paraId="1978E440" w14:textId="77777777" w:rsidTr="00840CE9">
        <w:trPr>
          <w:trHeight w:val="270"/>
        </w:trPr>
        <w:tc>
          <w:tcPr>
            <w:tcW w:w="898" w:type="dxa"/>
          </w:tcPr>
          <w:p w14:paraId="653D44DE" w14:textId="77777777" w:rsidR="00B8174F" w:rsidRPr="00B8174F" w:rsidRDefault="00B8174F" w:rsidP="00B8174F">
            <w:pPr>
              <w:spacing w:before="5"/>
              <w:rPr>
                <w:rFonts w:ascii="Times New Roman" w:eastAsia="Times New Roman" w:hAnsi="Times New Roman" w:cs="Times New Roman"/>
                <w:sz w:val="20"/>
                <w:szCs w:val="20"/>
                <w:lang w:val="ru-RU"/>
              </w:rPr>
            </w:pPr>
          </w:p>
          <w:p w14:paraId="7A87F7A6"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9.</w:t>
            </w:r>
          </w:p>
        </w:tc>
        <w:tc>
          <w:tcPr>
            <w:tcW w:w="2268" w:type="dxa"/>
          </w:tcPr>
          <w:p w14:paraId="4D3496F0" w14:textId="77777777" w:rsidR="00B8174F" w:rsidRPr="00B8174F" w:rsidRDefault="00B8174F" w:rsidP="00B8174F">
            <w:pPr>
              <w:spacing w:before="29"/>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Запровадження</w:t>
            </w:r>
          </w:p>
          <w:p w14:paraId="758F43EF" w14:textId="77777777" w:rsidR="00B8174F" w:rsidRPr="00B8174F" w:rsidRDefault="00B8174F" w:rsidP="00B8174F">
            <w:pPr>
              <w:tabs>
                <w:tab w:val="left" w:pos="1381"/>
              </w:tabs>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механізму контролю</w:t>
            </w:r>
          </w:p>
          <w:p w14:paraId="142E245C" w14:textId="77777777" w:rsidR="00B8174F" w:rsidRPr="00B8174F" w:rsidRDefault="00B8174F" w:rsidP="00B8174F">
            <w:pPr>
              <w:tabs>
                <w:tab w:val="left" w:pos="1611"/>
              </w:tabs>
              <w:spacing w:before="1"/>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походження водних</w:t>
            </w:r>
          </w:p>
          <w:p w14:paraId="49358CB4" w14:textId="77777777" w:rsidR="00B8174F" w:rsidRPr="00B8174F" w:rsidRDefault="00B8174F" w:rsidP="00B8174F">
            <w:pPr>
              <w:tabs>
                <w:tab w:val="left" w:pos="1166"/>
                <w:tab w:val="left" w:pos="2046"/>
              </w:tabs>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біоресурсів</w:t>
            </w:r>
            <w:r w:rsidRPr="00B8174F">
              <w:rPr>
                <w:rFonts w:ascii="Times New Roman" w:eastAsia="Times New Roman" w:hAnsi="Times New Roman" w:cs="Times New Roman"/>
                <w:sz w:val="20"/>
                <w:szCs w:val="20"/>
                <w:lang w:val="ru-RU"/>
              </w:rPr>
              <w:tab/>
              <w:t xml:space="preserve"> </w:t>
            </w:r>
            <w:r w:rsidRPr="00B8174F">
              <w:rPr>
                <w:rFonts w:ascii="Times New Roman" w:eastAsia="Times New Roman" w:hAnsi="Times New Roman" w:cs="Times New Roman"/>
                <w:spacing w:val="-3"/>
                <w:sz w:val="20"/>
                <w:szCs w:val="20"/>
                <w:lang w:val="ru-RU"/>
              </w:rPr>
              <w:t>та</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виробленої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них</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продукції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операцій,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пов’язаних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їх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переміщенням,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боротьба </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з </w:t>
            </w:r>
            <w:r w:rsidRPr="00B8174F">
              <w:rPr>
                <w:rFonts w:ascii="Times New Roman" w:eastAsia="Times New Roman" w:hAnsi="Times New Roman" w:cs="Times New Roman"/>
                <w:spacing w:val="-1"/>
                <w:sz w:val="20"/>
                <w:szCs w:val="20"/>
                <w:lang w:val="ru-RU"/>
              </w:rPr>
              <w:t>незаконним,</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непідзвітним,</w:t>
            </w:r>
          </w:p>
          <w:p w14:paraId="2663A078" w14:textId="77777777" w:rsidR="00B8174F" w:rsidRPr="00B8174F" w:rsidRDefault="00B8174F" w:rsidP="00B8174F">
            <w:pPr>
              <w:spacing w:before="1" w:line="229" w:lineRule="exact"/>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нерегульованим</w:t>
            </w:r>
          </w:p>
          <w:p w14:paraId="570FF595"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рибальством,</w:t>
            </w:r>
            <w:r w:rsidRPr="00B8174F">
              <w:rPr>
                <w:rFonts w:ascii="Times New Roman" w:eastAsia="Times New Roman" w:hAnsi="Times New Roman" w:cs="Times New Roman"/>
                <w:spacing w:val="38"/>
                <w:sz w:val="20"/>
                <w:szCs w:val="20"/>
                <w:lang w:val="ru-RU"/>
              </w:rPr>
              <w:t xml:space="preserve"> </w:t>
            </w:r>
            <w:r w:rsidRPr="00B8174F">
              <w:rPr>
                <w:rFonts w:ascii="Times New Roman" w:eastAsia="Times New Roman" w:hAnsi="Times New Roman" w:cs="Times New Roman"/>
                <w:sz w:val="20"/>
                <w:szCs w:val="20"/>
                <w:lang w:val="ru-RU"/>
              </w:rPr>
              <w:t>спрощення</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умов</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аквакультури</w:t>
            </w:r>
          </w:p>
          <w:p w14:paraId="1A4D34BD"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tc>
        <w:tc>
          <w:tcPr>
            <w:tcW w:w="2977" w:type="dxa"/>
          </w:tcPr>
          <w:p w14:paraId="1EED07CF"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розроблення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подання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розгляд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проекту</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Кодексу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ведення відповідального рибного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господарства</w:t>
            </w:r>
          </w:p>
        </w:tc>
        <w:tc>
          <w:tcPr>
            <w:tcW w:w="1972" w:type="dxa"/>
          </w:tcPr>
          <w:p w14:paraId="06515F2D" w14:textId="77777777" w:rsidR="00B8174F" w:rsidRPr="00B8174F" w:rsidRDefault="00B8174F" w:rsidP="00B8174F">
            <w:pPr>
              <w:spacing w:before="5"/>
              <w:rPr>
                <w:rFonts w:ascii="Times New Roman" w:eastAsia="Times New Roman" w:hAnsi="Times New Roman" w:cs="Times New Roman"/>
                <w:sz w:val="20"/>
                <w:szCs w:val="20"/>
                <w:lang w:val="ru-RU"/>
              </w:rPr>
            </w:pPr>
          </w:p>
          <w:p w14:paraId="7ABD060E"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Міндовкілля</w:t>
            </w:r>
          </w:p>
        </w:tc>
        <w:tc>
          <w:tcPr>
            <w:tcW w:w="1276" w:type="dxa"/>
          </w:tcPr>
          <w:p w14:paraId="409E3694" w14:textId="77777777" w:rsidR="00B8174F" w:rsidRPr="00B8174F" w:rsidRDefault="00B8174F" w:rsidP="00B8174F">
            <w:pPr>
              <w:spacing w:before="12"/>
              <w:rPr>
                <w:rFonts w:ascii="Times New Roman" w:eastAsia="Times New Roman" w:hAnsi="Times New Roman" w:cs="Times New Roman"/>
                <w:sz w:val="20"/>
                <w:szCs w:val="20"/>
              </w:rPr>
            </w:pPr>
          </w:p>
          <w:p w14:paraId="10A0B066"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pacing w:val="-1"/>
                <w:sz w:val="20"/>
                <w:szCs w:val="20"/>
              </w:rPr>
              <w:t>IV квартал</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2021</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Pr>
          <w:p w14:paraId="7F9BEA5B" w14:textId="77777777" w:rsidR="00B8174F" w:rsidRPr="00B8174F" w:rsidRDefault="00B8174F" w:rsidP="00B8174F">
            <w:pPr>
              <w:spacing w:before="12"/>
              <w:rPr>
                <w:rFonts w:ascii="Times New Roman" w:eastAsia="Times New Roman" w:hAnsi="Times New Roman" w:cs="Times New Roman"/>
                <w:sz w:val="20"/>
                <w:szCs w:val="20"/>
              </w:rPr>
            </w:pPr>
          </w:p>
          <w:p w14:paraId="1B7A92D5" w14:textId="2A17229E" w:rsidR="00B8174F" w:rsidRPr="004733B8" w:rsidRDefault="004733B8" w:rsidP="00B8174F">
            <w:pP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НЕ ВИКОНАНО</w:t>
            </w:r>
          </w:p>
        </w:tc>
        <w:tc>
          <w:tcPr>
            <w:tcW w:w="4948" w:type="dxa"/>
          </w:tcPr>
          <w:p w14:paraId="485FACE7" w14:textId="40AB664A"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Для ефективної реалізації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державної політики у сфері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рибного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господарства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рибної</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промисловості,</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розробка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Кодексу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ведення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відповідального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рибного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господарства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є</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недоцільною.</w:t>
            </w:r>
            <w:r w:rsidRPr="00B8174F">
              <w:rPr>
                <w:rFonts w:ascii="Times New Roman" w:eastAsia="Times New Roman" w:hAnsi="Times New Roman" w:cs="Times New Roman"/>
                <w:spacing w:val="1"/>
                <w:sz w:val="20"/>
                <w:szCs w:val="20"/>
                <w:lang w:val="ru-RU"/>
              </w:rPr>
              <w:t xml:space="preserve"> </w:t>
            </w:r>
            <w:r w:rsidRPr="00390736">
              <w:rPr>
                <w:rFonts w:ascii="Times New Roman" w:eastAsia="Times New Roman" w:hAnsi="Times New Roman" w:cs="Times New Roman"/>
                <w:b/>
                <w:bCs/>
                <w:sz w:val="20"/>
                <w:szCs w:val="20"/>
                <w:lang w:val="ru-RU"/>
              </w:rPr>
              <w:t>Під</w:t>
            </w:r>
            <w:r w:rsidRPr="00390736">
              <w:rPr>
                <w:rFonts w:ascii="Times New Roman" w:eastAsia="Times New Roman" w:hAnsi="Times New Roman" w:cs="Times New Roman"/>
                <w:b/>
                <w:bCs/>
                <w:spacing w:val="1"/>
                <w:sz w:val="20"/>
                <w:szCs w:val="20"/>
                <w:lang w:val="ru-RU"/>
              </w:rPr>
              <w:t xml:space="preserve"> </w:t>
            </w:r>
            <w:r w:rsidRPr="00390736">
              <w:rPr>
                <w:rFonts w:ascii="Times New Roman" w:eastAsia="Times New Roman" w:hAnsi="Times New Roman" w:cs="Times New Roman"/>
                <w:b/>
                <w:bCs/>
                <w:sz w:val="20"/>
                <w:szCs w:val="20"/>
                <w:lang w:val="ru-RU"/>
              </w:rPr>
              <w:t>час</w:t>
            </w:r>
            <w:r w:rsidRPr="00390736">
              <w:rPr>
                <w:rFonts w:ascii="Times New Roman" w:eastAsia="Times New Roman" w:hAnsi="Times New Roman" w:cs="Times New Roman"/>
                <w:b/>
                <w:bCs/>
                <w:spacing w:val="51"/>
                <w:sz w:val="20"/>
                <w:szCs w:val="20"/>
                <w:lang w:val="ru-RU"/>
              </w:rPr>
              <w:t xml:space="preserve"> </w:t>
            </w:r>
            <w:r w:rsidRPr="00390736">
              <w:rPr>
                <w:rFonts w:ascii="Times New Roman" w:eastAsia="Times New Roman" w:hAnsi="Times New Roman" w:cs="Times New Roman"/>
                <w:b/>
                <w:bCs/>
                <w:sz w:val="20"/>
                <w:szCs w:val="20"/>
                <w:lang w:val="ru-RU"/>
              </w:rPr>
              <w:t>опрацювання</w:t>
            </w:r>
            <w:r w:rsidRPr="00390736">
              <w:rPr>
                <w:rFonts w:ascii="Times New Roman" w:eastAsia="Times New Roman" w:hAnsi="Times New Roman" w:cs="Times New Roman"/>
                <w:b/>
                <w:bCs/>
                <w:spacing w:val="1"/>
                <w:sz w:val="20"/>
                <w:szCs w:val="20"/>
                <w:lang w:val="ru-RU"/>
              </w:rPr>
              <w:t xml:space="preserve"> </w:t>
            </w:r>
            <w:r w:rsidRPr="00390736">
              <w:rPr>
                <w:rFonts w:ascii="Times New Roman" w:eastAsia="Times New Roman" w:hAnsi="Times New Roman" w:cs="Times New Roman"/>
                <w:b/>
                <w:bCs/>
                <w:sz w:val="20"/>
                <w:szCs w:val="20"/>
                <w:lang w:val="ru-RU"/>
              </w:rPr>
              <w:t>Плану заходів Мінагрополітики звертається з проханням</w:t>
            </w:r>
            <w:r w:rsidR="00390736" w:rsidRPr="00390736">
              <w:rPr>
                <w:rFonts w:ascii="Times New Roman" w:eastAsia="Times New Roman" w:hAnsi="Times New Roman" w:cs="Times New Roman"/>
                <w:b/>
                <w:bCs/>
                <w:sz w:val="20"/>
                <w:szCs w:val="20"/>
                <w:lang w:val="ru-RU"/>
              </w:rPr>
              <w:t xml:space="preserve"> </w:t>
            </w:r>
            <w:r w:rsidRPr="00390736">
              <w:rPr>
                <w:rFonts w:ascii="Times New Roman" w:eastAsia="Times New Roman" w:hAnsi="Times New Roman" w:cs="Times New Roman"/>
                <w:b/>
                <w:bCs/>
                <w:spacing w:val="-47"/>
                <w:sz w:val="20"/>
                <w:szCs w:val="20"/>
                <w:lang w:val="ru-RU"/>
              </w:rPr>
              <w:t xml:space="preserve"> </w:t>
            </w:r>
            <w:r w:rsidRPr="00390736">
              <w:rPr>
                <w:rFonts w:ascii="Times New Roman" w:eastAsia="Times New Roman" w:hAnsi="Times New Roman" w:cs="Times New Roman"/>
                <w:b/>
                <w:bCs/>
                <w:sz w:val="20"/>
                <w:szCs w:val="20"/>
                <w:lang w:val="ru-RU"/>
              </w:rPr>
              <w:t>вилучити</w:t>
            </w:r>
            <w:r w:rsidRPr="00390736">
              <w:rPr>
                <w:rFonts w:ascii="Times New Roman" w:eastAsia="Times New Roman" w:hAnsi="Times New Roman" w:cs="Times New Roman"/>
                <w:b/>
                <w:bCs/>
                <w:spacing w:val="-2"/>
                <w:sz w:val="20"/>
                <w:szCs w:val="20"/>
                <w:lang w:val="ru-RU"/>
              </w:rPr>
              <w:t xml:space="preserve"> </w:t>
            </w:r>
            <w:r w:rsidRPr="00390736">
              <w:rPr>
                <w:rFonts w:ascii="Times New Roman" w:eastAsia="Times New Roman" w:hAnsi="Times New Roman" w:cs="Times New Roman"/>
                <w:b/>
                <w:bCs/>
                <w:sz w:val="20"/>
                <w:szCs w:val="20"/>
                <w:lang w:val="ru-RU"/>
              </w:rPr>
              <w:t>цей</w:t>
            </w:r>
            <w:r w:rsidRPr="00390736">
              <w:rPr>
                <w:rFonts w:ascii="Times New Roman" w:eastAsia="Times New Roman" w:hAnsi="Times New Roman" w:cs="Times New Roman"/>
                <w:b/>
                <w:bCs/>
                <w:spacing w:val="-1"/>
                <w:sz w:val="20"/>
                <w:szCs w:val="20"/>
                <w:lang w:val="ru-RU"/>
              </w:rPr>
              <w:t xml:space="preserve"> </w:t>
            </w:r>
            <w:r w:rsidRPr="00390736">
              <w:rPr>
                <w:rFonts w:ascii="Times New Roman" w:eastAsia="Times New Roman" w:hAnsi="Times New Roman" w:cs="Times New Roman"/>
                <w:b/>
                <w:bCs/>
                <w:sz w:val="20"/>
                <w:szCs w:val="20"/>
                <w:lang w:val="ru-RU"/>
              </w:rPr>
              <w:t>пункт.</w:t>
            </w:r>
          </w:p>
        </w:tc>
      </w:tr>
      <w:tr w:rsidR="00B8174F" w:rsidRPr="00B8174F" w14:paraId="4A8CD3DD" w14:textId="77777777" w:rsidTr="00840CE9">
        <w:trPr>
          <w:trHeight w:val="270"/>
        </w:trPr>
        <w:tc>
          <w:tcPr>
            <w:tcW w:w="898" w:type="dxa"/>
          </w:tcPr>
          <w:p w14:paraId="4DD925EB" w14:textId="77777777" w:rsidR="00B8174F" w:rsidRPr="00B8174F" w:rsidRDefault="00B8174F" w:rsidP="00B8174F">
            <w:pPr>
              <w:spacing w:before="5"/>
              <w:rPr>
                <w:rFonts w:ascii="Times New Roman" w:eastAsia="Times New Roman" w:hAnsi="Times New Roman" w:cs="Times New Roman"/>
                <w:sz w:val="20"/>
                <w:szCs w:val="20"/>
                <w:lang w:val="ru-RU"/>
              </w:rPr>
            </w:pPr>
          </w:p>
          <w:p w14:paraId="1E908AD4"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10.</w:t>
            </w:r>
          </w:p>
        </w:tc>
        <w:tc>
          <w:tcPr>
            <w:tcW w:w="2268" w:type="dxa"/>
          </w:tcPr>
          <w:p w14:paraId="2A2AB46B"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tc>
        <w:tc>
          <w:tcPr>
            <w:tcW w:w="2977" w:type="dxa"/>
          </w:tcPr>
          <w:p w14:paraId="435838B3"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tc>
        <w:tc>
          <w:tcPr>
            <w:tcW w:w="1972" w:type="dxa"/>
          </w:tcPr>
          <w:p w14:paraId="2A83FDF9" w14:textId="77777777" w:rsidR="00B8174F" w:rsidRPr="00B8174F" w:rsidRDefault="00B8174F" w:rsidP="00B8174F">
            <w:pPr>
              <w:rPr>
                <w:rFonts w:ascii="Times New Roman" w:eastAsia="Times New Roman" w:hAnsi="Times New Roman" w:cs="Times New Roman"/>
                <w:b/>
                <w:sz w:val="20"/>
                <w:szCs w:val="20"/>
                <w:lang w:val="ru-RU"/>
              </w:rPr>
            </w:pPr>
          </w:p>
        </w:tc>
        <w:tc>
          <w:tcPr>
            <w:tcW w:w="1276" w:type="dxa"/>
          </w:tcPr>
          <w:p w14:paraId="24B31638" w14:textId="77777777" w:rsidR="00B8174F" w:rsidRPr="00B8174F" w:rsidRDefault="00B8174F" w:rsidP="00B8174F">
            <w:pPr>
              <w:rPr>
                <w:rFonts w:ascii="Times New Roman" w:eastAsia="Times New Roman" w:hAnsi="Times New Roman" w:cs="Times New Roman"/>
                <w:b/>
                <w:sz w:val="20"/>
                <w:szCs w:val="20"/>
                <w:lang w:val="ru-RU"/>
              </w:rPr>
            </w:pPr>
          </w:p>
        </w:tc>
        <w:tc>
          <w:tcPr>
            <w:tcW w:w="1417" w:type="dxa"/>
          </w:tcPr>
          <w:p w14:paraId="0568373E" w14:textId="77777777" w:rsidR="00B8174F" w:rsidRPr="00B8174F" w:rsidRDefault="00B8174F" w:rsidP="00B8174F">
            <w:pPr>
              <w:spacing w:before="5"/>
              <w:rPr>
                <w:rFonts w:ascii="Times New Roman" w:eastAsia="Times New Roman" w:hAnsi="Times New Roman" w:cs="Times New Roman"/>
                <w:sz w:val="20"/>
                <w:szCs w:val="20"/>
              </w:rPr>
            </w:pPr>
          </w:p>
          <w:p w14:paraId="0A1BF149" w14:textId="77777777" w:rsidR="00B8174F" w:rsidRPr="00B8174F" w:rsidRDefault="00B8174F" w:rsidP="00B8174F">
            <w:pPr>
              <w:rPr>
                <w:rFonts w:ascii="Times New Roman" w:eastAsia="Times New Roman" w:hAnsi="Times New Roman" w:cs="Times New Roman"/>
                <w:b/>
                <w:bCs/>
                <w:sz w:val="20"/>
                <w:szCs w:val="20"/>
                <w:lang w:val="ru-RU"/>
              </w:rPr>
            </w:pPr>
            <w:r w:rsidRPr="00B8174F">
              <w:rPr>
                <w:rFonts w:ascii="Times New Roman" w:eastAsia="Times New Roman" w:hAnsi="Times New Roman" w:cs="Times New Roman"/>
                <w:b/>
                <w:bCs/>
                <w:sz w:val="20"/>
                <w:szCs w:val="20"/>
              </w:rPr>
              <w:t>Виключено</w:t>
            </w:r>
          </w:p>
        </w:tc>
        <w:tc>
          <w:tcPr>
            <w:tcW w:w="4948" w:type="dxa"/>
          </w:tcPr>
          <w:p w14:paraId="6D0433FD"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Пункт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виключено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підставі розпорядження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25.11.2020</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1555-р.</w:t>
            </w:r>
          </w:p>
          <w:p w14:paraId="554B7322"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tc>
      </w:tr>
      <w:tr w:rsidR="00B8174F" w:rsidRPr="00B8174F" w14:paraId="03A48920" w14:textId="77777777" w:rsidTr="00840CE9">
        <w:trPr>
          <w:trHeight w:val="270"/>
        </w:trPr>
        <w:tc>
          <w:tcPr>
            <w:tcW w:w="898" w:type="dxa"/>
            <w:tcBorders>
              <w:top w:val="single" w:sz="4" w:space="0" w:color="auto"/>
              <w:bottom w:val="single" w:sz="4" w:space="0" w:color="auto"/>
            </w:tcBorders>
          </w:tcPr>
          <w:p w14:paraId="17A8B06F" w14:textId="77777777" w:rsidR="00B8174F" w:rsidRPr="00B8174F" w:rsidRDefault="00B8174F" w:rsidP="00B8174F">
            <w:pPr>
              <w:rPr>
                <w:rFonts w:ascii="Times New Roman" w:eastAsia="Times New Roman" w:hAnsi="Times New Roman" w:cs="Times New Roman"/>
                <w:b/>
                <w:sz w:val="20"/>
                <w:szCs w:val="20"/>
                <w:lang w:val="ru-RU"/>
              </w:rPr>
            </w:pPr>
          </w:p>
        </w:tc>
        <w:tc>
          <w:tcPr>
            <w:tcW w:w="2268" w:type="dxa"/>
            <w:tcBorders>
              <w:top w:val="single" w:sz="4" w:space="0" w:color="auto"/>
              <w:bottom w:val="single" w:sz="4" w:space="0" w:color="auto"/>
            </w:tcBorders>
          </w:tcPr>
          <w:p w14:paraId="3D85626C"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tc>
        <w:tc>
          <w:tcPr>
            <w:tcW w:w="2977" w:type="dxa"/>
          </w:tcPr>
          <w:p w14:paraId="411DA9BE"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tc>
        <w:tc>
          <w:tcPr>
            <w:tcW w:w="1972" w:type="dxa"/>
          </w:tcPr>
          <w:p w14:paraId="2A05B611" w14:textId="77777777" w:rsidR="00B8174F" w:rsidRPr="00B8174F" w:rsidRDefault="00B8174F" w:rsidP="00B8174F">
            <w:pPr>
              <w:rPr>
                <w:rFonts w:ascii="Times New Roman" w:eastAsia="Times New Roman" w:hAnsi="Times New Roman" w:cs="Times New Roman"/>
                <w:sz w:val="20"/>
                <w:szCs w:val="20"/>
                <w:lang w:val="ru-RU"/>
              </w:rPr>
            </w:pPr>
          </w:p>
        </w:tc>
        <w:tc>
          <w:tcPr>
            <w:tcW w:w="1276" w:type="dxa"/>
          </w:tcPr>
          <w:p w14:paraId="38266E10" w14:textId="77777777" w:rsidR="00B8174F" w:rsidRPr="00B8174F" w:rsidRDefault="00B8174F" w:rsidP="00B8174F">
            <w:pPr>
              <w:rPr>
                <w:rFonts w:ascii="Times New Roman" w:eastAsia="Times New Roman" w:hAnsi="Times New Roman" w:cs="Times New Roman"/>
                <w:sz w:val="20"/>
                <w:szCs w:val="20"/>
                <w:lang w:val="ru-RU"/>
              </w:rPr>
            </w:pPr>
          </w:p>
        </w:tc>
        <w:tc>
          <w:tcPr>
            <w:tcW w:w="1417" w:type="dxa"/>
          </w:tcPr>
          <w:p w14:paraId="35592505" w14:textId="77777777" w:rsidR="00B8174F" w:rsidRPr="00B8174F" w:rsidRDefault="00B8174F" w:rsidP="00B8174F">
            <w:pPr>
              <w:rPr>
                <w:rFonts w:ascii="Times New Roman" w:eastAsia="Times New Roman" w:hAnsi="Times New Roman" w:cs="Times New Roman"/>
                <w:sz w:val="20"/>
                <w:szCs w:val="20"/>
                <w:lang w:val="ru-RU"/>
              </w:rPr>
            </w:pPr>
          </w:p>
          <w:p w14:paraId="37EDF60D" w14:textId="77777777" w:rsidR="00B8174F" w:rsidRPr="00B8174F" w:rsidRDefault="00B8174F" w:rsidP="00B8174F">
            <w:pPr>
              <w:rPr>
                <w:rFonts w:ascii="Times New Roman" w:eastAsia="Times New Roman" w:hAnsi="Times New Roman" w:cs="Times New Roman"/>
                <w:b/>
                <w:bCs/>
                <w:sz w:val="20"/>
                <w:szCs w:val="20"/>
                <w:lang w:val="ru-RU"/>
              </w:rPr>
            </w:pPr>
            <w:r w:rsidRPr="00B8174F">
              <w:rPr>
                <w:rFonts w:ascii="Times New Roman" w:eastAsia="Times New Roman" w:hAnsi="Times New Roman" w:cs="Times New Roman"/>
                <w:b/>
                <w:bCs/>
                <w:sz w:val="20"/>
                <w:szCs w:val="20"/>
              </w:rPr>
              <w:t>Виключено</w:t>
            </w:r>
          </w:p>
        </w:tc>
        <w:tc>
          <w:tcPr>
            <w:tcW w:w="4948" w:type="dxa"/>
          </w:tcPr>
          <w:p w14:paraId="3F052445"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Пункт</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виключено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підставі розпорядження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25.11.2020</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1555-р.</w:t>
            </w:r>
          </w:p>
          <w:p w14:paraId="434D32D9"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tc>
      </w:tr>
      <w:tr w:rsidR="00B8174F" w:rsidRPr="00B8174F" w14:paraId="6EBAE904" w14:textId="77777777" w:rsidTr="00840CE9">
        <w:trPr>
          <w:trHeight w:val="270"/>
        </w:trPr>
        <w:tc>
          <w:tcPr>
            <w:tcW w:w="898" w:type="dxa"/>
          </w:tcPr>
          <w:p w14:paraId="5A2D3F61" w14:textId="77777777" w:rsidR="00B8174F" w:rsidRPr="00B8174F" w:rsidRDefault="00B8174F" w:rsidP="00B8174F">
            <w:pPr>
              <w:spacing w:before="6"/>
              <w:rPr>
                <w:rFonts w:ascii="Times New Roman" w:eastAsia="Times New Roman" w:hAnsi="Times New Roman" w:cs="Times New Roman"/>
                <w:sz w:val="20"/>
                <w:szCs w:val="20"/>
                <w:lang w:val="ru-RU"/>
              </w:rPr>
            </w:pPr>
          </w:p>
          <w:p w14:paraId="14E55345"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11.</w:t>
            </w:r>
          </w:p>
        </w:tc>
        <w:tc>
          <w:tcPr>
            <w:tcW w:w="2268" w:type="dxa"/>
          </w:tcPr>
          <w:p w14:paraId="3CB8282D" w14:textId="77777777" w:rsidR="00B8174F" w:rsidRPr="00B8174F" w:rsidRDefault="00B8174F" w:rsidP="00B8174F">
            <w:pPr>
              <w:tabs>
                <w:tab w:val="left" w:pos="1482"/>
              </w:tabs>
              <w:spacing w:before="29"/>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Спрощення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порядку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отримання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оренду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водних </w:t>
            </w:r>
            <w:r w:rsidRPr="00B8174F">
              <w:rPr>
                <w:rFonts w:ascii="Times New Roman" w:eastAsia="Times New Roman" w:hAnsi="Times New Roman" w:cs="Times New Roman"/>
                <w:spacing w:val="-1"/>
                <w:sz w:val="20"/>
                <w:szCs w:val="20"/>
                <w:lang w:val="ru-RU"/>
              </w:rPr>
              <w:t>об’єктів,</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запровадження</w:t>
            </w:r>
          </w:p>
          <w:p w14:paraId="7FEA2355"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rPr>
              <w:t>електронних</w:t>
            </w:r>
            <w:r w:rsidRPr="00B8174F">
              <w:rPr>
                <w:rFonts w:ascii="Times New Roman" w:eastAsia="Times New Roman" w:hAnsi="Times New Roman" w:cs="Times New Roman"/>
                <w:spacing w:val="-4"/>
                <w:sz w:val="20"/>
                <w:szCs w:val="20"/>
              </w:rPr>
              <w:t xml:space="preserve"> </w:t>
            </w:r>
            <w:r w:rsidRPr="00B8174F">
              <w:rPr>
                <w:rFonts w:ascii="Times New Roman" w:eastAsia="Times New Roman" w:hAnsi="Times New Roman" w:cs="Times New Roman"/>
                <w:sz w:val="20"/>
                <w:szCs w:val="20"/>
              </w:rPr>
              <w:t>торгів</w:t>
            </w:r>
          </w:p>
        </w:tc>
        <w:tc>
          <w:tcPr>
            <w:tcW w:w="2977" w:type="dxa"/>
          </w:tcPr>
          <w:p w14:paraId="545A5DAD"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розроблення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розгляд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проекту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постанови</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Кабінету Міністрів України «Про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затвердження Порядку передачі в</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оренду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водних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об’єктів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урахуванням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зон</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рибництва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через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електронні</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аукціони»</w:t>
            </w:r>
          </w:p>
        </w:tc>
        <w:tc>
          <w:tcPr>
            <w:tcW w:w="1972" w:type="dxa"/>
          </w:tcPr>
          <w:p w14:paraId="29C8A1F9" w14:textId="77777777" w:rsidR="00B8174F" w:rsidRPr="00B8174F" w:rsidRDefault="00B8174F" w:rsidP="00B8174F">
            <w:pPr>
              <w:spacing w:before="6"/>
              <w:rPr>
                <w:rFonts w:ascii="Times New Roman" w:eastAsia="Times New Roman" w:hAnsi="Times New Roman" w:cs="Times New Roman"/>
                <w:sz w:val="20"/>
                <w:szCs w:val="20"/>
                <w:lang w:val="ru-RU"/>
              </w:rPr>
            </w:pPr>
          </w:p>
          <w:p w14:paraId="10FA850F"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Міндовкілля</w:t>
            </w:r>
          </w:p>
        </w:tc>
        <w:tc>
          <w:tcPr>
            <w:tcW w:w="1276" w:type="dxa"/>
          </w:tcPr>
          <w:p w14:paraId="75CF3B61" w14:textId="77777777" w:rsidR="00B8174F" w:rsidRPr="00B8174F" w:rsidRDefault="00B8174F" w:rsidP="00B8174F">
            <w:pPr>
              <w:spacing w:before="1"/>
              <w:rPr>
                <w:rFonts w:ascii="Times New Roman" w:eastAsia="Times New Roman" w:hAnsi="Times New Roman" w:cs="Times New Roman"/>
                <w:sz w:val="20"/>
                <w:szCs w:val="20"/>
              </w:rPr>
            </w:pPr>
          </w:p>
          <w:p w14:paraId="2A25FB84" w14:textId="77777777" w:rsidR="00B8174F" w:rsidRPr="00B8174F" w:rsidRDefault="00B8174F" w:rsidP="00B8174F">
            <w:pPr>
              <w:rPr>
                <w:rFonts w:ascii="Times New Roman" w:eastAsia="Times New Roman" w:hAnsi="Times New Roman" w:cs="Times New Roman"/>
                <w:spacing w:val="-47"/>
                <w:sz w:val="20"/>
                <w:szCs w:val="20"/>
              </w:rPr>
            </w:pPr>
            <w:r w:rsidRPr="00B8174F">
              <w:rPr>
                <w:rFonts w:ascii="Times New Roman" w:eastAsia="Times New Roman" w:hAnsi="Times New Roman" w:cs="Times New Roman"/>
                <w:spacing w:val="-1"/>
                <w:sz w:val="20"/>
                <w:szCs w:val="20"/>
              </w:rPr>
              <w:t>I квартал</w:t>
            </w:r>
            <w:r w:rsidRPr="00B8174F">
              <w:rPr>
                <w:rFonts w:ascii="Times New Roman" w:eastAsia="Times New Roman" w:hAnsi="Times New Roman" w:cs="Times New Roman"/>
                <w:spacing w:val="-47"/>
                <w:sz w:val="20"/>
                <w:szCs w:val="20"/>
              </w:rPr>
              <w:t xml:space="preserve"> </w:t>
            </w:r>
          </w:p>
          <w:p w14:paraId="0E2EB36C"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2021</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Pr>
          <w:p w14:paraId="30A6001D" w14:textId="77777777" w:rsidR="00B8174F" w:rsidRPr="00B8174F" w:rsidRDefault="00B8174F" w:rsidP="00B8174F">
            <w:pPr>
              <w:rPr>
                <w:rFonts w:ascii="Times New Roman" w:eastAsia="Times New Roman" w:hAnsi="Times New Roman" w:cs="Times New Roman"/>
                <w:sz w:val="20"/>
                <w:szCs w:val="20"/>
              </w:rPr>
            </w:pPr>
          </w:p>
          <w:p w14:paraId="6B5F361E" w14:textId="77777777" w:rsidR="00B8174F" w:rsidRPr="00B8174F" w:rsidRDefault="00B8174F" w:rsidP="00B8174F">
            <w:pPr>
              <w:rPr>
                <w:rFonts w:ascii="Times New Roman" w:eastAsia="Times New Roman" w:hAnsi="Times New Roman" w:cs="Times New Roman"/>
                <w:b/>
                <w:sz w:val="20"/>
                <w:szCs w:val="20"/>
              </w:rPr>
            </w:pPr>
            <w:r w:rsidRPr="00B8174F">
              <w:rPr>
                <w:rFonts w:ascii="Times New Roman" w:eastAsia="Times New Roman" w:hAnsi="Times New Roman" w:cs="Times New Roman"/>
                <w:sz w:val="20"/>
                <w:szCs w:val="20"/>
              </w:rPr>
              <w:t>НЕ ВИКОНАНО</w:t>
            </w:r>
          </w:p>
        </w:tc>
        <w:tc>
          <w:tcPr>
            <w:tcW w:w="4948" w:type="dxa"/>
          </w:tcPr>
          <w:p w14:paraId="3EAC1815" w14:textId="77777777" w:rsidR="00B8174F" w:rsidRPr="00B8174F" w:rsidRDefault="00B8174F" w:rsidP="00B8174F">
            <w:pPr>
              <w:spacing w:before="32"/>
              <w:ind w:right="37"/>
              <w:jc w:val="both"/>
              <w:rPr>
                <w:rFonts w:ascii="Times New Roman" w:eastAsia="Times New Roman" w:hAnsi="Times New Roman" w:cs="Times New Roman"/>
                <w:b/>
                <w:bCs/>
                <w:sz w:val="20"/>
                <w:szCs w:val="20"/>
                <w:lang w:val="ru-RU"/>
              </w:rPr>
            </w:pPr>
            <w:r w:rsidRPr="00B8174F">
              <w:rPr>
                <w:rFonts w:ascii="Times New Roman" w:eastAsia="Times New Roman" w:hAnsi="Times New Roman" w:cs="Times New Roman"/>
                <w:sz w:val="20"/>
                <w:szCs w:val="20"/>
                <w:lang w:val="ru-RU"/>
              </w:rPr>
              <w:t>Відповідно до Закону України «Про внесення змін 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деяких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уточнення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порядку передачі в оренду водних об’єктів у комплексі з</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земельними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ділянками»,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постанов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23.10.2019</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1138</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реалізацію</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експериментального проекту із запровадження порядку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здійснення штучного розведення, вирощування водних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біоресурсів та їх використання у спеціальних товарних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рибних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господарствах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проведення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аукціонів</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продажу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режимів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рибогосподарської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експлуатації</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водного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об’єкта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шляхом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електронних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торгів»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23.10.2019 № 1139 «Про реалізацію експериментального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проекту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запровадження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проведення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аукціонів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продажу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права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укладення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договорів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право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спеціального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використання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водних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біоресурсів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рибогосподарських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водних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об’єктах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(їх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частинах)</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шляхом електронних торгів» виконання </w:t>
            </w:r>
            <w:r w:rsidRPr="00B8174F">
              <w:rPr>
                <w:rFonts w:ascii="Times New Roman" w:eastAsia="Times New Roman" w:hAnsi="Times New Roman" w:cs="Times New Roman"/>
                <w:sz w:val="20"/>
                <w:szCs w:val="20"/>
                <w:lang w:val="ru-RU"/>
              </w:rPr>
              <w:lastRenderedPageBreak/>
              <w:t xml:space="preserve">завдання </w:t>
            </w:r>
            <w:r w:rsidRPr="00B8174F">
              <w:rPr>
                <w:rFonts w:ascii="Times New Roman" w:eastAsia="Times New Roman" w:hAnsi="Times New Roman" w:cs="Times New Roman"/>
                <w:b/>
                <w:bCs/>
                <w:sz w:val="20"/>
                <w:szCs w:val="20"/>
                <w:lang w:val="ru-RU"/>
              </w:rPr>
              <w:t>не є</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актуальним.</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З</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урахуванням</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зазначеного,</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пропозиція</w:t>
            </w:r>
            <w:r w:rsidRPr="00B8174F">
              <w:rPr>
                <w:rFonts w:ascii="Times New Roman" w:eastAsia="Times New Roman" w:hAnsi="Times New Roman" w:cs="Times New Roman"/>
                <w:b/>
                <w:bCs/>
                <w:spacing w:val="-47"/>
                <w:sz w:val="20"/>
                <w:szCs w:val="20"/>
                <w:lang w:val="ru-RU"/>
              </w:rPr>
              <w:t xml:space="preserve"> </w:t>
            </w:r>
            <w:r w:rsidRPr="00B8174F">
              <w:rPr>
                <w:rFonts w:ascii="Times New Roman" w:eastAsia="Times New Roman" w:hAnsi="Times New Roman" w:cs="Times New Roman"/>
                <w:b/>
                <w:bCs/>
                <w:sz w:val="20"/>
                <w:szCs w:val="20"/>
                <w:lang w:val="ru-RU"/>
              </w:rPr>
              <w:t>Міндовкілля</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завдання,</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визначене</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пунктом</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11</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Плану</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зняти</w:t>
            </w:r>
            <w:r w:rsidRPr="00B8174F">
              <w:rPr>
                <w:rFonts w:ascii="Times New Roman" w:eastAsia="Times New Roman" w:hAnsi="Times New Roman" w:cs="Times New Roman"/>
                <w:b/>
                <w:bCs/>
                <w:spacing w:val="-2"/>
                <w:sz w:val="20"/>
                <w:szCs w:val="20"/>
                <w:lang w:val="ru-RU"/>
              </w:rPr>
              <w:t xml:space="preserve"> </w:t>
            </w:r>
            <w:r w:rsidRPr="00B8174F">
              <w:rPr>
                <w:rFonts w:ascii="Times New Roman" w:eastAsia="Times New Roman" w:hAnsi="Times New Roman" w:cs="Times New Roman"/>
                <w:b/>
                <w:bCs/>
                <w:sz w:val="20"/>
                <w:szCs w:val="20"/>
                <w:lang w:val="ru-RU"/>
              </w:rPr>
              <w:t>з</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контролю як таке, що вже</w:t>
            </w:r>
            <w:r w:rsidRPr="00B8174F">
              <w:rPr>
                <w:rFonts w:ascii="Times New Roman" w:eastAsia="Times New Roman" w:hAnsi="Times New Roman" w:cs="Times New Roman"/>
                <w:b/>
                <w:bCs/>
                <w:spacing w:val="-1"/>
                <w:sz w:val="20"/>
                <w:szCs w:val="20"/>
                <w:lang w:val="ru-RU"/>
              </w:rPr>
              <w:t xml:space="preserve"> </w:t>
            </w:r>
            <w:r w:rsidRPr="00B8174F">
              <w:rPr>
                <w:rFonts w:ascii="Times New Roman" w:eastAsia="Times New Roman" w:hAnsi="Times New Roman" w:cs="Times New Roman"/>
                <w:b/>
                <w:bCs/>
                <w:sz w:val="20"/>
                <w:szCs w:val="20"/>
                <w:lang w:val="ru-RU"/>
              </w:rPr>
              <w:t>виконане.</w:t>
            </w:r>
          </w:p>
          <w:p w14:paraId="6B24A8C8"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p w14:paraId="786BE19C"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b/>
                <w:bCs/>
                <w:sz w:val="20"/>
                <w:szCs w:val="20"/>
                <w:lang w:val="ru-RU"/>
              </w:rPr>
              <w:t>Позиція ДРС:</w:t>
            </w:r>
            <w:r w:rsidRPr="00B8174F">
              <w:rPr>
                <w:rFonts w:ascii="Times New Roman" w:eastAsia="Times New Roman" w:hAnsi="Times New Roman" w:cs="Times New Roman"/>
                <w:sz w:val="20"/>
                <w:szCs w:val="20"/>
                <w:lang w:val="ru-RU"/>
              </w:rPr>
              <w:t xml:space="preserve"> план заходів прийнято пізніше, ніж прийнято постанови, на які посилається розробник. Завдання по суті не виконано та цими актами не врегульовано повноцінно.</w:t>
            </w:r>
          </w:p>
          <w:p w14:paraId="5DBB1FAC"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3CB7C910" w14:textId="77777777" w:rsidTr="00840CE9">
        <w:tc>
          <w:tcPr>
            <w:tcW w:w="898" w:type="dxa"/>
          </w:tcPr>
          <w:p w14:paraId="138A2F00" w14:textId="77777777" w:rsidR="00B8174F" w:rsidRPr="00B8174F" w:rsidRDefault="00B8174F" w:rsidP="00B8174F">
            <w:pPr>
              <w:spacing w:before="5"/>
              <w:rPr>
                <w:rFonts w:ascii="Times New Roman" w:eastAsia="Times New Roman" w:hAnsi="Times New Roman" w:cs="Times New Roman"/>
                <w:sz w:val="20"/>
                <w:szCs w:val="20"/>
                <w:lang w:val="ru-RU"/>
              </w:rPr>
            </w:pPr>
          </w:p>
          <w:p w14:paraId="3739BFE2"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12.</w:t>
            </w:r>
          </w:p>
        </w:tc>
        <w:tc>
          <w:tcPr>
            <w:tcW w:w="2268" w:type="dxa"/>
          </w:tcPr>
          <w:p w14:paraId="3D831360" w14:textId="77777777" w:rsidR="00B8174F" w:rsidRPr="00B8174F" w:rsidRDefault="00B8174F" w:rsidP="00B8174F">
            <w:pPr>
              <w:tabs>
                <w:tab w:val="left" w:pos="1669"/>
              </w:tabs>
              <w:spacing w:before="31"/>
              <w:ind w:right="33"/>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Забезпечення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наявності</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регламентованих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норм</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щодо </w:t>
            </w:r>
            <w:r w:rsidRPr="00B8174F">
              <w:rPr>
                <w:rFonts w:ascii="Times New Roman" w:eastAsia="Times New Roman" w:hAnsi="Times New Roman" w:cs="Times New Roman"/>
                <w:spacing w:val="-1"/>
                <w:sz w:val="20"/>
                <w:szCs w:val="20"/>
                <w:lang w:val="ru-RU"/>
              </w:rPr>
              <w:t>вмісту</w:t>
            </w:r>
          </w:p>
          <w:p w14:paraId="688B0E48"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ветеринарних препаратів</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харчових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продуктах</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тваринного</w:t>
            </w:r>
            <w:r w:rsidRPr="00B8174F">
              <w:rPr>
                <w:rFonts w:ascii="Times New Roman" w:eastAsia="Times New Roman" w:hAnsi="Times New Roman" w:cs="Times New Roman"/>
                <w:spacing w:val="-4"/>
                <w:sz w:val="20"/>
                <w:szCs w:val="20"/>
                <w:lang w:val="ru-RU"/>
              </w:rPr>
              <w:t xml:space="preserve"> </w:t>
            </w:r>
            <w:r w:rsidRPr="00B8174F">
              <w:rPr>
                <w:rFonts w:ascii="Times New Roman" w:eastAsia="Times New Roman" w:hAnsi="Times New Roman" w:cs="Times New Roman"/>
                <w:sz w:val="20"/>
                <w:szCs w:val="20"/>
                <w:lang w:val="ru-RU"/>
              </w:rPr>
              <w:t>походження</w:t>
            </w:r>
          </w:p>
        </w:tc>
        <w:tc>
          <w:tcPr>
            <w:tcW w:w="2977" w:type="dxa"/>
          </w:tcPr>
          <w:p w14:paraId="39AFDA24"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розроблення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затвердження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наказу МОЗ «Про затвердження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показників безпечності харчових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продуктів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«Максимальні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межі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(рівні) залишків діючих речовин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ветеринарних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препаратів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харчових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продуктах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тваринного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походження»</w:t>
            </w:r>
          </w:p>
          <w:p w14:paraId="2A5065D4"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tc>
        <w:tc>
          <w:tcPr>
            <w:tcW w:w="1972" w:type="dxa"/>
          </w:tcPr>
          <w:p w14:paraId="695F4C2E" w14:textId="77777777" w:rsidR="00B8174F" w:rsidRPr="00B8174F" w:rsidRDefault="00B8174F" w:rsidP="00B8174F">
            <w:pPr>
              <w:spacing w:before="5"/>
              <w:rPr>
                <w:rFonts w:ascii="Times New Roman" w:eastAsia="Times New Roman" w:hAnsi="Times New Roman" w:cs="Times New Roman"/>
                <w:sz w:val="20"/>
                <w:szCs w:val="20"/>
                <w:lang w:val="ru-RU"/>
              </w:rPr>
            </w:pPr>
          </w:p>
          <w:p w14:paraId="07FA7C92"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МОЗ</w:t>
            </w:r>
          </w:p>
        </w:tc>
        <w:tc>
          <w:tcPr>
            <w:tcW w:w="1276" w:type="dxa"/>
          </w:tcPr>
          <w:p w14:paraId="2F89AA2F" w14:textId="77777777" w:rsidR="00B8174F" w:rsidRPr="00B8174F" w:rsidRDefault="00B8174F" w:rsidP="00B8174F">
            <w:pPr>
              <w:rPr>
                <w:rFonts w:ascii="Times New Roman" w:eastAsia="Times New Roman" w:hAnsi="Times New Roman" w:cs="Times New Roman"/>
                <w:sz w:val="20"/>
                <w:szCs w:val="20"/>
              </w:rPr>
            </w:pPr>
          </w:p>
          <w:p w14:paraId="4F5288F1" w14:textId="77777777" w:rsidR="00B8174F" w:rsidRPr="00B8174F" w:rsidRDefault="00B8174F" w:rsidP="00B8174F">
            <w:pPr>
              <w:rPr>
                <w:rFonts w:ascii="Times New Roman" w:eastAsia="Times New Roman" w:hAnsi="Times New Roman" w:cs="Times New Roman"/>
                <w:spacing w:val="-1"/>
                <w:sz w:val="20"/>
                <w:szCs w:val="20"/>
              </w:rPr>
            </w:pPr>
            <w:r w:rsidRPr="00B8174F">
              <w:rPr>
                <w:rFonts w:ascii="Times New Roman" w:eastAsia="Times New Roman" w:hAnsi="Times New Roman" w:cs="Times New Roman"/>
                <w:spacing w:val="-1"/>
                <w:sz w:val="20"/>
                <w:szCs w:val="20"/>
              </w:rPr>
              <w:t>I квартал</w:t>
            </w:r>
          </w:p>
          <w:p w14:paraId="2C5C6469"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2020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Pr>
          <w:p w14:paraId="6F84E855" w14:textId="77777777" w:rsidR="00B8174F" w:rsidRPr="00B8174F" w:rsidRDefault="00B8174F" w:rsidP="00B8174F">
            <w:pPr>
              <w:spacing w:before="5"/>
              <w:rPr>
                <w:rFonts w:ascii="Times New Roman" w:eastAsia="Times New Roman" w:hAnsi="Times New Roman" w:cs="Times New Roman"/>
                <w:sz w:val="20"/>
                <w:szCs w:val="20"/>
              </w:rPr>
            </w:pPr>
          </w:p>
          <w:p w14:paraId="58D1FD10"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Виконано</w:t>
            </w:r>
          </w:p>
        </w:tc>
        <w:tc>
          <w:tcPr>
            <w:tcW w:w="4948" w:type="dxa"/>
          </w:tcPr>
          <w:p w14:paraId="0AE63624"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Прийнято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наказ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МОЗ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23.12.2019</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2646</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затвердження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Показників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безпечності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харчових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продуктів «Максимальні межі (рівні) залишків діючих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речовин ветеринарних препаратів у харчових продуктах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тваринного походження» (зареєстровано в Мін’юсті     14 січня 2020 року за № 42/34325)</w:t>
            </w:r>
          </w:p>
        </w:tc>
      </w:tr>
      <w:tr w:rsidR="00B8174F" w:rsidRPr="00B8174F" w14:paraId="663BE905" w14:textId="77777777" w:rsidTr="00840CE9">
        <w:tc>
          <w:tcPr>
            <w:tcW w:w="898" w:type="dxa"/>
          </w:tcPr>
          <w:p w14:paraId="71A93750" w14:textId="77777777" w:rsidR="00B8174F" w:rsidRPr="00B8174F" w:rsidRDefault="00B8174F" w:rsidP="00B8174F">
            <w:pPr>
              <w:spacing w:before="6"/>
              <w:rPr>
                <w:rFonts w:ascii="Times New Roman" w:eastAsia="Times New Roman" w:hAnsi="Times New Roman" w:cs="Times New Roman"/>
                <w:sz w:val="20"/>
                <w:szCs w:val="20"/>
                <w:lang w:val="ru-RU"/>
              </w:rPr>
            </w:pPr>
          </w:p>
          <w:p w14:paraId="03BBE35D"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13.</w:t>
            </w:r>
          </w:p>
        </w:tc>
        <w:tc>
          <w:tcPr>
            <w:tcW w:w="2268" w:type="dxa"/>
          </w:tcPr>
          <w:p w14:paraId="5A0E1E75"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tc>
        <w:tc>
          <w:tcPr>
            <w:tcW w:w="2977" w:type="dxa"/>
          </w:tcPr>
          <w:p w14:paraId="6AB346C4"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tc>
        <w:tc>
          <w:tcPr>
            <w:tcW w:w="1972" w:type="dxa"/>
          </w:tcPr>
          <w:p w14:paraId="7AAECC5A" w14:textId="77777777" w:rsidR="00B8174F" w:rsidRPr="00B8174F" w:rsidRDefault="00B8174F" w:rsidP="00B8174F">
            <w:pPr>
              <w:rPr>
                <w:rFonts w:ascii="Times New Roman" w:eastAsia="Times New Roman" w:hAnsi="Times New Roman" w:cs="Times New Roman"/>
                <w:b/>
                <w:sz w:val="20"/>
                <w:szCs w:val="20"/>
                <w:lang w:val="ru-RU"/>
              </w:rPr>
            </w:pPr>
          </w:p>
        </w:tc>
        <w:tc>
          <w:tcPr>
            <w:tcW w:w="1276" w:type="dxa"/>
          </w:tcPr>
          <w:p w14:paraId="1EE2A244" w14:textId="77777777" w:rsidR="00B8174F" w:rsidRPr="00B8174F" w:rsidRDefault="00B8174F" w:rsidP="00B8174F">
            <w:pPr>
              <w:rPr>
                <w:rFonts w:ascii="Times New Roman" w:eastAsia="Times New Roman" w:hAnsi="Times New Roman" w:cs="Times New Roman"/>
                <w:b/>
                <w:sz w:val="20"/>
                <w:szCs w:val="20"/>
                <w:lang w:val="ru-RU"/>
              </w:rPr>
            </w:pPr>
          </w:p>
        </w:tc>
        <w:tc>
          <w:tcPr>
            <w:tcW w:w="1417" w:type="dxa"/>
          </w:tcPr>
          <w:p w14:paraId="7777D10F" w14:textId="77777777" w:rsidR="00B8174F" w:rsidRPr="00B8174F" w:rsidRDefault="00B8174F" w:rsidP="00B8174F">
            <w:pPr>
              <w:spacing w:before="6"/>
              <w:rPr>
                <w:rFonts w:ascii="Times New Roman" w:eastAsia="Times New Roman" w:hAnsi="Times New Roman" w:cs="Times New Roman"/>
                <w:sz w:val="20"/>
                <w:szCs w:val="20"/>
              </w:rPr>
            </w:pPr>
          </w:p>
          <w:p w14:paraId="4A9C1BCB" w14:textId="77777777" w:rsidR="00B8174F" w:rsidRPr="00B8174F" w:rsidRDefault="00B8174F" w:rsidP="00B8174F">
            <w:pPr>
              <w:rPr>
                <w:rFonts w:ascii="Times New Roman" w:eastAsia="Times New Roman" w:hAnsi="Times New Roman" w:cs="Times New Roman"/>
                <w:b/>
                <w:bCs/>
                <w:sz w:val="20"/>
                <w:szCs w:val="20"/>
                <w:lang w:val="ru-RU"/>
              </w:rPr>
            </w:pPr>
            <w:r w:rsidRPr="00B8174F">
              <w:rPr>
                <w:rFonts w:ascii="Times New Roman" w:eastAsia="Times New Roman" w:hAnsi="Times New Roman" w:cs="Times New Roman"/>
                <w:b/>
                <w:bCs/>
                <w:sz w:val="20"/>
                <w:szCs w:val="20"/>
              </w:rPr>
              <w:t>Виключено</w:t>
            </w:r>
          </w:p>
        </w:tc>
        <w:tc>
          <w:tcPr>
            <w:tcW w:w="4948" w:type="dxa"/>
          </w:tcPr>
          <w:p w14:paraId="61E31196"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Пункт</w:t>
            </w:r>
            <w:r w:rsidRPr="00B8174F">
              <w:rPr>
                <w:rFonts w:ascii="Times New Roman" w:eastAsia="Times New Roman" w:hAnsi="Times New Roman" w:cs="Times New Roman"/>
                <w:spacing w:val="38"/>
                <w:sz w:val="20"/>
                <w:szCs w:val="20"/>
                <w:lang w:val="ru-RU"/>
              </w:rPr>
              <w:t xml:space="preserve"> </w:t>
            </w:r>
            <w:r w:rsidRPr="00B8174F">
              <w:rPr>
                <w:rFonts w:ascii="Times New Roman" w:eastAsia="Times New Roman" w:hAnsi="Times New Roman" w:cs="Times New Roman"/>
                <w:sz w:val="20"/>
                <w:szCs w:val="20"/>
                <w:lang w:val="ru-RU"/>
              </w:rPr>
              <w:t>виключено</w:t>
            </w:r>
            <w:r w:rsidRPr="00B8174F">
              <w:rPr>
                <w:rFonts w:ascii="Times New Roman" w:eastAsia="Times New Roman" w:hAnsi="Times New Roman" w:cs="Times New Roman"/>
                <w:spacing w:val="4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39"/>
                <w:sz w:val="20"/>
                <w:szCs w:val="20"/>
                <w:lang w:val="ru-RU"/>
              </w:rPr>
              <w:t xml:space="preserve"> </w:t>
            </w:r>
            <w:r w:rsidRPr="00B8174F">
              <w:rPr>
                <w:rFonts w:ascii="Times New Roman" w:eastAsia="Times New Roman" w:hAnsi="Times New Roman" w:cs="Times New Roman"/>
                <w:sz w:val="20"/>
                <w:szCs w:val="20"/>
                <w:lang w:val="ru-RU"/>
              </w:rPr>
              <w:t>підставі</w:t>
            </w:r>
            <w:r w:rsidRPr="00B8174F">
              <w:rPr>
                <w:rFonts w:ascii="Times New Roman" w:eastAsia="Times New Roman" w:hAnsi="Times New Roman" w:cs="Times New Roman"/>
                <w:spacing w:val="37"/>
                <w:sz w:val="20"/>
                <w:szCs w:val="20"/>
                <w:lang w:val="ru-RU"/>
              </w:rPr>
              <w:t xml:space="preserve"> </w:t>
            </w:r>
            <w:r w:rsidRPr="00B8174F">
              <w:rPr>
                <w:rFonts w:ascii="Times New Roman" w:eastAsia="Times New Roman" w:hAnsi="Times New Roman" w:cs="Times New Roman"/>
                <w:sz w:val="20"/>
                <w:szCs w:val="20"/>
                <w:lang w:val="ru-RU"/>
              </w:rPr>
              <w:t>розпорядження</w:t>
            </w:r>
            <w:r w:rsidRPr="00B8174F">
              <w:rPr>
                <w:rFonts w:ascii="Times New Roman" w:eastAsia="Times New Roman" w:hAnsi="Times New Roman" w:cs="Times New Roman"/>
                <w:spacing w:val="39"/>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25.11.2020</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1555-р.</w:t>
            </w:r>
          </w:p>
          <w:p w14:paraId="5F269556"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tc>
      </w:tr>
      <w:tr w:rsidR="00B8174F" w:rsidRPr="00B8174F" w14:paraId="03ADB79E" w14:textId="77777777" w:rsidTr="00840CE9">
        <w:tc>
          <w:tcPr>
            <w:tcW w:w="15756" w:type="dxa"/>
            <w:gridSpan w:val="7"/>
            <w:tcBorders>
              <w:top w:val="single" w:sz="4" w:space="0" w:color="auto"/>
            </w:tcBorders>
          </w:tcPr>
          <w:p w14:paraId="23674A6C" w14:textId="77777777" w:rsidR="00B8174F" w:rsidRPr="00B8174F" w:rsidRDefault="00B8174F" w:rsidP="00B8174F">
            <w:pPr>
              <w:spacing w:before="32"/>
              <w:ind w:right="37"/>
              <w:jc w:val="center"/>
              <w:rPr>
                <w:rFonts w:ascii="Times New Roman" w:eastAsia="Times New Roman" w:hAnsi="Times New Roman" w:cs="Times New Roman"/>
                <w:b/>
                <w:sz w:val="20"/>
                <w:szCs w:val="20"/>
                <w:lang w:val="ru-RU"/>
              </w:rPr>
            </w:pPr>
            <w:r w:rsidRPr="00B8174F">
              <w:rPr>
                <w:rFonts w:ascii="Times New Roman" w:eastAsia="Times New Roman" w:hAnsi="Times New Roman" w:cs="Times New Roman"/>
                <w:b/>
                <w:sz w:val="20"/>
                <w:szCs w:val="20"/>
                <w:lang w:val="ru-RU"/>
              </w:rPr>
              <w:t>Спрощення</w:t>
            </w:r>
            <w:r w:rsidRPr="00B8174F">
              <w:rPr>
                <w:rFonts w:ascii="Times New Roman" w:eastAsia="Times New Roman" w:hAnsi="Times New Roman" w:cs="Times New Roman"/>
                <w:b/>
                <w:spacing w:val="-4"/>
                <w:sz w:val="20"/>
                <w:szCs w:val="20"/>
                <w:lang w:val="ru-RU"/>
              </w:rPr>
              <w:t xml:space="preserve"> </w:t>
            </w:r>
            <w:r w:rsidRPr="00B8174F">
              <w:rPr>
                <w:rFonts w:ascii="Times New Roman" w:eastAsia="Times New Roman" w:hAnsi="Times New Roman" w:cs="Times New Roman"/>
                <w:b/>
                <w:sz w:val="20"/>
                <w:szCs w:val="20"/>
                <w:lang w:val="ru-RU"/>
              </w:rPr>
              <w:t>адміністративних</w:t>
            </w:r>
            <w:r w:rsidRPr="00B8174F">
              <w:rPr>
                <w:rFonts w:ascii="Times New Roman" w:eastAsia="Times New Roman" w:hAnsi="Times New Roman" w:cs="Times New Roman"/>
                <w:b/>
                <w:spacing w:val="-5"/>
                <w:sz w:val="20"/>
                <w:szCs w:val="20"/>
                <w:lang w:val="ru-RU"/>
              </w:rPr>
              <w:t xml:space="preserve"> </w:t>
            </w:r>
            <w:r w:rsidRPr="00B8174F">
              <w:rPr>
                <w:rFonts w:ascii="Times New Roman" w:eastAsia="Times New Roman" w:hAnsi="Times New Roman" w:cs="Times New Roman"/>
                <w:b/>
                <w:sz w:val="20"/>
                <w:szCs w:val="20"/>
                <w:lang w:val="ru-RU"/>
              </w:rPr>
              <w:t>процедур</w:t>
            </w:r>
            <w:r w:rsidRPr="00B8174F">
              <w:rPr>
                <w:rFonts w:ascii="Times New Roman" w:eastAsia="Times New Roman" w:hAnsi="Times New Roman" w:cs="Times New Roman"/>
                <w:b/>
                <w:spacing w:val="-5"/>
                <w:sz w:val="20"/>
                <w:szCs w:val="20"/>
                <w:lang w:val="ru-RU"/>
              </w:rPr>
              <w:t xml:space="preserve"> </w:t>
            </w:r>
            <w:r w:rsidRPr="00B8174F">
              <w:rPr>
                <w:rFonts w:ascii="Times New Roman" w:eastAsia="Times New Roman" w:hAnsi="Times New Roman" w:cs="Times New Roman"/>
                <w:b/>
                <w:sz w:val="20"/>
                <w:szCs w:val="20"/>
                <w:lang w:val="ru-RU"/>
              </w:rPr>
              <w:t>у</w:t>
            </w:r>
            <w:r w:rsidRPr="00B8174F">
              <w:rPr>
                <w:rFonts w:ascii="Times New Roman" w:eastAsia="Times New Roman" w:hAnsi="Times New Roman" w:cs="Times New Roman"/>
                <w:b/>
                <w:spacing w:val="-3"/>
                <w:sz w:val="20"/>
                <w:szCs w:val="20"/>
                <w:lang w:val="ru-RU"/>
              </w:rPr>
              <w:t xml:space="preserve"> </w:t>
            </w:r>
            <w:r w:rsidRPr="00B8174F">
              <w:rPr>
                <w:rFonts w:ascii="Times New Roman" w:eastAsia="Times New Roman" w:hAnsi="Times New Roman" w:cs="Times New Roman"/>
                <w:b/>
                <w:sz w:val="20"/>
                <w:szCs w:val="20"/>
                <w:lang w:val="ru-RU"/>
              </w:rPr>
              <w:t>сфері</w:t>
            </w:r>
            <w:r w:rsidRPr="00B8174F">
              <w:rPr>
                <w:rFonts w:ascii="Times New Roman" w:eastAsia="Times New Roman" w:hAnsi="Times New Roman" w:cs="Times New Roman"/>
                <w:b/>
                <w:spacing w:val="-2"/>
                <w:sz w:val="20"/>
                <w:szCs w:val="20"/>
                <w:lang w:val="ru-RU"/>
              </w:rPr>
              <w:t xml:space="preserve"> </w:t>
            </w:r>
            <w:r w:rsidRPr="00B8174F">
              <w:rPr>
                <w:rFonts w:ascii="Times New Roman" w:eastAsia="Times New Roman" w:hAnsi="Times New Roman" w:cs="Times New Roman"/>
                <w:b/>
                <w:sz w:val="20"/>
                <w:szCs w:val="20"/>
                <w:lang w:val="ru-RU"/>
              </w:rPr>
              <w:t>земельних</w:t>
            </w:r>
            <w:r w:rsidRPr="00B8174F">
              <w:rPr>
                <w:rFonts w:ascii="Times New Roman" w:eastAsia="Times New Roman" w:hAnsi="Times New Roman" w:cs="Times New Roman"/>
                <w:b/>
                <w:spacing w:val="-5"/>
                <w:sz w:val="20"/>
                <w:szCs w:val="20"/>
                <w:lang w:val="ru-RU"/>
              </w:rPr>
              <w:t xml:space="preserve"> </w:t>
            </w:r>
            <w:r w:rsidRPr="00B8174F">
              <w:rPr>
                <w:rFonts w:ascii="Times New Roman" w:eastAsia="Times New Roman" w:hAnsi="Times New Roman" w:cs="Times New Roman"/>
                <w:b/>
                <w:sz w:val="20"/>
                <w:szCs w:val="20"/>
                <w:lang w:val="ru-RU"/>
              </w:rPr>
              <w:t>відносин</w:t>
            </w:r>
          </w:p>
          <w:p w14:paraId="4C9ED066" w14:textId="77777777" w:rsidR="00B8174F" w:rsidRPr="00B8174F" w:rsidRDefault="00B8174F" w:rsidP="00B8174F">
            <w:pPr>
              <w:spacing w:before="32"/>
              <w:ind w:right="37"/>
              <w:jc w:val="center"/>
              <w:rPr>
                <w:rFonts w:ascii="Times New Roman" w:eastAsia="Times New Roman" w:hAnsi="Times New Roman" w:cs="Times New Roman"/>
                <w:sz w:val="20"/>
                <w:szCs w:val="20"/>
                <w:lang w:val="ru-RU"/>
              </w:rPr>
            </w:pPr>
          </w:p>
        </w:tc>
      </w:tr>
      <w:tr w:rsidR="00B8174F" w:rsidRPr="00B8174F" w14:paraId="2E451B42" w14:textId="77777777" w:rsidTr="00840CE9">
        <w:tc>
          <w:tcPr>
            <w:tcW w:w="898" w:type="dxa"/>
          </w:tcPr>
          <w:p w14:paraId="3A69E4B7" w14:textId="77777777" w:rsidR="00B8174F" w:rsidRPr="00B8174F" w:rsidRDefault="00B8174F" w:rsidP="00B8174F">
            <w:pPr>
              <w:spacing w:before="6"/>
              <w:rPr>
                <w:rFonts w:ascii="Times New Roman" w:eastAsia="Times New Roman" w:hAnsi="Times New Roman" w:cs="Times New Roman"/>
                <w:sz w:val="20"/>
                <w:szCs w:val="20"/>
                <w:lang w:val="ru-RU"/>
              </w:rPr>
            </w:pPr>
          </w:p>
          <w:p w14:paraId="0B7822CA"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14.</w:t>
            </w:r>
          </w:p>
        </w:tc>
        <w:tc>
          <w:tcPr>
            <w:tcW w:w="2268" w:type="dxa"/>
          </w:tcPr>
          <w:p w14:paraId="1ADB5EDA"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Дерегуляціяу</w:t>
            </w:r>
            <w:r w:rsidRPr="00B8174F">
              <w:rPr>
                <w:rFonts w:ascii="Times New Roman" w:eastAsia="Times New Roman" w:hAnsi="Times New Roman" w:cs="Times New Roman"/>
                <w:sz w:val="20"/>
                <w:szCs w:val="20"/>
                <w:lang w:val="ru-RU"/>
              </w:rPr>
              <w:tab/>
            </w:r>
            <w:r w:rsidRPr="00B8174F">
              <w:rPr>
                <w:rFonts w:ascii="Times New Roman" w:eastAsia="Times New Roman" w:hAnsi="Times New Roman" w:cs="Times New Roman"/>
                <w:spacing w:val="-1"/>
                <w:sz w:val="20"/>
                <w:szCs w:val="20"/>
                <w:lang w:val="ru-RU"/>
              </w:rPr>
              <w:t>сфері</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земельних</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відносин</w:t>
            </w:r>
          </w:p>
        </w:tc>
        <w:tc>
          <w:tcPr>
            <w:tcW w:w="2977" w:type="dxa"/>
          </w:tcPr>
          <w:p w14:paraId="6CD27EE6" w14:textId="77777777" w:rsidR="00B8174F" w:rsidRPr="00B8174F" w:rsidRDefault="00B8174F" w:rsidP="00B8174F">
            <w:pPr>
              <w:spacing w:before="29"/>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супроводження у Верховній Раді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21"/>
                <w:sz w:val="20"/>
                <w:szCs w:val="20"/>
                <w:lang w:val="ru-RU"/>
              </w:rPr>
              <w:t xml:space="preserve"> </w:t>
            </w:r>
            <w:r w:rsidRPr="00B8174F">
              <w:rPr>
                <w:rFonts w:ascii="Times New Roman" w:eastAsia="Times New Roman" w:hAnsi="Times New Roman" w:cs="Times New Roman"/>
                <w:sz w:val="20"/>
                <w:szCs w:val="20"/>
                <w:lang w:val="ru-RU"/>
              </w:rPr>
              <w:t>проекту</w:t>
            </w:r>
            <w:r w:rsidRPr="00B8174F">
              <w:rPr>
                <w:rFonts w:ascii="Times New Roman" w:eastAsia="Times New Roman" w:hAnsi="Times New Roman" w:cs="Times New Roman"/>
                <w:spacing w:val="18"/>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20"/>
                <w:sz w:val="20"/>
                <w:szCs w:val="20"/>
                <w:lang w:val="ru-RU"/>
              </w:rPr>
              <w:t xml:space="preserve"> </w:t>
            </w:r>
            <w:r w:rsidRPr="00B8174F">
              <w:rPr>
                <w:rFonts w:ascii="Times New Roman" w:eastAsia="Times New Roman" w:hAnsi="Times New Roman" w:cs="Times New Roman"/>
                <w:sz w:val="20"/>
                <w:szCs w:val="20"/>
                <w:lang w:val="ru-RU"/>
              </w:rPr>
              <w:t>України</w:t>
            </w:r>
          </w:p>
          <w:p w14:paraId="625B361D" w14:textId="77777777" w:rsidR="00B8174F" w:rsidRPr="00B8174F" w:rsidRDefault="00B8174F" w:rsidP="00B8174F">
            <w:pPr>
              <w:spacing w:before="32"/>
              <w:ind w:right="34"/>
              <w:jc w:val="both"/>
              <w:rPr>
                <w:rFonts w:ascii="Times New Roman" w:eastAsia="Times New Roman" w:hAnsi="Times New Roman" w:cs="Times New Roman"/>
                <w:spacing w:val="-1"/>
                <w:sz w:val="20"/>
                <w:szCs w:val="20"/>
                <w:lang w:val="ru-RU"/>
              </w:rPr>
            </w:pP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Земельного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кодексу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інших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удосконалення </w:t>
            </w:r>
            <w:r w:rsidRPr="00B8174F">
              <w:rPr>
                <w:rFonts w:ascii="Times New Roman" w:eastAsia="Times New Roman" w:hAnsi="Times New Roman" w:cs="Times New Roman"/>
                <w:spacing w:val="-1"/>
                <w:sz w:val="20"/>
                <w:szCs w:val="20"/>
                <w:lang w:val="ru-RU"/>
              </w:rPr>
              <w:t>системи</w:t>
            </w:r>
          </w:p>
          <w:p w14:paraId="6037DA6A"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управління та дерегуляції у сфері</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земельних відносин»</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(реєстраційний номер 2194)</w:t>
            </w:r>
          </w:p>
          <w:p w14:paraId="59C2F337"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tc>
        <w:tc>
          <w:tcPr>
            <w:tcW w:w="1972" w:type="dxa"/>
          </w:tcPr>
          <w:p w14:paraId="26F97599" w14:textId="77777777" w:rsidR="00B8174F" w:rsidRPr="00B8174F" w:rsidRDefault="00B8174F" w:rsidP="00B8174F">
            <w:pPr>
              <w:spacing w:before="6"/>
              <w:rPr>
                <w:rFonts w:ascii="Times New Roman" w:eastAsia="Times New Roman" w:hAnsi="Times New Roman" w:cs="Times New Roman"/>
                <w:sz w:val="20"/>
                <w:szCs w:val="20"/>
                <w:lang w:val="ru-RU"/>
              </w:rPr>
            </w:pPr>
          </w:p>
          <w:p w14:paraId="4B2148A5"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Мінекономіки</w:t>
            </w:r>
          </w:p>
        </w:tc>
        <w:tc>
          <w:tcPr>
            <w:tcW w:w="1276" w:type="dxa"/>
          </w:tcPr>
          <w:p w14:paraId="56ECC884" w14:textId="77777777" w:rsidR="00B8174F" w:rsidRPr="00B8174F" w:rsidRDefault="00B8174F" w:rsidP="00B8174F">
            <w:pPr>
              <w:spacing w:before="1"/>
              <w:rPr>
                <w:rFonts w:ascii="Times New Roman" w:eastAsia="Times New Roman" w:hAnsi="Times New Roman" w:cs="Times New Roman"/>
                <w:sz w:val="20"/>
                <w:szCs w:val="20"/>
              </w:rPr>
            </w:pPr>
          </w:p>
          <w:p w14:paraId="54D56357"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до</w:t>
            </w:r>
            <w:r w:rsidRPr="00B8174F">
              <w:rPr>
                <w:rFonts w:ascii="Times New Roman" w:eastAsia="Times New Roman" w:hAnsi="Times New Roman" w:cs="Times New Roman"/>
                <w:spacing w:val="-8"/>
                <w:sz w:val="20"/>
                <w:szCs w:val="20"/>
              </w:rPr>
              <w:t xml:space="preserve"> </w:t>
            </w:r>
            <w:r w:rsidRPr="00B8174F">
              <w:rPr>
                <w:rFonts w:ascii="Times New Roman" w:eastAsia="Times New Roman" w:hAnsi="Times New Roman" w:cs="Times New Roman"/>
                <w:sz w:val="20"/>
                <w:szCs w:val="20"/>
              </w:rPr>
              <w:t>прийняття</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Закону</w:t>
            </w:r>
          </w:p>
        </w:tc>
        <w:tc>
          <w:tcPr>
            <w:tcW w:w="1417" w:type="dxa"/>
          </w:tcPr>
          <w:p w14:paraId="1950F652" w14:textId="77777777" w:rsidR="00B8174F" w:rsidRPr="00B8174F" w:rsidRDefault="00B8174F" w:rsidP="00B8174F">
            <w:pPr>
              <w:spacing w:before="6"/>
              <w:rPr>
                <w:rFonts w:ascii="Times New Roman" w:eastAsia="Times New Roman" w:hAnsi="Times New Roman" w:cs="Times New Roman"/>
                <w:sz w:val="20"/>
                <w:szCs w:val="20"/>
              </w:rPr>
            </w:pPr>
          </w:p>
          <w:p w14:paraId="520668FA"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Виконано</w:t>
            </w:r>
          </w:p>
        </w:tc>
        <w:tc>
          <w:tcPr>
            <w:tcW w:w="4948" w:type="dxa"/>
          </w:tcPr>
          <w:p w14:paraId="5AF619B5"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Верховною Радою України прийнято Закон України 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28.04.2021</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1423-</w:t>
            </w:r>
            <w:r w:rsidRPr="00B8174F">
              <w:rPr>
                <w:rFonts w:ascii="Times New Roman" w:eastAsia="Times New Roman" w:hAnsi="Times New Roman" w:cs="Times New Roman"/>
                <w:sz w:val="20"/>
                <w:szCs w:val="20"/>
              </w:rPr>
              <w:t>IX</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Земельного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кодексу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інших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удосконалення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системи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управління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дерегуляції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w:t>
            </w:r>
            <w:r w:rsidRPr="00B8174F">
              <w:rPr>
                <w:rFonts w:ascii="Times New Roman" w:eastAsia="Times New Roman" w:hAnsi="Times New Roman" w:cs="Times New Roman"/>
                <w:spacing w:val="-4"/>
                <w:sz w:val="20"/>
                <w:szCs w:val="20"/>
                <w:lang w:val="ru-RU"/>
              </w:rPr>
              <w:t xml:space="preserve"> </w:t>
            </w:r>
            <w:r w:rsidRPr="00B8174F">
              <w:rPr>
                <w:rFonts w:ascii="Times New Roman" w:eastAsia="Times New Roman" w:hAnsi="Times New Roman" w:cs="Times New Roman"/>
                <w:sz w:val="20"/>
                <w:szCs w:val="20"/>
                <w:lang w:val="ru-RU"/>
              </w:rPr>
              <w:t>сфері</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земельних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відносин».</w:t>
            </w:r>
          </w:p>
        </w:tc>
      </w:tr>
      <w:tr w:rsidR="00B8174F" w:rsidRPr="00B8174F" w14:paraId="16174320" w14:textId="77777777" w:rsidTr="00840CE9">
        <w:tc>
          <w:tcPr>
            <w:tcW w:w="898" w:type="dxa"/>
          </w:tcPr>
          <w:p w14:paraId="2C337909" w14:textId="77777777" w:rsidR="00B8174F" w:rsidRPr="00B8174F" w:rsidRDefault="00B8174F" w:rsidP="00B8174F">
            <w:pPr>
              <w:spacing w:before="9"/>
              <w:rPr>
                <w:rFonts w:ascii="Times New Roman" w:eastAsia="Times New Roman" w:hAnsi="Times New Roman" w:cs="Times New Roman"/>
                <w:sz w:val="20"/>
                <w:szCs w:val="20"/>
                <w:lang w:val="ru-RU"/>
              </w:rPr>
            </w:pPr>
          </w:p>
          <w:p w14:paraId="4DB721BD"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15.</w:t>
            </w:r>
          </w:p>
        </w:tc>
        <w:tc>
          <w:tcPr>
            <w:tcW w:w="2268" w:type="dxa"/>
          </w:tcPr>
          <w:p w14:paraId="059636D7" w14:textId="77777777" w:rsidR="00B8174F" w:rsidRPr="00B8174F" w:rsidRDefault="00B8174F" w:rsidP="00B8174F">
            <w:pPr>
              <w:spacing w:before="31"/>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Впровадження</w:t>
            </w:r>
          </w:p>
          <w:p w14:paraId="6EC28E26"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rPr>
              <w:t xml:space="preserve">Електронних </w:t>
            </w:r>
            <w:r w:rsidRPr="00B8174F">
              <w:rPr>
                <w:rFonts w:ascii="Times New Roman" w:eastAsia="Times New Roman" w:hAnsi="Times New Roman" w:cs="Times New Roman"/>
                <w:spacing w:val="-1"/>
                <w:sz w:val="20"/>
                <w:szCs w:val="20"/>
              </w:rPr>
              <w:t>земельних</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аукціонів</w:t>
            </w:r>
          </w:p>
        </w:tc>
        <w:tc>
          <w:tcPr>
            <w:tcW w:w="2977" w:type="dxa"/>
          </w:tcPr>
          <w:p w14:paraId="38D442EA" w14:textId="77777777" w:rsidR="00B8174F" w:rsidRPr="00B8174F" w:rsidRDefault="00B8174F" w:rsidP="00B8174F">
            <w:pPr>
              <w:spacing w:before="31"/>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супроводження у Верховній Раді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8"/>
                <w:sz w:val="20"/>
                <w:szCs w:val="20"/>
                <w:lang w:val="ru-RU"/>
              </w:rPr>
              <w:t xml:space="preserve"> </w:t>
            </w:r>
            <w:r w:rsidRPr="00B8174F">
              <w:rPr>
                <w:rFonts w:ascii="Times New Roman" w:eastAsia="Times New Roman" w:hAnsi="Times New Roman" w:cs="Times New Roman"/>
                <w:sz w:val="20"/>
                <w:szCs w:val="20"/>
                <w:lang w:val="ru-RU"/>
              </w:rPr>
              <w:t>проекту</w:t>
            </w:r>
            <w:r w:rsidRPr="00B8174F">
              <w:rPr>
                <w:rFonts w:ascii="Times New Roman" w:eastAsia="Times New Roman" w:hAnsi="Times New Roman" w:cs="Times New Roman"/>
                <w:spacing w:val="15"/>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18"/>
                <w:sz w:val="20"/>
                <w:szCs w:val="20"/>
                <w:lang w:val="ru-RU"/>
              </w:rPr>
              <w:t xml:space="preserve"> </w:t>
            </w:r>
            <w:r w:rsidRPr="00B8174F">
              <w:rPr>
                <w:rFonts w:ascii="Times New Roman" w:eastAsia="Times New Roman" w:hAnsi="Times New Roman" w:cs="Times New Roman"/>
                <w:sz w:val="20"/>
                <w:szCs w:val="20"/>
                <w:lang w:val="ru-RU"/>
              </w:rPr>
              <w:t>України «Про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деяких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актів</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продажу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земельних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ділянок</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державної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комунальної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власності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або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прав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(оренди,</w:t>
            </w:r>
            <w:r w:rsidRPr="00B8174F">
              <w:rPr>
                <w:rFonts w:ascii="Times New Roman" w:eastAsia="Times New Roman" w:hAnsi="Times New Roman" w:cs="Times New Roman"/>
                <w:spacing w:val="-1"/>
                <w:sz w:val="20"/>
                <w:szCs w:val="20"/>
                <w:lang w:val="ru-RU"/>
              </w:rPr>
              <w:t>суперфіцію,</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lastRenderedPageBreak/>
              <w:t>емфітевзису)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через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електронні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аукціони»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(реєстраційний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номер </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2195)</w:t>
            </w:r>
          </w:p>
          <w:p w14:paraId="4217CF45" w14:textId="77777777" w:rsidR="00B8174F" w:rsidRPr="00B8174F" w:rsidRDefault="00B8174F" w:rsidP="00B8174F">
            <w:pPr>
              <w:spacing w:before="31"/>
              <w:ind w:right="34"/>
              <w:jc w:val="both"/>
              <w:rPr>
                <w:rFonts w:ascii="Times New Roman" w:eastAsia="Times New Roman" w:hAnsi="Times New Roman" w:cs="Times New Roman"/>
                <w:sz w:val="20"/>
                <w:szCs w:val="20"/>
                <w:lang w:val="ru-RU"/>
              </w:rPr>
            </w:pPr>
          </w:p>
        </w:tc>
        <w:tc>
          <w:tcPr>
            <w:tcW w:w="1972" w:type="dxa"/>
          </w:tcPr>
          <w:p w14:paraId="26774FC0" w14:textId="77777777" w:rsidR="00B8174F" w:rsidRPr="00B8174F" w:rsidRDefault="00B8174F" w:rsidP="00B8174F">
            <w:pPr>
              <w:spacing w:before="9"/>
              <w:rPr>
                <w:rFonts w:ascii="Times New Roman" w:eastAsia="Times New Roman" w:hAnsi="Times New Roman" w:cs="Times New Roman"/>
                <w:sz w:val="20"/>
                <w:szCs w:val="20"/>
                <w:lang w:val="ru-RU"/>
              </w:rPr>
            </w:pPr>
          </w:p>
          <w:p w14:paraId="4A3B4FBE"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Мінекономіки</w:t>
            </w:r>
          </w:p>
        </w:tc>
        <w:tc>
          <w:tcPr>
            <w:tcW w:w="1276" w:type="dxa"/>
          </w:tcPr>
          <w:p w14:paraId="606F0171" w14:textId="77777777" w:rsidR="00B8174F" w:rsidRPr="00B8174F" w:rsidRDefault="00B8174F" w:rsidP="00B8174F">
            <w:pPr>
              <w:spacing w:before="3"/>
              <w:rPr>
                <w:rFonts w:ascii="Times New Roman" w:eastAsia="Times New Roman" w:hAnsi="Times New Roman" w:cs="Times New Roman"/>
                <w:sz w:val="20"/>
                <w:szCs w:val="20"/>
              </w:rPr>
            </w:pPr>
          </w:p>
          <w:p w14:paraId="1D972897"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до</w:t>
            </w:r>
            <w:r w:rsidRPr="00B8174F">
              <w:rPr>
                <w:rFonts w:ascii="Times New Roman" w:eastAsia="Times New Roman" w:hAnsi="Times New Roman" w:cs="Times New Roman"/>
                <w:spacing w:val="-8"/>
                <w:sz w:val="20"/>
                <w:szCs w:val="20"/>
              </w:rPr>
              <w:t xml:space="preserve"> </w:t>
            </w:r>
            <w:r w:rsidRPr="00B8174F">
              <w:rPr>
                <w:rFonts w:ascii="Times New Roman" w:eastAsia="Times New Roman" w:hAnsi="Times New Roman" w:cs="Times New Roman"/>
                <w:sz w:val="20"/>
                <w:szCs w:val="20"/>
              </w:rPr>
              <w:t>прийняття</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Закону</w:t>
            </w:r>
          </w:p>
        </w:tc>
        <w:tc>
          <w:tcPr>
            <w:tcW w:w="1417" w:type="dxa"/>
          </w:tcPr>
          <w:p w14:paraId="4AFCE8D8" w14:textId="77777777" w:rsidR="00B8174F" w:rsidRPr="00B8174F" w:rsidRDefault="00B8174F" w:rsidP="00B8174F">
            <w:pPr>
              <w:spacing w:before="9"/>
              <w:rPr>
                <w:rFonts w:ascii="Times New Roman" w:eastAsia="Times New Roman" w:hAnsi="Times New Roman" w:cs="Times New Roman"/>
                <w:sz w:val="20"/>
                <w:szCs w:val="20"/>
              </w:rPr>
            </w:pPr>
          </w:p>
          <w:p w14:paraId="637D84F4"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Виконано</w:t>
            </w:r>
          </w:p>
        </w:tc>
        <w:tc>
          <w:tcPr>
            <w:tcW w:w="4948" w:type="dxa"/>
          </w:tcPr>
          <w:p w14:paraId="6162605A"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Верховною Радою України прийнято Закон України від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18.05.2021</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1444-</w:t>
            </w:r>
            <w:r w:rsidRPr="00B8174F">
              <w:rPr>
                <w:rFonts w:ascii="Times New Roman" w:eastAsia="Times New Roman" w:hAnsi="Times New Roman" w:cs="Times New Roman"/>
                <w:sz w:val="20"/>
                <w:szCs w:val="20"/>
              </w:rPr>
              <w:t>IX</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деяких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продажу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земельних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ділянок</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державної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комунальної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власності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або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прав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(оренди,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суперфіцію,</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емфітевзису)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через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електронні</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аукціони».</w:t>
            </w:r>
          </w:p>
        </w:tc>
      </w:tr>
      <w:tr w:rsidR="00B8174F" w:rsidRPr="00B8174F" w14:paraId="1106F306" w14:textId="77777777" w:rsidTr="00840CE9">
        <w:tc>
          <w:tcPr>
            <w:tcW w:w="898" w:type="dxa"/>
          </w:tcPr>
          <w:p w14:paraId="1576E1B8" w14:textId="77777777" w:rsidR="00B8174F" w:rsidRPr="00B8174F" w:rsidRDefault="00B8174F" w:rsidP="00B8174F">
            <w:pPr>
              <w:spacing w:before="5"/>
              <w:rPr>
                <w:rFonts w:ascii="Times New Roman" w:eastAsia="Times New Roman" w:hAnsi="Times New Roman" w:cs="Times New Roman"/>
                <w:sz w:val="20"/>
                <w:szCs w:val="20"/>
                <w:lang w:val="ru-RU"/>
              </w:rPr>
            </w:pPr>
          </w:p>
          <w:p w14:paraId="0CBE0113"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16.</w:t>
            </w:r>
          </w:p>
        </w:tc>
        <w:tc>
          <w:tcPr>
            <w:tcW w:w="2268" w:type="dxa"/>
          </w:tcPr>
          <w:p w14:paraId="703BF657" w14:textId="77777777" w:rsidR="00B8174F" w:rsidRPr="00B8174F" w:rsidRDefault="00B8174F" w:rsidP="00B8174F">
            <w:pPr>
              <w:spacing w:before="29"/>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Уніфікація</w:t>
            </w:r>
          </w:p>
          <w:p w14:paraId="47664989" w14:textId="77777777" w:rsidR="00B8174F" w:rsidRPr="00B8174F" w:rsidRDefault="00B8174F" w:rsidP="00B8174F">
            <w:pPr>
              <w:tabs>
                <w:tab w:val="left" w:pos="2045"/>
              </w:tabs>
              <w:ind w:right="35"/>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Землевпорядної </w:t>
            </w:r>
            <w:r w:rsidRPr="00B8174F">
              <w:rPr>
                <w:rFonts w:ascii="Times New Roman" w:eastAsia="Times New Roman" w:hAnsi="Times New Roman" w:cs="Times New Roman"/>
                <w:spacing w:val="-3"/>
                <w:sz w:val="20"/>
                <w:szCs w:val="20"/>
                <w:lang w:val="ru-RU"/>
              </w:rPr>
              <w:t>та</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містобудівної</w:t>
            </w:r>
          </w:p>
          <w:p w14:paraId="3A1FF63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документації</w:t>
            </w:r>
          </w:p>
        </w:tc>
        <w:tc>
          <w:tcPr>
            <w:tcW w:w="2977" w:type="dxa"/>
          </w:tcPr>
          <w:p w14:paraId="7734A571" w14:textId="77777777" w:rsidR="00B8174F" w:rsidRPr="00B8174F" w:rsidRDefault="00B8174F" w:rsidP="00B8174F">
            <w:pPr>
              <w:spacing w:before="29"/>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супроводження у Верховній Раді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21"/>
                <w:sz w:val="20"/>
                <w:szCs w:val="20"/>
                <w:lang w:val="ru-RU"/>
              </w:rPr>
              <w:t xml:space="preserve"> </w:t>
            </w:r>
            <w:r w:rsidRPr="00B8174F">
              <w:rPr>
                <w:rFonts w:ascii="Times New Roman" w:eastAsia="Times New Roman" w:hAnsi="Times New Roman" w:cs="Times New Roman"/>
                <w:sz w:val="20"/>
                <w:szCs w:val="20"/>
                <w:lang w:val="ru-RU"/>
              </w:rPr>
              <w:t>проекту</w:t>
            </w:r>
            <w:r w:rsidRPr="00B8174F">
              <w:rPr>
                <w:rFonts w:ascii="Times New Roman" w:eastAsia="Times New Roman" w:hAnsi="Times New Roman" w:cs="Times New Roman"/>
                <w:spacing w:val="18"/>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20"/>
                <w:sz w:val="20"/>
                <w:szCs w:val="20"/>
                <w:lang w:val="ru-RU"/>
              </w:rPr>
              <w:t xml:space="preserve"> </w:t>
            </w:r>
            <w:r w:rsidRPr="00B8174F">
              <w:rPr>
                <w:rFonts w:ascii="Times New Roman" w:eastAsia="Times New Roman" w:hAnsi="Times New Roman" w:cs="Times New Roman"/>
                <w:sz w:val="20"/>
                <w:szCs w:val="20"/>
                <w:lang w:val="ru-RU"/>
              </w:rPr>
              <w:t>України «Про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Земельного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кодексу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інших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планування </w:t>
            </w:r>
            <w:r w:rsidRPr="00B8174F">
              <w:rPr>
                <w:rFonts w:ascii="Times New Roman" w:eastAsia="Times New Roman" w:hAnsi="Times New Roman" w:cs="Times New Roman"/>
                <w:spacing w:val="-1"/>
                <w:sz w:val="20"/>
                <w:szCs w:val="20"/>
                <w:lang w:val="ru-RU"/>
              </w:rPr>
              <w:t>використання</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земель»</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(реєстраційний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номер</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2280)</w:t>
            </w:r>
          </w:p>
          <w:p w14:paraId="39BBD29E" w14:textId="77777777" w:rsidR="00B8174F" w:rsidRPr="00B8174F" w:rsidRDefault="00B8174F" w:rsidP="00B8174F">
            <w:pPr>
              <w:spacing w:before="29"/>
              <w:ind w:right="34"/>
              <w:jc w:val="both"/>
              <w:rPr>
                <w:rFonts w:ascii="Times New Roman" w:eastAsia="Times New Roman" w:hAnsi="Times New Roman" w:cs="Times New Roman"/>
                <w:sz w:val="20"/>
                <w:szCs w:val="20"/>
                <w:lang w:val="ru-RU"/>
              </w:rPr>
            </w:pPr>
          </w:p>
        </w:tc>
        <w:tc>
          <w:tcPr>
            <w:tcW w:w="1972" w:type="dxa"/>
          </w:tcPr>
          <w:p w14:paraId="758BC6E5" w14:textId="77777777" w:rsidR="00B8174F" w:rsidRPr="00B8174F" w:rsidRDefault="00B8174F" w:rsidP="00B8174F">
            <w:pPr>
              <w:rPr>
                <w:rFonts w:ascii="Times New Roman" w:eastAsia="Times New Roman" w:hAnsi="Times New Roman" w:cs="Times New Roman"/>
                <w:sz w:val="20"/>
                <w:szCs w:val="20"/>
                <w:lang w:val="ru-RU"/>
              </w:rPr>
            </w:pPr>
          </w:p>
          <w:p w14:paraId="0E5A34AF"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pacing w:val="-1"/>
                <w:sz w:val="20"/>
                <w:szCs w:val="20"/>
              </w:rPr>
              <w:t>Мінекономіки</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Мінрегіон</w:t>
            </w:r>
          </w:p>
        </w:tc>
        <w:tc>
          <w:tcPr>
            <w:tcW w:w="1276" w:type="dxa"/>
          </w:tcPr>
          <w:p w14:paraId="35A3C9DC" w14:textId="77777777" w:rsidR="00B8174F" w:rsidRPr="00B8174F" w:rsidRDefault="00B8174F" w:rsidP="00B8174F">
            <w:pPr>
              <w:rPr>
                <w:rFonts w:ascii="Times New Roman" w:eastAsia="Times New Roman" w:hAnsi="Times New Roman" w:cs="Times New Roman"/>
                <w:sz w:val="20"/>
                <w:szCs w:val="20"/>
              </w:rPr>
            </w:pPr>
          </w:p>
          <w:p w14:paraId="6783BDCF"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до</w:t>
            </w:r>
            <w:r w:rsidRPr="00B8174F">
              <w:rPr>
                <w:rFonts w:ascii="Times New Roman" w:eastAsia="Times New Roman" w:hAnsi="Times New Roman" w:cs="Times New Roman"/>
                <w:spacing w:val="-8"/>
                <w:sz w:val="20"/>
                <w:szCs w:val="20"/>
              </w:rPr>
              <w:t xml:space="preserve"> </w:t>
            </w:r>
            <w:r w:rsidRPr="00B8174F">
              <w:rPr>
                <w:rFonts w:ascii="Times New Roman" w:eastAsia="Times New Roman" w:hAnsi="Times New Roman" w:cs="Times New Roman"/>
                <w:sz w:val="20"/>
                <w:szCs w:val="20"/>
              </w:rPr>
              <w:t>прийняття</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Закону</w:t>
            </w:r>
          </w:p>
        </w:tc>
        <w:tc>
          <w:tcPr>
            <w:tcW w:w="1417" w:type="dxa"/>
          </w:tcPr>
          <w:p w14:paraId="44159394" w14:textId="77777777" w:rsidR="00B8174F" w:rsidRPr="00B8174F" w:rsidRDefault="00B8174F" w:rsidP="00B8174F">
            <w:pPr>
              <w:spacing w:before="5"/>
              <w:rPr>
                <w:rFonts w:ascii="Times New Roman" w:eastAsia="Times New Roman" w:hAnsi="Times New Roman" w:cs="Times New Roman"/>
                <w:sz w:val="20"/>
                <w:szCs w:val="20"/>
              </w:rPr>
            </w:pPr>
          </w:p>
          <w:p w14:paraId="0ACB6564"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Виконано</w:t>
            </w:r>
          </w:p>
        </w:tc>
        <w:tc>
          <w:tcPr>
            <w:tcW w:w="4948" w:type="dxa"/>
          </w:tcPr>
          <w:p w14:paraId="37FD71E3"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Прийнято Закон України від 26.06.2020 № 711-</w:t>
            </w:r>
            <w:r w:rsidRPr="00B8174F">
              <w:rPr>
                <w:rFonts w:ascii="Times New Roman" w:eastAsia="Times New Roman" w:hAnsi="Times New Roman" w:cs="Times New Roman"/>
                <w:sz w:val="20"/>
                <w:szCs w:val="20"/>
              </w:rPr>
              <w:t>IX</w:t>
            </w:r>
            <w:r w:rsidRPr="00B8174F">
              <w:rPr>
                <w:rFonts w:ascii="Times New Roman" w:eastAsia="Times New Roman" w:hAnsi="Times New Roman" w:cs="Times New Roman"/>
                <w:sz w:val="20"/>
                <w:szCs w:val="20"/>
                <w:lang w:val="ru-RU"/>
              </w:rPr>
              <w:t xml:space="preserve"> «Про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 змін до Земельного кодексу України та інших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планування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використання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земель».</w:t>
            </w:r>
          </w:p>
        </w:tc>
      </w:tr>
      <w:tr w:rsidR="00B8174F" w:rsidRPr="00B8174F" w14:paraId="273A2F3E" w14:textId="77777777" w:rsidTr="00840CE9">
        <w:tc>
          <w:tcPr>
            <w:tcW w:w="898" w:type="dxa"/>
          </w:tcPr>
          <w:p w14:paraId="52A5F3B0" w14:textId="77777777" w:rsidR="00B8174F" w:rsidRPr="00B8174F" w:rsidRDefault="00B8174F" w:rsidP="00B8174F">
            <w:pPr>
              <w:spacing w:before="6"/>
              <w:rPr>
                <w:rFonts w:ascii="Times New Roman" w:eastAsia="Times New Roman" w:hAnsi="Times New Roman" w:cs="Times New Roman"/>
                <w:sz w:val="20"/>
                <w:szCs w:val="20"/>
                <w:lang w:val="ru-RU"/>
              </w:rPr>
            </w:pPr>
          </w:p>
          <w:p w14:paraId="43827DDB"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17.</w:t>
            </w:r>
          </w:p>
        </w:tc>
        <w:tc>
          <w:tcPr>
            <w:tcW w:w="2268" w:type="dxa"/>
          </w:tcPr>
          <w:p w14:paraId="00230903" w14:textId="77777777" w:rsidR="00B8174F" w:rsidRPr="00B8174F" w:rsidRDefault="00B8174F" w:rsidP="00B8174F">
            <w:pPr>
              <w:tabs>
                <w:tab w:val="left" w:pos="2019"/>
              </w:tabs>
              <w:spacing w:before="31"/>
              <w:ind w:right="35"/>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Забезпечення відкритого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доступу </w:t>
            </w:r>
            <w:r w:rsidRPr="00B8174F">
              <w:rPr>
                <w:rFonts w:ascii="Times New Roman" w:eastAsia="Times New Roman" w:hAnsi="Times New Roman" w:cs="Times New Roman"/>
                <w:spacing w:val="-3"/>
                <w:sz w:val="20"/>
                <w:szCs w:val="20"/>
                <w:lang w:val="ru-RU"/>
              </w:rPr>
              <w:t>до</w:t>
            </w:r>
          </w:p>
          <w:p w14:paraId="5B1D726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геопросторових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даних</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кадастрів та їх взаємодії</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між</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собою</w:t>
            </w:r>
          </w:p>
        </w:tc>
        <w:tc>
          <w:tcPr>
            <w:tcW w:w="2977" w:type="dxa"/>
          </w:tcPr>
          <w:p w14:paraId="13B9FF95" w14:textId="77777777" w:rsidR="00B8174F" w:rsidRPr="00B8174F" w:rsidRDefault="00B8174F" w:rsidP="00B8174F">
            <w:pPr>
              <w:spacing w:before="31"/>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супроводження у Верховній Раді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21"/>
                <w:sz w:val="20"/>
                <w:szCs w:val="20"/>
                <w:lang w:val="ru-RU"/>
              </w:rPr>
              <w:t xml:space="preserve"> </w:t>
            </w:r>
            <w:r w:rsidRPr="00B8174F">
              <w:rPr>
                <w:rFonts w:ascii="Times New Roman" w:eastAsia="Times New Roman" w:hAnsi="Times New Roman" w:cs="Times New Roman"/>
                <w:sz w:val="20"/>
                <w:szCs w:val="20"/>
                <w:lang w:val="ru-RU"/>
              </w:rPr>
              <w:t>проекту</w:t>
            </w:r>
            <w:r w:rsidRPr="00B8174F">
              <w:rPr>
                <w:rFonts w:ascii="Times New Roman" w:eastAsia="Times New Roman" w:hAnsi="Times New Roman" w:cs="Times New Roman"/>
                <w:spacing w:val="18"/>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20"/>
                <w:sz w:val="20"/>
                <w:szCs w:val="20"/>
                <w:lang w:val="ru-RU"/>
              </w:rPr>
              <w:t xml:space="preserve"> </w:t>
            </w:r>
            <w:r w:rsidRPr="00B8174F">
              <w:rPr>
                <w:rFonts w:ascii="Times New Roman" w:eastAsia="Times New Roman" w:hAnsi="Times New Roman" w:cs="Times New Roman"/>
                <w:sz w:val="20"/>
                <w:szCs w:val="20"/>
                <w:lang w:val="ru-RU"/>
              </w:rPr>
              <w:t>України</w:t>
            </w:r>
          </w:p>
          <w:p w14:paraId="618EC128"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«Про </w:t>
            </w:r>
            <w:r w:rsidRPr="00B8174F">
              <w:rPr>
                <w:rFonts w:ascii="Times New Roman" w:eastAsia="Times New Roman" w:hAnsi="Times New Roman" w:cs="Times New Roman"/>
                <w:spacing w:val="-1"/>
                <w:sz w:val="20"/>
                <w:szCs w:val="20"/>
                <w:lang w:val="ru-RU"/>
              </w:rPr>
              <w:t>національну</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інфраструктуру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геопросторових</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даних»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(реєстраційний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номер</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2370)</w:t>
            </w:r>
          </w:p>
          <w:p w14:paraId="1E9B08B4"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p w14:paraId="3CA99BD6"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tc>
        <w:tc>
          <w:tcPr>
            <w:tcW w:w="1972" w:type="dxa"/>
          </w:tcPr>
          <w:p w14:paraId="51CC2E4B" w14:textId="77777777" w:rsidR="00B8174F" w:rsidRPr="00B8174F" w:rsidRDefault="00B8174F" w:rsidP="00B8174F">
            <w:pPr>
              <w:spacing w:before="6"/>
              <w:rPr>
                <w:rFonts w:ascii="Times New Roman" w:eastAsia="Times New Roman" w:hAnsi="Times New Roman" w:cs="Times New Roman"/>
                <w:sz w:val="20"/>
                <w:szCs w:val="20"/>
                <w:lang w:val="ru-RU"/>
              </w:rPr>
            </w:pPr>
          </w:p>
          <w:p w14:paraId="2118CD03"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Мінекономіки</w:t>
            </w:r>
          </w:p>
        </w:tc>
        <w:tc>
          <w:tcPr>
            <w:tcW w:w="1276" w:type="dxa"/>
          </w:tcPr>
          <w:p w14:paraId="4F7DB6CB" w14:textId="77777777" w:rsidR="00B8174F" w:rsidRPr="00B8174F" w:rsidRDefault="00B8174F" w:rsidP="00B8174F">
            <w:pPr>
              <w:spacing w:before="4"/>
              <w:rPr>
                <w:rFonts w:ascii="Times New Roman" w:eastAsia="Times New Roman" w:hAnsi="Times New Roman" w:cs="Times New Roman"/>
                <w:sz w:val="20"/>
                <w:szCs w:val="20"/>
              </w:rPr>
            </w:pPr>
          </w:p>
          <w:p w14:paraId="24DA6742"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до</w:t>
            </w:r>
            <w:r w:rsidRPr="00B8174F">
              <w:rPr>
                <w:rFonts w:ascii="Times New Roman" w:eastAsia="Times New Roman" w:hAnsi="Times New Roman" w:cs="Times New Roman"/>
                <w:spacing w:val="-8"/>
                <w:sz w:val="20"/>
                <w:szCs w:val="20"/>
              </w:rPr>
              <w:t xml:space="preserve"> </w:t>
            </w:r>
            <w:r w:rsidRPr="00B8174F">
              <w:rPr>
                <w:rFonts w:ascii="Times New Roman" w:eastAsia="Times New Roman" w:hAnsi="Times New Roman" w:cs="Times New Roman"/>
                <w:sz w:val="20"/>
                <w:szCs w:val="20"/>
              </w:rPr>
              <w:t>прийняття</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Закону</w:t>
            </w:r>
          </w:p>
        </w:tc>
        <w:tc>
          <w:tcPr>
            <w:tcW w:w="1417" w:type="dxa"/>
          </w:tcPr>
          <w:p w14:paraId="69B81CD3" w14:textId="77777777" w:rsidR="00B8174F" w:rsidRPr="00B8174F" w:rsidRDefault="00B8174F" w:rsidP="00B8174F">
            <w:pPr>
              <w:spacing w:before="6"/>
              <w:rPr>
                <w:rFonts w:ascii="Times New Roman" w:eastAsia="Times New Roman" w:hAnsi="Times New Roman" w:cs="Times New Roman"/>
                <w:sz w:val="20"/>
                <w:szCs w:val="20"/>
              </w:rPr>
            </w:pPr>
          </w:p>
          <w:p w14:paraId="5736C04A"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Виконано</w:t>
            </w:r>
          </w:p>
        </w:tc>
        <w:tc>
          <w:tcPr>
            <w:tcW w:w="4948" w:type="dxa"/>
          </w:tcPr>
          <w:p w14:paraId="6A7BB777"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Прийнято</w:t>
            </w:r>
            <w:r w:rsidRPr="00B8174F">
              <w:rPr>
                <w:rFonts w:ascii="Times New Roman" w:eastAsia="Times New Roman" w:hAnsi="Times New Roman" w:cs="Times New Roman"/>
                <w:spacing w:val="18"/>
                <w:sz w:val="20"/>
                <w:szCs w:val="20"/>
                <w:lang w:val="ru-RU"/>
              </w:rPr>
              <w:t xml:space="preserve"> </w:t>
            </w:r>
            <w:r w:rsidRPr="00B8174F">
              <w:rPr>
                <w:rFonts w:ascii="Times New Roman" w:eastAsia="Times New Roman" w:hAnsi="Times New Roman" w:cs="Times New Roman"/>
                <w:sz w:val="20"/>
                <w:szCs w:val="20"/>
                <w:lang w:val="ru-RU"/>
              </w:rPr>
              <w:t>Закон</w:t>
            </w:r>
            <w:r w:rsidRPr="00B8174F">
              <w:rPr>
                <w:rFonts w:ascii="Times New Roman" w:eastAsia="Times New Roman" w:hAnsi="Times New Roman" w:cs="Times New Roman"/>
                <w:spacing w:val="16"/>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8"/>
                <w:sz w:val="20"/>
                <w:szCs w:val="20"/>
                <w:lang w:val="ru-RU"/>
              </w:rPr>
              <w:t xml:space="preserve"> </w:t>
            </w:r>
            <w:r w:rsidRPr="00B8174F">
              <w:rPr>
                <w:rFonts w:ascii="Times New Roman" w:eastAsia="Times New Roman" w:hAnsi="Times New Roman" w:cs="Times New Roman"/>
                <w:sz w:val="20"/>
                <w:szCs w:val="20"/>
                <w:lang w:val="ru-RU"/>
              </w:rPr>
              <w:t>від</w:t>
            </w:r>
            <w:r w:rsidRPr="00B8174F">
              <w:rPr>
                <w:rFonts w:ascii="Times New Roman" w:eastAsia="Times New Roman" w:hAnsi="Times New Roman" w:cs="Times New Roman"/>
                <w:spacing w:val="17"/>
                <w:sz w:val="20"/>
                <w:szCs w:val="20"/>
                <w:lang w:val="ru-RU"/>
              </w:rPr>
              <w:t xml:space="preserve"> </w:t>
            </w:r>
            <w:r w:rsidRPr="00B8174F">
              <w:rPr>
                <w:rFonts w:ascii="Times New Roman" w:eastAsia="Times New Roman" w:hAnsi="Times New Roman" w:cs="Times New Roman"/>
                <w:sz w:val="20"/>
                <w:szCs w:val="20"/>
                <w:lang w:val="ru-RU"/>
              </w:rPr>
              <w:t>13.04.2020</w:t>
            </w:r>
            <w:r w:rsidRPr="00B8174F">
              <w:rPr>
                <w:rFonts w:ascii="Times New Roman" w:eastAsia="Times New Roman" w:hAnsi="Times New Roman" w:cs="Times New Roman"/>
                <w:spacing w:val="18"/>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16"/>
                <w:sz w:val="20"/>
                <w:szCs w:val="20"/>
                <w:lang w:val="ru-RU"/>
              </w:rPr>
              <w:t xml:space="preserve"> </w:t>
            </w:r>
            <w:r w:rsidRPr="00B8174F">
              <w:rPr>
                <w:rFonts w:ascii="Times New Roman" w:eastAsia="Times New Roman" w:hAnsi="Times New Roman" w:cs="Times New Roman"/>
                <w:sz w:val="20"/>
                <w:szCs w:val="20"/>
                <w:lang w:val="ru-RU"/>
              </w:rPr>
              <w:t>554-</w:t>
            </w:r>
            <w:r w:rsidRPr="00B8174F">
              <w:rPr>
                <w:rFonts w:ascii="Times New Roman" w:eastAsia="Times New Roman" w:hAnsi="Times New Roman" w:cs="Times New Roman"/>
                <w:sz w:val="20"/>
                <w:szCs w:val="20"/>
              </w:rPr>
              <w:t>IX</w:t>
            </w:r>
            <w:r w:rsidRPr="00B8174F">
              <w:rPr>
                <w:rFonts w:ascii="Times New Roman" w:eastAsia="Times New Roman" w:hAnsi="Times New Roman" w:cs="Times New Roman"/>
                <w:spacing w:val="19"/>
                <w:sz w:val="20"/>
                <w:szCs w:val="20"/>
                <w:lang w:val="ru-RU"/>
              </w:rPr>
              <w:t xml:space="preserve"> </w:t>
            </w: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національну</w:t>
            </w:r>
            <w:r w:rsidRPr="00B8174F">
              <w:rPr>
                <w:rFonts w:ascii="Times New Roman" w:eastAsia="Times New Roman" w:hAnsi="Times New Roman" w:cs="Times New Roman"/>
                <w:spacing w:val="-6"/>
                <w:sz w:val="20"/>
                <w:szCs w:val="20"/>
                <w:lang w:val="ru-RU"/>
              </w:rPr>
              <w:t xml:space="preserve"> </w:t>
            </w:r>
            <w:r w:rsidRPr="00B8174F">
              <w:rPr>
                <w:rFonts w:ascii="Times New Roman" w:eastAsia="Times New Roman" w:hAnsi="Times New Roman" w:cs="Times New Roman"/>
                <w:sz w:val="20"/>
                <w:szCs w:val="20"/>
                <w:lang w:val="ru-RU"/>
              </w:rPr>
              <w:t>інфраструктуру</w:t>
            </w:r>
            <w:r w:rsidRPr="00B8174F">
              <w:rPr>
                <w:rFonts w:ascii="Times New Roman" w:eastAsia="Times New Roman" w:hAnsi="Times New Roman" w:cs="Times New Roman"/>
                <w:spacing w:val="-3"/>
                <w:sz w:val="20"/>
                <w:szCs w:val="20"/>
                <w:lang w:val="ru-RU"/>
              </w:rPr>
              <w:t xml:space="preserve"> </w:t>
            </w:r>
            <w:r w:rsidRPr="00B8174F">
              <w:rPr>
                <w:rFonts w:ascii="Times New Roman" w:eastAsia="Times New Roman" w:hAnsi="Times New Roman" w:cs="Times New Roman"/>
                <w:sz w:val="20"/>
                <w:szCs w:val="20"/>
                <w:lang w:val="ru-RU"/>
              </w:rPr>
              <w:t>геопросторових</w:t>
            </w:r>
            <w:r w:rsidRPr="00B8174F">
              <w:rPr>
                <w:rFonts w:ascii="Times New Roman" w:eastAsia="Times New Roman" w:hAnsi="Times New Roman" w:cs="Times New Roman"/>
                <w:spacing w:val="-3"/>
                <w:sz w:val="20"/>
                <w:szCs w:val="20"/>
                <w:lang w:val="ru-RU"/>
              </w:rPr>
              <w:t xml:space="preserve"> </w:t>
            </w:r>
            <w:r w:rsidRPr="00B8174F">
              <w:rPr>
                <w:rFonts w:ascii="Times New Roman" w:eastAsia="Times New Roman" w:hAnsi="Times New Roman" w:cs="Times New Roman"/>
                <w:sz w:val="20"/>
                <w:szCs w:val="20"/>
                <w:lang w:val="ru-RU"/>
              </w:rPr>
              <w:t>даних».</w:t>
            </w:r>
          </w:p>
        </w:tc>
      </w:tr>
      <w:tr w:rsidR="00B8174F" w:rsidRPr="00B8174F" w14:paraId="525DB198" w14:textId="77777777" w:rsidTr="00840CE9">
        <w:tc>
          <w:tcPr>
            <w:tcW w:w="15756" w:type="dxa"/>
            <w:gridSpan w:val="7"/>
            <w:tcBorders>
              <w:top w:val="single" w:sz="4" w:space="0" w:color="auto"/>
            </w:tcBorders>
          </w:tcPr>
          <w:p w14:paraId="7E331D49" w14:textId="77777777" w:rsidR="00B8174F" w:rsidRPr="00B8174F" w:rsidRDefault="00B8174F" w:rsidP="00B8174F">
            <w:pPr>
              <w:spacing w:before="32"/>
              <w:ind w:right="37"/>
              <w:jc w:val="center"/>
              <w:rPr>
                <w:rFonts w:ascii="Times New Roman" w:eastAsia="Times New Roman" w:hAnsi="Times New Roman" w:cs="Times New Roman"/>
                <w:b/>
                <w:sz w:val="20"/>
                <w:szCs w:val="20"/>
                <w:lang w:val="ru-RU"/>
              </w:rPr>
            </w:pPr>
            <w:r w:rsidRPr="00B8174F">
              <w:rPr>
                <w:rFonts w:ascii="Times New Roman" w:eastAsia="Times New Roman" w:hAnsi="Times New Roman" w:cs="Times New Roman"/>
                <w:b/>
                <w:sz w:val="20"/>
                <w:szCs w:val="20"/>
                <w:lang w:val="ru-RU"/>
              </w:rPr>
              <w:t>Спрощення</w:t>
            </w:r>
            <w:r w:rsidRPr="00B8174F">
              <w:rPr>
                <w:rFonts w:ascii="Times New Roman" w:eastAsia="Times New Roman" w:hAnsi="Times New Roman" w:cs="Times New Roman"/>
                <w:b/>
                <w:spacing w:val="-5"/>
                <w:sz w:val="20"/>
                <w:szCs w:val="20"/>
                <w:lang w:val="ru-RU"/>
              </w:rPr>
              <w:t xml:space="preserve"> </w:t>
            </w:r>
            <w:r w:rsidRPr="00B8174F">
              <w:rPr>
                <w:rFonts w:ascii="Times New Roman" w:eastAsia="Times New Roman" w:hAnsi="Times New Roman" w:cs="Times New Roman"/>
                <w:b/>
                <w:sz w:val="20"/>
                <w:szCs w:val="20"/>
                <w:lang w:val="ru-RU"/>
              </w:rPr>
              <w:t>адміністративних</w:t>
            </w:r>
            <w:r w:rsidRPr="00B8174F">
              <w:rPr>
                <w:rFonts w:ascii="Times New Roman" w:eastAsia="Times New Roman" w:hAnsi="Times New Roman" w:cs="Times New Roman"/>
                <w:b/>
                <w:spacing w:val="-6"/>
                <w:sz w:val="20"/>
                <w:szCs w:val="20"/>
                <w:lang w:val="ru-RU"/>
              </w:rPr>
              <w:t xml:space="preserve"> </w:t>
            </w:r>
            <w:r w:rsidRPr="00B8174F">
              <w:rPr>
                <w:rFonts w:ascii="Times New Roman" w:eastAsia="Times New Roman" w:hAnsi="Times New Roman" w:cs="Times New Roman"/>
                <w:b/>
                <w:sz w:val="20"/>
                <w:szCs w:val="20"/>
                <w:lang w:val="ru-RU"/>
              </w:rPr>
              <w:t>процедур</w:t>
            </w:r>
            <w:r w:rsidRPr="00B8174F">
              <w:rPr>
                <w:rFonts w:ascii="Times New Roman" w:eastAsia="Times New Roman" w:hAnsi="Times New Roman" w:cs="Times New Roman"/>
                <w:b/>
                <w:spacing w:val="-6"/>
                <w:sz w:val="20"/>
                <w:szCs w:val="20"/>
                <w:lang w:val="ru-RU"/>
              </w:rPr>
              <w:t xml:space="preserve"> </w:t>
            </w:r>
            <w:r w:rsidRPr="00B8174F">
              <w:rPr>
                <w:rFonts w:ascii="Times New Roman" w:eastAsia="Times New Roman" w:hAnsi="Times New Roman" w:cs="Times New Roman"/>
                <w:b/>
                <w:sz w:val="20"/>
                <w:szCs w:val="20"/>
                <w:lang w:val="ru-RU"/>
              </w:rPr>
              <w:t>регулювання</w:t>
            </w:r>
            <w:r w:rsidRPr="00B8174F">
              <w:rPr>
                <w:rFonts w:ascii="Times New Roman" w:eastAsia="Times New Roman" w:hAnsi="Times New Roman" w:cs="Times New Roman"/>
                <w:b/>
                <w:spacing w:val="-4"/>
                <w:sz w:val="20"/>
                <w:szCs w:val="20"/>
                <w:lang w:val="ru-RU"/>
              </w:rPr>
              <w:t xml:space="preserve"> </w:t>
            </w:r>
            <w:r w:rsidRPr="00B8174F">
              <w:rPr>
                <w:rFonts w:ascii="Times New Roman" w:eastAsia="Times New Roman" w:hAnsi="Times New Roman" w:cs="Times New Roman"/>
                <w:b/>
                <w:sz w:val="20"/>
                <w:szCs w:val="20"/>
                <w:lang w:val="ru-RU"/>
              </w:rPr>
              <w:t>господарської</w:t>
            </w:r>
            <w:r w:rsidRPr="00B8174F">
              <w:rPr>
                <w:rFonts w:ascii="Times New Roman" w:eastAsia="Times New Roman" w:hAnsi="Times New Roman" w:cs="Times New Roman"/>
                <w:b/>
                <w:spacing w:val="-6"/>
                <w:sz w:val="20"/>
                <w:szCs w:val="20"/>
                <w:lang w:val="ru-RU"/>
              </w:rPr>
              <w:t xml:space="preserve"> </w:t>
            </w:r>
            <w:r w:rsidRPr="00B8174F">
              <w:rPr>
                <w:rFonts w:ascii="Times New Roman" w:eastAsia="Times New Roman" w:hAnsi="Times New Roman" w:cs="Times New Roman"/>
                <w:b/>
                <w:sz w:val="20"/>
                <w:szCs w:val="20"/>
                <w:lang w:val="ru-RU"/>
              </w:rPr>
              <w:t>діяльності</w:t>
            </w:r>
          </w:p>
          <w:p w14:paraId="09F76977" w14:textId="77777777" w:rsidR="00B8174F" w:rsidRPr="00B8174F" w:rsidRDefault="00B8174F" w:rsidP="00B8174F">
            <w:pPr>
              <w:spacing w:before="32"/>
              <w:ind w:right="37"/>
              <w:jc w:val="center"/>
              <w:rPr>
                <w:rFonts w:ascii="Times New Roman" w:eastAsia="Times New Roman" w:hAnsi="Times New Roman" w:cs="Times New Roman"/>
                <w:b/>
                <w:sz w:val="20"/>
                <w:szCs w:val="20"/>
                <w:lang w:val="ru-RU"/>
              </w:rPr>
            </w:pPr>
          </w:p>
          <w:p w14:paraId="7395BC17" w14:textId="77777777" w:rsidR="00B8174F" w:rsidRPr="00B8174F" w:rsidRDefault="00B8174F" w:rsidP="00B8174F">
            <w:pPr>
              <w:spacing w:before="32"/>
              <w:ind w:right="37"/>
              <w:rPr>
                <w:rFonts w:ascii="Times New Roman" w:eastAsia="Times New Roman" w:hAnsi="Times New Roman" w:cs="Times New Roman"/>
                <w:sz w:val="20"/>
                <w:szCs w:val="20"/>
                <w:lang w:val="ru-RU"/>
              </w:rPr>
            </w:pPr>
          </w:p>
        </w:tc>
      </w:tr>
      <w:tr w:rsidR="00B8174F" w:rsidRPr="00B8174F" w14:paraId="1B10971C" w14:textId="77777777" w:rsidTr="00EE1628">
        <w:trPr>
          <w:trHeight w:val="1180"/>
        </w:trPr>
        <w:tc>
          <w:tcPr>
            <w:tcW w:w="898" w:type="dxa"/>
          </w:tcPr>
          <w:p w14:paraId="6F72FC24" w14:textId="77777777" w:rsidR="00B8174F" w:rsidRPr="00B8174F" w:rsidRDefault="00B8174F" w:rsidP="00B8174F">
            <w:pPr>
              <w:rPr>
                <w:rFonts w:ascii="Times New Roman" w:eastAsia="Times New Roman" w:hAnsi="Times New Roman" w:cs="Times New Roman"/>
                <w:sz w:val="20"/>
                <w:szCs w:val="20"/>
                <w:lang w:val="ru-RU"/>
              </w:rPr>
            </w:pPr>
          </w:p>
          <w:p w14:paraId="293FEECF"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18.</w:t>
            </w:r>
          </w:p>
        </w:tc>
        <w:tc>
          <w:tcPr>
            <w:tcW w:w="2268" w:type="dxa"/>
          </w:tcPr>
          <w:p w14:paraId="14B94D40" w14:textId="77777777" w:rsidR="00B8174F" w:rsidRPr="00B8174F" w:rsidRDefault="00B8174F" w:rsidP="00B8174F">
            <w:pPr>
              <w:spacing w:before="29"/>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Удосконалення</w:t>
            </w:r>
          </w:p>
          <w:p w14:paraId="23D53FC2" w14:textId="77777777" w:rsidR="00B8174F" w:rsidRPr="00B8174F" w:rsidRDefault="00B8174F" w:rsidP="00B8174F">
            <w:pPr>
              <w:tabs>
                <w:tab w:val="left" w:pos="880"/>
                <w:tab w:val="left" w:pos="1405"/>
                <w:tab w:val="left" w:pos="1984"/>
              </w:tabs>
              <w:ind w:right="31"/>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дозвільних</w:t>
            </w:r>
            <w:r w:rsidRPr="00B8174F">
              <w:rPr>
                <w:rFonts w:ascii="Times New Roman" w:eastAsia="Times New Roman" w:hAnsi="Times New Roman" w:cs="Times New Roman"/>
                <w:spacing w:val="37"/>
                <w:sz w:val="20"/>
                <w:szCs w:val="20"/>
                <w:lang w:val="ru-RU"/>
              </w:rPr>
              <w:t xml:space="preserve"> </w:t>
            </w:r>
            <w:r w:rsidRPr="00B8174F">
              <w:rPr>
                <w:rFonts w:ascii="Times New Roman" w:eastAsia="Times New Roman" w:hAnsi="Times New Roman" w:cs="Times New Roman"/>
                <w:sz w:val="20"/>
                <w:szCs w:val="20"/>
                <w:lang w:val="ru-RU"/>
              </w:rPr>
              <w:t>процедур</w:t>
            </w:r>
            <w:r w:rsidRPr="00B8174F">
              <w:rPr>
                <w:rFonts w:ascii="Times New Roman" w:eastAsia="Times New Roman" w:hAnsi="Times New Roman" w:cs="Times New Roman"/>
                <w:spacing w:val="42"/>
                <w:sz w:val="20"/>
                <w:szCs w:val="20"/>
                <w:lang w:val="ru-RU"/>
              </w:rPr>
              <w:t xml:space="preserve"> </w:t>
            </w:r>
            <w:r w:rsidRPr="00B8174F">
              <w:rPr>
                <w:rFonts w:ascii="Times New Roman" w:eastAsia="Times New Roman" w:hAnsi="Times New Roman" w:cs="Times New Roman"/>
                <w:sz w:val="20"/>
                <w:szCs w:val="20"/>
                <w:lang w:val="ru-RU"/>
              </w:rPr>
              <w:t>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сфері </w:t>
            </w:r>
            <w:r w:rsidRPr="00B8174F">
              <w:rPr>
                <w:rFonts w:ascii="Times New Roman" w:eastAsia="Times New Roman" w:hAnsi="Times New Roman" w:cs="Times New Roman"/>
                <w:spacing w:val="-1"/>
                <w:sz w:val="20"/>
                <w:szCs w:val="20"/>
                <w:lang w:val="ru-RU"/>
              </w:rPr>
              <w:t>господарської</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 xml:space="preserve">діяльності </w:t>
            </w:r>
            <w:r w:rsidRPr="00B8174F">
              <w:rPr>
                <w:rFonts w:ascii="Times New Roman" w:eastAsia="Times New Roman" w:hAnsi="Times New Roman" w:cs="Times New Roman"/>
                <w:spacing w:val="-1"/>
                <w:sz w:val="20"/>
                <w:szCs w:val="20"/>
                <w:lang w:val="ru-RU"/>
              </w:rPr>
              <w:t>шляхом</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запровадження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можливості</w:t>
            </w:r>
            <w:r w:rsidRPr="00B8174F">
              <w:rPr>
                <w:rFonts w:ascii="Times New Roman" w:eastAsia="Times New Roman" w:hAnsi="Times New Roman" w:cs="Times New Roman"/>
                <w:spacing w:val="14"/>
                <w:sz w:val="20"/>
                <w:szCs w:val="20"/>
                <w:lang w:val="ru-RU"/>
              </w:rPr>
              <w:t xml:space="preserve"> </w:t>
            </w:r>
            <w:r w:rsidRPr="00B8174F">
              <w:rPr>
                <w:rFonts w:ascii="Times New Roman" w:eastAsia="Times New Roman" w:hAnsi="Times New Roman" w:cs="Times New Roman"/>
                <w:sz w:val="20"/>
                <w:szCs w:val="20"/>
                <w:lang w:val="ru-RU"/>
              </w:rPr>
              <w:t>отримання</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документів</w:t>
            </w:r>
            <w:r w:rsidRPr="00B8174F">
              <w:rPr>
                <w:rFonts w:ascii="Times New Roman" w:eastAsia="Times New Roman" w:hAnsi="Times New Roman" w:cs="Times New Roman"/>
                <w:spacing w:val="7"/>
                <w:sz w:val="20"/>
                <w:szCs w:val="20"/>
                <w:lang w:val="ru-RU"/>
              </w:rPr>
              <w:t xml:space="preserve"> </w:t>
            </w:r>
            <w:r w:rsidRPr="00B8174F">
              <w:rPr>
                <w:rFonts w:ascii="Times New Roman" w:eastAsia="Times New Roman" w:hAnsi="Times New Roman" w:cs="Times New Roman"/>
                <w:sz w:val="20"/>
                <w:szCs w:val="20"/>
                <w:lang w:val="ru-RU"/>
              </w:rPr>
              <w:t>дозвільного</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характеру</w:t>
            </w:r>
            <w:r w:rsidRPr="00B8174F">
              <w:rPr>
                <w:rFonts w:ascii="Times New Roman" w:eastAsia="Times New Roman" w:hAnsi="Times New Roman" w:cs="Times New Roman"/>
                <w:sz w:val="20"/>
                <w:szCs w:val="20"/>
                <w:lang w:val="ru-RU"/>
              </w:rPr>
              <w:tab/>
            </w:r>
            <w:r w:rsidRPr="00B8174F">
              <w:rPr>
                <w:rFonts w:ascii="Times New Roman" w:eastAsia="Times New Roman" w:hAnsi="Times New Roman" w:cs="Times New Roman"/>
                <w:spacing w:val="-3"/>
                <w:sz w:val="20"/>
                <w:szCs w:val="20"/>
                <w:lang w:val="ru-RU"/>
              </w:rPr>
              <w:t>в</w:t>
            </w:r>
          </w:p>
          <w:p w14:paraId="46FBAF19"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rPr>
              <w:t>електронній</w:t>
            </w:r>
            <w:r w:rsidRPr="00B8174F">
              <w:rPr>
                <w:rFonts w:ascii="Times New Roman" w:eastAsia="Times New Roman" w:hAnsi="Times New Roman" w:cs="Times New Roman"/>
                <w:spacing w:val="-3"/>
                <w:sz w:val="20"/>
                <w:szCs w:val="20"/>
              </w:rPr>
              <w:t xml:space="preserve"> </w:t>
            </w:r>
            <w:r w:rsidRPr="00B8174F">
              <w:rPr>
                <w:rFonts w:ascii="Times New Roman" w:eastAsia="Times New Roman" w:hAnsi="Times New Roman" w:cs="Times New Roman"/>
                <w:sz w:val="20"/>
                <w:szCs w:val="20"/>
              </w:rPr>
              <w:t>формі</w:t>
            </w:r>
          </w:p>
        </w:tc>
        <w:tc>
          <w:tcPr>
            <w:tcW w:w="2977" w:type="dxa"/>
          </w:tcPr>
          <w:p w14:paraId="40791FB5" w14:textId="77777777" w:rsidR="00B8174F" w:rsidRPr="00B8174F" w:rsidRDefault="00B8174F" w:rsidP="00B8174F">
            <w:pPr>
              <w:spacing w:before="29"/>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розроблення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розгляд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7"/>
                <w:sz w:val="20"/>
                <w:szCs w:val="20"/>
                <w:lang w:val="ru-RU"/>
              </w:rPr>
              <w:t xml:space="preserve"> </w:t>
            </w:r>
            <w:r w:rsidRPr="00B8174F">
              <w:rPr>
                <w:rFonts w:ascii="Times New Roman" w:eastAsia="Times New Roman" w:hAnsi="Times New Roman" w:cs="Times New Roman"/>
                <w:sz w:val="20"/>
                <w:szCs w:val="20"/>
                <w:lang w:val="ru-RU"/>
              </w:rPr>
              <w:t>проекту</w:t>
            </w:r>
            <w:r w:rsidRPr="00B8174F">
              <w:rPr>
                <w:rFonts w:ascii="Times New Roman" w:eastAsia="Times New Roman" w:hAnsi="Times New Roman" w:cs="Times New Roman"/>
                <w:spacing w:val="15"/>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19"/>
                <w:sz w:val="20"/>
                <w:szCs w:val="20"/>
                <w:lang w:val="ru-RU"/>
              </w:rPr>
              <w:t xml:space="preserve"> </w:t>
            </w:r>
            <w:r w:rsidRPr="00B8174F">
              <w:rPr>
                <w:rFonts w:ascii="Times New Roman" w:eastAsia="Times New Roman" w:hAnsi="Times New Roman" w:cs="Times New Roman"/>
                <w:sz w:val="20"/>
                <w:szCs w:val="20"/>
                <w:lang w:val="ru-RU"/>
              </w:rPr>
              <w:t>України</w:t>
            </w:r>
          </w:p>
          <w:p w14:paraId="01C2437E"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внесення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змін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деяких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законодавчих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актів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які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регулюють відносини, пов’язані 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 xml:space="preserve">одержанням </w:t>
            </w:r>
            <w:r w:rsidRPr="00B8174F">
              <w:rPr>
                <w:rFonts w:ascii="Times New Roman" w:eastAsia="Times New Roman" w:hAnsi="Times New Roman" w:cs="Times New Roman"/>
                <w:spacing w:val="-1"/>
                <w:sz w:val="20"/>
                <w:szCs w:val="20"/>
                <w:lang w:val="ru-RU"/>
              </w:rPr>
              <w:t>документів</w:t>
            </w:r>
            <w:r w:rsidRPr="00B8174F">
              <w:rPr>
                <w:rFonts w:ascii="Times New Roman" w:eastAsia="Times New Roman" w:hAnsi="Times New Roman" w:cs="Times New Roman"/>
                <w:spacing w:val="-48"/>
                <w:sz w:val="20"/>
                <w:szCs w:val="20"/>
                <w:lang w:val="ru-RU"/>
              </w:rPr>
              <w:t xml:space="preserve"> </w:t>
            </w:r>
            <w:r w:rsidRPr="00B8174F">
              <w:rPr>
                <w:rFonts w:ascii="Times New Roman" w:eastAsia="Times New Roman" w:hAnsi="Times New Roman" w:cs="Times New Roman"/>
                <w:sz w:val="20"/>
                <w:szCs w:val="20"/>
                <w:lang w:val="ru-RU"/>
              </w:rPr>
              <w:t>дозвільного характеру»</w:t>
            </w:r>
          </w:p>
        </w:tc>
        <w:tc>
          <w:tcPr>
            <w:tcW w:w="1972" w:type="dxa"/>
          </w:tcPr>
          <w:p w14:paraId="14A3D8FF" w14:textId="77777777" w:rsidR="00B8174F" w:rsidRPr="00B8174F" w:rsidRDefault="00B8174F" w:rsidP="00B8174F">
            <w:pPr>
              <w:spacing w:before="7"/>
              <w:rPr>
                <w:rFonts w:ascii="Times New Roman" w:eastAsia="Times New Roman" w:hAnsi="Times New Roman" w:cs="Times New Roman"/>
                <w:sz w:val="20"/>
                <w:szCs w:val="20"/>
                <w:lang w:val="ru-RU"/>
              </w:rPr>
            </w:pPr>
          </w:p>
          <w:p w14:paraId="6CC86629"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lang w:val="ru-RU"/>
              </w:rPr>
              <w:t>Мінекономіки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Мінцифри</w:t>
            </w:r>
            <w:r w:rsidRPr="00B8174F">
              <w:rPr>
                <w:rFonts w:ascii="Times New Roman" w:eastAsia="Times New Roman" w:hAnsi="Times New Roman" w:cs="Times New Roman"/>
                <w:spacing w:val="-5"/>
                <w:sz w:val="20"/>
                <w:szCs w:val="20"/>
                <w:lang w:val="ru-RU"/>
              </w:rPr>
              <w:t xml:space="preserve"> </w:t>
            </w:r>
            <w:r w:rsidRPr="00B8174F">
              <w:rPr>
                <w:rFonts w:ascii="Times New Roman" w:eastAsia="Times New Roman" w:hAnsi="Times New Roman" w:cs="Times New Roman"/>
                <w:sz w:val="20"/>
                <w:szCs w:val="20"/>
                <w:lang w:val="ru-RU"/>
              </w:rPr>
              <w:t>ДРС</w:t>
            </w:r>
            <w:r w:rsidRPr="00B8174F">
              <w:rPr>
                <w:rFonts w:ascii="Times New Roman" w:eastAsia="Times New Roman" w:hAnsi="Times New Roman" w:cs="Times New Roman"/>
                <w:spacing w:val="-5"/>
                <w:sz w:val="20"/>
                <w:szCs w:val="20"/>
                <w:lang w:val="ru-RU"/>
              </w:rPr>
              <w:t xml:space="preserve"> </w:t>
            </w:r>
            <w:r w:rsidRPr="00B8174F">
              <w:rPr>
                <w:rFonts w:ascii="Times New Roman" w:eastAsia="Times New Roman" w:hAnsi="Times New Roman" w:cs="Times New Roman"/>
                <w:sz w:val="20"/>
                <w:szCs w:val="20"/>
                <w:lang w:val="ru-RU"/>
              </w:rPr>
              <w:t>інші</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центральні органи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виконавчої</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влади</w:t>
            </w:r>
          </w:p>
        </w:tc>
        <w:tc>
          <w:tcPr>
            <w:tcW w:w="1276" w:type="dxa"/>
          </w:tcPr>
          <w:p w14:paraId="5F04143A" w14:textId="77777777" w:rsidR="00B8174F" w:rsidRPr="00B8174F" w:rsidRDefault="00B8174F" w:rsidP="00B8174F">
            <w:pPr>
              <w:spacing w:before="6"/>
              <w:rPr>
                <w:rFonts w:ascii="Times New Roman" w:eastAsia="Times New Roman" w:hAnsi="Times New Roman" w:cs="Times New Roman"/>
                <w:sz w:val="20"/>
                <w:szCs w:val="20"/>
                <w:lang w:val="ru-RU"/>
              </w:rPr>
            </w:pPr>
          </w:p>
          <w:p w14:paraId="3A88CD1D"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pacing w:val="-1"/>
                <w:sz w:val="20"/>
                <w:szCs w:val="20"/>
              </w:rPr>
              <w:t>IV квартал</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2020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Pr>
          <w:p w14:paraId="2D31956C" w14:textId="77777777" w:rsidR="00B8174F" w:rsidRPr="00B8174F" w:rsidRDefault="00B8174F" w:rsidP="00B8174F">
            <w:pPr>
              <w:rPr>
                <w:rFonts w:ascii="Times New Roman" w:eastAsia="Times New Roman" w:hAnsi="Times New Roman" w:cs="Times New Roman"/>
                <w:sz w:val="20"/>
                <w:szCs w:val="20"/>
              </w:rPr>
            </w:pPr>
          </w:p>
          <w:p w14:paraId="623E1970" w14:textId="0052F87E" w:rsidR="00B8174F" w:rsidRPr="00D53B84" w:rsidRDefault="006E5F19" w:rsidP="00B8174F">
            <w:pP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НЕ ВИКОНАНО</w:t>
            </w:r>
          </w:p>
        </w:tc>
        <w:tc>
          <w:tcPr>
            <w:tcW w:w="4948" w:type="dxa"/>
          </w:tcPr>
          <w:p w14:paraId="3BC14B2B" w14:textId="1B4F06C7" w:rsidR="00B8174F" w:rsidRDefault="00F13C3A" w:rsidP="00B8174F">
            <w:pPr>
              <w:spacing w:before="32"/>
              <w:ind w:right="37"/>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 Верховній Раді України зареєстровано проєкт Закону України «Про внесення змін до законодавчих актів України щодо дозвільної системи у сфері господарської діяльності та спрощення доступу на ринки» (реєстраційний номер № 4219 від 15.10.2020).</w:t>
            </w:r>
          </w:p>
          <w:p w14:paraId="2FE1A250" w14:textId="77777777" w:rsidR="00F13C3A" w:rsidRDefault="00F13C3A" w:rsidP="00B8174F">
            <w:pPr>
              <w:spacing w:before="32"/>
              <w:ind w:right="37"/>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Мінекономіки здійснюється супроводження законопроєкту в комітетах Верховної Ради України та профільним комітетом рекомендовано у першому читанні прийняти його за основу.</w:t>
            </w:r>
          </w:p>
          <w:p w14:paraId="44B9FC98" w14:textId="77777777" w:rsidR="006E5F19" w:rsidRDefault="006E5F19" w:rsidP="006E5F19">
            <w:pPr>
              <w:spacing w:before="32"/>
              <w:ind w:right="37"/>
              <w:jc w:val="both"/>
              <w:rPr>
                <w:rFonts w:ascii="Times New Roman" w:eastAsia="Times New Roman" w:hAnsi="Times New Roman" w:cs="Times New Roman"/>
                <w:b/>
                <w:bCs/>
                <w:lang w:val="ru-RU"/>
              </w:rPr>
            </w:pPr>
          </w:p>
          <w:p w14:paraId="5B499B1E" w14:textId="77777777" w:rsidR="006E5F19" w:rsidRDefault="006E5F19" w:rsidP="00B8174F">
            <w:pPr>
              <w:spacing w:before="32"/>
              <w:ind w:right="37"/>
              <w:jc w:val="both"/>
              <w:rPr>
                <w:rFonts w:ascii="Times New Roman" w:eastAsia="Times New Roman" w:hAnsi="Times New Roman" w:cs="Times New Roman"/>
                <w:lang w:val="uk-UA"/>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w:t>
            </w:r>
            <w:r>
              <w:rPr>
                <w:rFonts w:ascii="Times New Roman" w:eastAsia="Times New Roman" w:hAnsi="Times New Roman" w:cs="Times New Roman"/>
                <w:lang w:val="ru-RU"/>
              </w:rPr>
              <w:t>законопроєкт депутатський, а не урядовий, як було передбачено завданням. До роботи не було залучено Мінцифри, ДРС та інші ЦОВВ. Завдання по суті виконано іншими суб</w:t>
            </w:r>
            <w:r w:rsidRPr="006E5F19">
              <w:rPr>
                <w:rFonts w:ascii="Times New Roman" w:eastAsia="Times New Roman" w:hAnsi="Times New Roman" w:cs="Times New Roman"/>
                <w:lang w:val="ru-RU"/>
              </w:rPr>
              <w:t>’</w:t>
            </w:r>
            <w:r>
              <w:rPr>
                <w:rFonts w:ascii="Times New Roman" w:eastAsia="Times New Roman" w:hAnsi="Times New Roman" w:cs="Times New Roman"/>
                <w:lang w:val="uk-UA"/>
              </w:rPr>
              <w:t>єктами. Строк виконання завдання завершився рік тому, закон не прийнято.</w:t>
            </w:r>
          </w:p>
          <w:p w14:paraId="2C678972" w14:textId="26E932AB" w:rsidR="006E5F19" w:rsidRPr="006E5F19" w:rsidRDefault="006E5F19" w:rsidP="00B8174F">
            <w:pPr>
              <w:spacing w:before="32"/>
              <w:ind w:right="37"/>
              <w:jc w:val="both"/>
              <w:rPr>
                <w:rFonts w:ascii="Times New Roman" w:eastAsia="Times New Roman" w:hAnsi="Times New Roman" w:cs="Times New Roman"/>
                <w:lang w:val="uk-UA"/>
              </w:rPr>
            </w:pPr>
          </w:p>
        </w:tc>
      </w:tr>
      <w:tr w:rsidR="00B8174F" w:rsidRPr="00B8174F" w14:paraId="6307BFD0" w14:textId="77777777" w:rsidTr="00840CE9">
        <w:trPr>
          <w:trHeight w:val="130"/>
        </w:trPr>
        <w:tc>
          <w:tcPr>
            <w:tcW w:w="898" w:type="dxa"/>
          </w:tcPr>
          <w:p w14:paraId="6681C597" w14:textId="77777777" w:rsidR="00B8174F" w:rsidRPr="00F13C3A" w:rsidRDefault="00B8174F" w:rsidP="00B8174F">
            <w:pPr>
              <w:spacing w:before="3"/>
              <w:rPr>
                <w:rFonts w:ascii="Times New Roman" w:eastAsia="Times New Roman" w:hAnsi="Times New Roman" w:cs="Times New Roman"/>
                <w:sz w:val="20"/>
                <w:szCs w:val="20"/>
                <w:lang w:val="uk-UA"/>
              </w:rPr>
            </w:pPr>
          </w:p>
          <w:p w14:paraId="1B862972"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19.</w:t>
            </w:r>
          </w:p>
        </w:tc>
        <w:tc>
          <w:tcPr>
            <w:tcW w:w="2268" w:type="dxa"/>
          </w:tcPr>
          <w:p w14:paraId="04F0A9FF" w14:textId="77777777" w:rsidR="00B8174F" w:rsidRPr="00B8174F" w:rsidRDefault="00B8174F" w:rsidP="00B8174F">
            <w:pPr>
              <w:spacing w:before="29"/>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Оптимізація</w:t>
            </w:r>
          </w:p>
          <w:p w14:paraId="1FB65C3A"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Дозвільних </w:t>
            </w:r>
            <w:r w:rsidRPr="00B8174F">
              <w:rPr>
                <w:rFonts w:ascii="Times New Roman" w:eastAsia="Times New Roman" w:hAnsi="Times New Roman" w:cs="Times New Roman"/>
                <w:spacing w:val="-1"/>
                <w:sz w:val="20"/>
                <w:szCs w:val="20"/>
                <w:lang w:val="ru-RU"/>
              </w:rPr>
              <w:t>процедур</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шляхом</w:t>
            </w:r>
            <w:r w:rsidRPr="00B8174F">
              <w:rPr>
                <w:rFonts w:ascii="Times New Roman" w:eastAsia="Times New Roman" w:hAnsi="Times New Roman" w:cs="Times New Roman"/>
                <w:spacing w:val="9"/>
                <w:sz w:val="20"/>
                <w:szCs w:val="20"/>
                <w:lang w:val="ru-RU"/>
              </w:rPr>
              <w:t xml:space="preserve"> </w:t>
            </w:r>
            <w:r w:rsidRPr="00B8174F">
              <w:rPr>
                <w:rFonts w:ascii="Times New Roman" w:eastAsia="Times New Roman" w:hAnsi="Times New Roman" w:cs="Times New Roman"/>
                <w:sz w:val="20"/>
                <w:szCs w:val="20"/>
                <w:lang w:val="ru-RU"/>
              </w:rPr>
              <w:t xml:space="preserve">запровадження </w:t>
            </w:r>
          </w:p>
          <w:p w14:paraId="31FCE693"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декларативного</w:t>
            </w:r>
          </w:p>
          <w:p w14:paraId="4E267682"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принципу провадження</w:t>
            </w:r>
          </w:p>
          <w:p w14:paraId="349D42A7"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господарської</w:t>
            </w:r>
          </w:p>
          <w:p w14:paraId="1012C9F3"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діяльності (або</w:t>
            </w:r>
          </w:p>
          <w:p w14:paraId="3BDA3B7B"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окремих дій, об’єктів,</w:t>
            </w:r>
          </w:p>
          <w:p w14:paraId="3E28AD1C"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які не становлять</w:t>
            </w:r>
          </w:p>
          <w:p w14:paraId="3985D354"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загрози життю та</w:t>
            </w:r>
          </w:p>
          <w:p w14:paraId="5E091448"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здоров’ю людей,</w:t>
            </w:r>
          </w:p>
          <w:p w14:paraId="1D5BF509"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навколишньому</w:t>
            </w:r>
          </w:p>
          <w:p w14:paraId="6BD41CCE"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природному</w:t>
            </w:r>
          </w:p>
          <w:p w14:paraId="4361F010"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середовищу та безпеці</w:t>
            </w:r>
          </w:p>
          <w:p w14:paraId="1F437EF0"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держави), а також</w:t>
            </w:r>
          </w:p>
          <w:p w14:paraId="7B6990F4"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зменшення кількості</w:t>
            </w:r>
          </w:p>
          <w:p w14:paraId="1BEAE3B1"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документів дозвільного</w:t>
            </w:r>
          </w:p>
          <w:p w14:paraId="1D2DCB4E"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характеру, зокрема</w:t>
            </w:r>
          </w:p>
          <w:p w14:paraId="00DD2630"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скасування</w:t>
            </w:r>
          </w:p>
          <w:p w14:paraId="3F0EB16A"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спеціального</w:t>
            </w:r>
            <w:r w:rsidRPr="00B8174F">
              <w:rPr>
                <w:rFonts w:ascii="Times New Roman" w:eastAsia="Times New Roman" w:hAnsi="Times New Roman" w:cs="Times New Roman"/>
                <w:sz w:val="20"/>
                <w:szCs w:val="20"/>
                <w:lang w:val="ru-RU"/>
              </w:rPr>
              <w:tab/>
              <w:t>дозволу</w:t>
            </w:r>
          </w:p>
          <w:p w14:paraId="31B90F45"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на зайняття народною</w:t>
            </w:r>
          </w:p>
          <w:p w14:paraId="238B8E41"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медициною</w:t>
            </w:r>
          </w:p>
          <w:p w14:paraId="3BDD1254"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(цілительством),</w:t>
            </w:r>
          </w:p>
          <w:p w14:paraId="2B14FBA1"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дозволу на добування</w:t>
            </w:r>
          </w:p>
          <w:p w14:paraId="5F062488"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мисливських</w:t>
            </w:r>
            <w:r w:rsidRPr="00B8174F">
              <w:rPr>
                <w:rFonts w:ascii="Times New Roman" w:eastAsia="Times New Roman" w:hAnsi="Times New Roman" w:cs="Times New Roman"/>
                <w:sz w:val="20"/>
                <w:szCs w:val="20"/>
                <w:lang w:val="ru-RU"/>
              </w:rPr>
              <w:tab/>
              <w:t>тварин</w:t>
            </w:r>
          </w:p>
          <w:p w14:paraId="09B45578"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(ліцензії, відстрільної</w:t>
            </w:r>
          </w:p>
          <w:p w14:paraId="663F8AD3"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картки),</w:t>
            </w:r>
          </w:p>
          <w:p w14:paraId="2EBD9D44"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експлуатаційного</w:t>
            </w:r>
          </w:p>
          <w:p w14:paraId="3B4700A9"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дозволу для</w:t>
            </w:r>
          </w:p>
          <w:p w14:paraId="2DF12DC2"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потужностей</w:t>
            </w:r>
            <w:r w:rsidRPr="00B8174F">
              <w:rPr>
                <w:rFonts w:ascii="Times New Roman" w:eastAsia="Times New Roman" w:hAnsi="Times New Roman" w:cs="Times New Roman"/>
                <w:sz w:val="20"/>
                <w:szCs w:val="20"/>
                <w:lang w:val="ru-RU"/>
              </w:rPr>
              <w:tab/>
              <w:t>з</w:t>
            </w:r>
          </w:p>
          <w:p w14:paraId="18754791"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виробництва   дитячого</w:t>
            </w:r>
          </w:p>
          <w:p w14:paraId="66474237"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харчування,</w:t>
            </w:r>
            <w:r w:rsidRPr="00B8174F">
              <w:rPr>
                <w:rFonts w:ascii="Times New Roman" w:eastAsia="Times New Roman" w:hAnsi="Times New Roman" w:cs="Times New Roman"/>
                <w:sz w:val="20"/>
                <w:szCs w:val="20"/>
                <w:lang w:val="ru-RU"/>
              </w:rPr>
              <w:tab/>
              <w:t>висновку</w:t>
            </w:r>
          </w:p>
          <w:p w14:paraId="56C42F31"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державної санітарно-</w:t>
            </w:r>
          </w:p>
          <w:p w14:paraId="3F534444"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епідеміологічної</w:t>
            </w:r>
          </w:p>
          <w:p w14:paraId="786EB9E5"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експертизи дитячого</w:t>
            </w:r>
          </w:p>
          <w:p w14:paraId="4ADE7430"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харчування,</w:t>
            </w:r>
          </w:p>
          <w:p w14:paraId="531C21CA"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сертифіката</w:t>
            </w:r>
          </w:p>
          <w:p w14:paraId="79491FBE"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lastRenderedPageBreak/>
              <w:t>відповідності спирту</w:t>
            </w:r>
          </w:p>
          <w:p w14:paraId="0553A24E"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етилового, коньячного</w:t>
            </w:r>
          </w:p>
          <w:p w14:paraId="74863B90"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і плодового, спирту</w:t>
            </w:r>
          </w:p>
          <w:p w14:paraId="5CA7EA1D"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етилового</w:t>
            </w:r>
          </w:p>
          <w:p w14:paraId="30CD3C78"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ректифікованого</w:t>
            </w:r>
          </w:p>
          <w:p w14:paraId="4C958A94"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виноградного,</w:t>
            </w:r>
            <w:r w:rsidRPr="00B8174F">
              <w:rPr>
                <w:rFonts w:ascii="Times New Roman" w:eastAsia="Times New Roman" w:hAnsi="Times New Roman" w:cs="Times New Roman"/>
                <w:sz w:val="20"/>
                <w:szCs w:val="20"/>
                <w:lang w:val="ru-RU"/>
              </w:rPr>
              <w:tab/>
              <w:t>спирту</w:t>
            </w:r>
          </w:p>
          <w:p w14:paraId="1FF23871"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етилового</w:t>
            </w:r>
          </w:p>
          <w:p w14:paraId="2A6C1760" w14:textId="77777777"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ректифікованого</w:t>
            </w:r>
          </w:p>
          <w:p w14:paraId="62442AE5" w14:textId="077AFCB5" w:rsidR="00B8174F" w:rsidRPr="00B8174F" w:rsidRDefault="00B8174F" w:rsidP="00B8174F">
            <w:pPr>
              <w:tabs>
                <w:tab w:val="left" w:pos="1304"/>
              </w:tabs>
              <w:spacing w:before="32"/>
              <w:ind w:right="34"/>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плодового, алкогольгих напоїв та тютюнових виробів для виробника та імпортера</w:t>
            </w:r>
          </w:p>
        </w:tc>
        <w:tc>
          <w:tcPr>
            <w:tcW w:w="2977" w:type="dxa"/>
          </w:tcPr>
          <w:p w14:paraId="6C2E72DF"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lastRenderedPageBreak/>
              <w:t>розроблення, внесення на розгляд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Міністрів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України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супроводження</w:t>
            </w:r>
            <w:r w:rsidRPr="00B8174F">
              <w:rPr>
                <w:rFonts w:ascii="Times New Roman" w:eastAsia="Times New Roman" w:hAnsi="Times New Roman" w:cs="Times New Roman"/>
                <w:spacing w:val="18"/>
                <w:sz w:val="20"/>
                <w:szCs w:val="20"/>
                <w:lang w:val="ru-RU"/>
              </w:rPr>
              <w:t xml:space="preserve"> </w:t>
            </w:r>
            <w:r w:rsidRPr="00B8174F">
              <w:rPr>
                <w:rFonts w:ascii="Times New Roman" w:eastAsia="Times New Roman" w:hAnsi="Times New Roman" w:cs="Times New Roman"/>
                <w:sz w:val="20"/>
                <w:szCs w:val="20"/>
                <w:lang w:val="ru-RU"/>
              </w:rPr>
              <w:t>у</w:t>
            </w:r>
            <w:r w:rsidRPr="00B8174F">
              <w:rPr>
                <w:rFonts w:ascii="Times New Roman" w:eastAsia="Times New Roman" w:hAnsi="Times New Roman" w:cs="Times New Roman"/>
                <w:spacing w:val="15"/>
                <w:sz w:val="20"/>
                <w:szCs w:val="20"/>
                <w:lang w:val="ru-RU"/>
              </w:rPr>
              <w:t xml:space="preserve"> </w:t>
            </w:r>
            <w:r w:rsidRPr="00B8174F">
              <w:rPr>
                <w:rFonts w:ascii="Times New Roman" w:eastAsia="Times New Roman" w:hAnsi="Times New Roman" w:cs="Times New Roman"/>
                <w:sz w:val="20"/>
                <w:szCs w:val="20"/>
                <w:lang w:val="ru-RU"/>
              </w:rPr>
              <w:t>Верховній</w:t>
            </w:r>
            <w:r w:rsidRPr="00B8174F">
              <w:rPr>
                <w:rFonts w:ascii="Times New Roman" w:eastAsia="Times New Roman" w:hAnsi="Times New Roman" w:cs="Times New Roman"/>
                <w:spacing w:val="15"/>
                <w:sz w:val="20"/>
                <w:szCs w:val="20"/>
                <w:lang w:val="ru-RU"/>
              </w:rPr>
              <w:t xml:space="preserve"> </w:t>
            </w:r>
            <w:r w:rsidRPr="00B8174F">
              <w:rPr>
                <w:rFonts w:ascii="Times New Roman" w:eastAsia="Times New Roman" w:hAnsi="Times New Roman" w:cs="Times New Roman"/>
                <w:sz w:val="20"/>
                <w:szCs w:val="20"/>
                <w:lang w:val="ru-RU"/>
              </w:rPr>
              <w:t>Раді</w:t>
            </w:r>
          </w:p>
          <w:p w14:paraId="4CF9D37D"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України проекту Закону України</w:t>
            </w:r>
          </w:p>
          <w:p w14:paraId="273353A1"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 внесення змін до деяких законодавчих актів України щодо скорочення кількості   документів</w:t>
            </w:r>
          </w:p>
          <w:p w14:paraId="771C0C92"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Дозвільного характеру шляхом</w:t>
            </w:r>
          </w:p>
          <w:p w14:paraId="0A1B2904"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розширення сфер застосування</w:t>
            </w:r>
          </w:p>
          <w:p w14:paraId="4F012830"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декларативного принципу»</w:t>
            </w:r>
          </w:p>
          <w:p w14:paraId="7A6F99F1"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tc>
        <w:tc>
          <w:tcPr>
            <w:tcW w:w="1972" w:type="dxa"/>
          </w:tcPr>
          <w:p w14:paraId="2671B0F5" w14:textId="77777777" w:rsidR="00B8174F" w:rsidRPr="00B8174F" w:rsidRDefault="00B8174F" w:rsidP="00B8174F">
            <w:pPr>
              <w:spacing w:before="3"/>
              <w:rPr>
                <w:rFonts w:ascii="Times New Roman" w:eastAsia="Times New Roman" w:hAnsi="Times New Roman" w:cs="Times New Roman"/>
                <w:sz w:val="20"/>
                <w:szCs w:val="20"/>
                <w:lang w:val="ru-RU"/>
              </w:rPr>
            </w:pPr>
          </w:p>
          <w:p w14:paraId="729E6AF6"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Мінекономіки</w:t>
            </w:r>
          </w:p>
        </w:tc>
        <w:tc>
          <w:tcPr>
            <w:tcW w:w="1276" w:type="dxa"/>
          </w:tcPr>
          <w:p w14:paraId="7A6ECB52" w14:textId="77777777" w:rsidR="00D51741" w:rsidRDefault="00D51741" w:rsidP="00B8174F">
            <w:pPr>
              <w:rPr>
                <w:rFonts w:ascii="Times New Roman" w:eastAsia="Times New Roman" w:hAnsi="Times New Roman" w:cs="Times New Roman"/>
                <w:spacing w:val="-1"/>
                <w:sz w:val="20"/>
                <w:szCs w:val="20"/>
              </w:rPr>
            </w:pPr>
          </w:p>
          <w:p w14:paraId="427A55E7" w14:textId="73D98276"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pacing w:val="-1"/>
                <w:sz w:val="20"/>
                <w:szCs w:val="20"/>
              </w:rPr>
              <w:t>IV квартал</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2020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Pr>
          <w:p w14:paraId="6A3E668B" w14:textId="77777777" w:rsidR="00B8174F" w:rsidRPr="00B8174F" w:rsidRDefault="00B8174F" w:rsidP="00B8174F">
            <w:pPr>
              <w:rPr>
                <w:rFonts w:ascii="Times New Roman" w:eastAsia="Times New Roman" w:hAnsi="Times New Roman" w:cs="Times New Roman"/>
                <w:sz w:val="20"/>
                <w:szCs w:val="20"/>
              </w:rPr>
            </w:pPr>
          </w:p>
          <w:p w14:paraId="76F0C459" w14:textId="15A00F19" w:rsidR="00B8174F" w:rsidRPr="00D51741" w:rsidRDefault="00D57C9B" w:rsidP="00B8174F">
            <w:pP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НЕ ВИКОНАНО</w:t>
            </w:r>
          </w:p>
        </w:tc>
        <w:tc>
          <w:tcPr>
            <w:tcW w:w="4948" w:type="dxa"/>
          </w:tcPr>
          <w:p w14:paraId="4FC1ADD9" w14:textId="77777777" w:rsidR="00D51741" w:rsidRDefault="00D51741" w:rsidP="00D51741">
            <w:pPr>
              <w:spacing w:before="32"/>
              <w:ind w:right="37"/>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 Верховній Раді України зареєстровано проєкт Закону України «Про внесення змін до законодавчих актів України щодо дозвільної системи у сфері господарської діяльності та спрощення доступу на ринки» (реєстраційний номер № 4219 від 15.10.2020).</w:t>
            </w:r>
          </w:p>
          <w:p w14:paraId="0E8BBBB6" w14:textId="77777777" w:rsidR="00B8174F" w:rsidRDefault="00D51741" w:rsidP="00D51741">
            <w:pPr>
              <w:spacing w:before="32"/>
              <w:ind w:right="37"/>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Мінекономіки здійснюється супроводження законопроєкту в комітетах Верховної Ради України та профільним комітетом рекомендовано у першому читанні прийняти його за основу.</w:t>
            </w:r>
          </w:p>
          <w:p w14:paraId="3BF51187" w14:textId="77777777" w:rsidR="00D57C9B" w:rsidRPr="00D57C9B" w:rsidRDefault="00D57C9B" w:rsidP="00D57C9B">
            <w:pPr>
              <w:spacing w:before="32"/>
              <w:ind w:right="37"/>
              <w:jc w:val="both"/>
              <w:rPr>
                <w:rFonts w:eastAsia="Times New Roman" w:cs="Times New Roman"/>
                <w:sz w:val="24"/>
                <w:szCs w:val="24"/>
                <w:lang w:val="ru-RU" w:eastAsia="uk-UA"/>
              </w:rPr>
            </w:pPr>
          </w:p>
          <w:p w14:paraId="43AE3332" w14:textId="77777777" w:rsidR="00D57C9B" w:rsidRPr="00390736" w:rsidRDefault="00D57C9B" w:rsidP="00D57C9B">
            <w:pPr>
              <w:spacing w:before="32"/>
              <w:ind w:right="37"/>
              <w:jc w:val="both"/>
              <w:rPr>
                <w:rFonts w:ascii="Times New Roman" w:eastAsia="Times New Roman" w:hAnsi="Times New Roman" w:cs="Times New Roman"/>
              </w:rPr>
            </w:pPr>
            <w:r w:rsidRPr="00390736">
              <w:rPr>
                <w:rFonts w:ascii="Times New Roman" w:eastAsia="Times New Roman" w:hAnsi="Times New Roman" w:cs="Times New Roman"/>
                <w:b/>
                <w:bCs/>
                <w:lang w:val="ru-RU"/>
              </w:rPr>
              <w:t>Позиція ДРС:</w:t>
            </w:r>
            <w:r w:rsidRPr="00390736">
              <w:rPr>
                <w:rFonts w:ascii="Times New Roman" w:eastAsia="Times New Roman" w:hAnsi="Times New Roman" w:cs="Times New Roman"/>
                <w:lang w:val="ru-RU"/>
              </w:rPr>
              <w:t xml:space="preserve"> законопроект депутатський, а не урядовий, як було передбачено завданням. Законопроект не пройшов процедуру погодження, передбачену Регламентом КМУ. Завдання по суті виконано іншими суб’єктами. </w:t>
            </w:r>
            <w:r w:rsidRPr="00390736">
              <w:rPr>
                <w:rFonts w:ascii="Times New Roman" w:eastAsia="Times New Roman" w:hAnsi="Times New Roman" w:cs="Times New Roman"/>
              </w:rPr>
              <w:t>Строк виконання завдання завершився рік тому, закон не прийнято.</w:t>
            </w:r>
          </w:p>
          <w:p w14:paraId="0FE51949" w14:textId="21ACFF00" w:rsidR="00D57C9B" w:rsidRPr="00B8174F" w:rsidRDefault="00D57C9B" w:rsidP="00D51741">
            <w:pPr>
              <w:spacing w:before="32"/>
              <w:ind w:right="37"/>
              <w:jc w:val="both"/>
              <w:rPr>
                <w:rFonts w:ascii="Times New Roman" w:eastAsia="Times New Roman" w:hAnsi="Times New Roman" w:cs="Times New Roman"/>
                <w:sz w:val="20"/>
                <w:szCs w:val="20"/>
                <w:lang w:val="ru-RU"/>
              </w:rPr>
            </w:pPr>
          </w:p>
        </w:tc>
      </w:tr>
      <w:tr w:rsidR="00B8174F" w:rsidRPr="00B8174F" w14:paraId="2C0F6F1E" w14:textId="77777777" w:rsidTr="00840CE9">
        <w:tc>
          <w:tcPr>
            <w:tcW w:w="898" w:type="dxa"/>
            <w:tcBorders>
              <w:top w:val="single" w:sz="4" w:space="0" w:color="auto"/>
            </w:tcBorders>
          </w:tcPr>
          <w:p w14:paraId="3B56748A" w14:textId="77777777" w:rsidR="00B8174F" w:rsidRPr="00B8174F" w:rsidRDefault="00B8174F" w:rsidP="00B8174F">
            <w:pPr>
              <w:rPr>
                <w:rFonts w:ascii="Times New Roman" w:eastAsia="Times New Roman" w:hAnsi="Times New Roman" w:cs="Times New Roman"/>
                <w:bCs/>
                <w:sz w:val="20"/>
                <w:szCs w:val="20"/>
                <w:lang w:val="ru-RU"/>
              </w:rPr>
            </w:pPr>
            <w:r w:rsidRPr="00B8174F">
              <w:rPr>
                <w:rFonts w:ascii="Times New Roman" w:eastAsia="Times New Roman" w:hAnsi="Times New Roman" w:cs="Times New Roman"/>
                <w:bCs/>
                <w:sz w:val="20"/>
                <w:szCs w:val="20"/>
                <w:lang w:val="ru-RU"/>
              </w:rPr>
              <w:t>20.</w:t>
            </w:r>
          </w:p>
        </w:tc>
        <w:tc>
          <w:tcPr>
            <w:tcW w:w="2268" w:type="dxa"/>
            <w:tcBorders>
              <w:top w:val="single" w:sz="4" w:space="0" w:color="auto"/>
            </w:tcBorders>
          </w:tcPr>
          <w:p w14:paraId="7EC1B423"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Визначення порядку</w:t>
            </w:r>
          </w:p>
          <w:p w14:paraId="68289308"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поводження з</w:t>
            </w:r>
          </w:p>
          <w:p w14:paraId="779D7E88"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відходами як</w:t>
            </w:r>
          </w:p>
          <w:p w14:paraId="700C256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вторинною сировиною</w:t>
            </w:r>
          </w:p>
          <w:p w14:paraId="1D05013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 урахуванням</w:t>
            </w:r>
          </w:p>
          <w:p w14:paraId="640D9358"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принципу розширеної</w:t>
            </w:r>
          </w:p>
          <w:p w14:paraId="77DA7F6A"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відповідальності</w:t>
            </w:r>
          </w:p>
          <w:p w14:paraId="14570DA8"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виробника та</w:t>
            </w:r>
          </w:p>
          <w:p w14:paraId="6AB39B27"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відповідно до Угоди</w:t>
            </w:r>
          </w:p>
          <w:p w14:paraId="07541F0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 асоціацію</w:t>
            </w:r>
            <w:r w:rsidRPr="00B8174F">
              <w:rPr>
                <w:rFonts w:ascii="Times New Roman" w:eastAsia="Times New Roman" w:hAnsi="Times New Roman" w:cs="Times New Roman"/>
                <w:sz w:val="20"/>
                <w:szCs w:val="20"/>
                <w:lang w:val="ru-RU"/>
              </w:rPr>
              <w:tab/>
              <w:t>між</w:t>
            </w:r>
          </w:p>
          <w:p w14:paraId="4138278A"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Україною,  з однієї</w:t>
            </w:r>
          </w:p>
          <w:p w14:paraId="2251AF9A"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сторони,  та</w:t>
            </w:r>
          </w:p>
          <w:p w14:paraId="32CA71F3"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Європейським Союзом,</w:t>
            </w:r>
          </w:p>
          <w:p w14:paraId="1B824A4D"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Європейським</w:t>
            </w:r>
          </w:p>
          <w:p w14:paraId="70692956"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співтовариством з</w:t>
            </w:r>
          </w:p>
          <w:p w14:paraId="0D63BF6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атомної енергії і їхніми</w:t>
            </w:r>
          </w:p>
          <w:p w14:paraId="46B1BEE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державами-членами, з</w:t>
            </w:r>
          </w:p>
          <w:p w14:paraId="2BF4CB5B"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іншої сторони</w:t>
            </w:r>
          </w:p>
          <w:p w14:paraId="692A211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tc>
        <w:tc>
          <w:tcPr>
            <w:tcW w:w="2977" w:type="dxa"/>
            <w:tcBorders>
              <w:top w:val="single" w:sz="4" w:space="0" w:color="auto"/>
            </w:tcBorders>
          </w:tcPr>
          <w:p w14:paraId="1043A687"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розроблення та внесення на</w:t>
            </w:r>
          </w:p>
          <w:p w14:paraId="0E584D9B"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розгляд</w:t>
            </w:r>
            <w:r w:rsidRPr="00B8174F">
              <w:rPr>
                <w:rFonts w:ascii="Times New Roman" w:eastAsia="Times New Roman" w:hAnsi="Times New Roman" w:cs="Times New Roman"/>
                <w:sz w:val="20"/>
                <w:szCs w:val="20"/>
                <w:lang w:val="ru-RU"/>
              </w:rPr>
              <w:tab/>
              <w:t>Кабінету Міністрів</w:t>
            </w:r>
          </w:p>
          <w:p w14:paraId="6CA5EE80"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України проекту Закону України</w:t>
            </w:r>
          </w:p>
          <w:p w14:paraId="34BB915F"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 управління відходами»</w:t>
            </w:r>
          </w:p>
        </w:tc>
        <w:tc>
          <w:tcPr>
            <w:tcW w:w="1972" w:type="dxa"/>
            <w:tcBorders>
              <w:top w:val="nil"/>
              <w:bottom w:val="nil"/>
            </w:tcBorders>
          </w:tcPr>
          <w:p w14:paraId="1AC4C082"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Міндовкілля</w:t>
            </w:r>
          </w:p>
        </w:tc>
        <w:tc>
          <w:tcPr>
            <w:tcW w:w="1276" w:type="dxa"/>
            <w:tcBorders>
              <w:top w:val="nil"/>
              <w:bottom w:val="nil"/>
            </w:tcBorders>
          </w:tcPr>
          <w:p w14:paraId="0919EA49" w14:textId="77777777" w:rsidR="00B8174F" w:rsidRPr="00B8174F" w:rsidRDefault="00B8174F" w:rsidP="00B8174F">
            <w:pPr>
              <w:spacing w:line="225" w:lineRule="exact"/>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rPr>
              <w:t>I</w:t>
            </w:r>
            <w:r w:rsidRPr="00B8174F">
              <w:rPr>
                <w:rFonts w:ascii="Times New Roman" w:eastAsia="Times New Roman" w:hAnsi="Times New Roman" w:cs="Times New Roman"/>
                <w:spacing w:val="-3"/>
                <w:sz w:val="20"/>
                <w:szCs w:val="20"/>
              </w:rPr>
              <w:t xml:space="preserve"> </w:t>
            </w:r>
            <w:r w:rsidRPr="00B8174F">
              <w:rPr>
                <w:rFonts w:ascii="Times New Roman" w:eastAsia="Times New Roman" w:hAnsi="Times New Roman" w:cs="Times New Roman"/>
                <w:sz w:val="20"/>
                <w:szCs w:val="20"/>
              </w:rPr>
              <w:t>квартал</w:t>
            </w:r>
          </w:p>
          <w:p w14:paraId="423DA8B1"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2021</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Borders>
              <w:top w:val="nil"/>
              <w:bottom w:val="nil"/>
            </w:tcBorders>
          </w:tcPr>
          <w:p w14:paraId="31F10927" w14:textId="77777777" w:rsidR="00B8174F" w:rsidRPr="00B8174F" w:rsidRDefault="00B8174F" w:rsidP="00B8174F">
            <w:pPr>
              <w:rPr>
                <w:rFonts w:ascii="Times New Roman" w:eastAsia="Times New Roman" w:hAnsi="Times New Roman" w:cs="Times New Roman"/>
                <w:b/>
                <w:sz w:val="20"/>
                <w:szCs w:val="20"/>
              </w:rPr>
            </w:pPr>
            <w:r w:rsidRPr="00B8174F">
              <w:rPr>
                <w:rFonts w:ascii="Times New Roman" w:eastAsia="Times New Roman" w:hAnsi="Times New Roman" w:cs="Times New Roman"/>
                <w:sz w:val="20"/>
                <w:szCs w:val="20"/>
              </w:rPr>
              <w:t>НЕ ВИКОНАНО</w:t>
            </w:r>
          </w:p>
        </w:tc>
        <w:tc>
          <w:tcPr>
            <w:tcW w:w="4948" w:type="dxa"/>
            <w:tcBorders>
              <w:top w:val="single" w:sz="4" w:space="0" w:color="auto"/>
            </w:tcBorders>
          </w:tcPr>
          <w:p w14:paraId="06F8F8E2"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Верховною Радою України 21.07.2020 прийнято в</w:t>
            </w:r>
          </w:p>
          <w:p w14:paraId="1870B62B"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першому читанні проєкт Закону України «Про</w:t>
            </w:r>
          </w:p>
          <w:p w14:paraId="37094EB6"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управління відходами» (реєстраційний номер 2207-1-д</w:t>
            </w:r>
          </w:p>
          <w:p w14:paraId="7B1D73B5"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від 04.06.2020). Законопроєкт  має запровадити  у</w:t>
            </w:r>
          </w:p>
          <w:p w14:paraId="33ECCD8E"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законодавство європейські принципи управління</w:t>
            </w:r>
          </w:p>
          <w:p w14:paraId="1E96A285"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відходами, зокрема п’ятиступеневу ієрархію управління</w:t>
            </w:r>
          </w:p>
          <w:p w14:paraId="13E58B4E"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відходами, принцип розширеної</w:t>
            </w:r>
            <w:r w:rsidRPr="00B8174F">
              <w:rPr>
                <w:rFonts w:ascii="Times New Roman" w:eastAsia="Times New Roman" w:hAnsi="Times New Roman" w:cs="Times New Roman"/>
                <w:sz w:val="20"/>
                <w:szCs w:val="20"/>
                <w:lang w:val="ru-RU"/>
              </w:rPr>
              <w:tab/>
              <w:t>відповідальності</w:t>
            </w:r>
          </w:p>
          <w:p w14:paraId="681DF1A5"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виробника, а також створити передумови для розвитку</w:t>
            </w:r>
          </w:p>
          <w:p w14:paraId="5FCC3DA0"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секторального законодавства.</w:t>
            </w:r>
          </w:p>
          <w:p w14:paraId="3965188A"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p w14:paraId="0962BD93" w14:textId="2B70ECBF"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законопроект подано народними депутатами. Міндовкілля та КМУ не має до цього відношення. Завдання по суті не виконано, розробником не внесено на розгляд КМУ відповідний законопроект. Строк виконання завдання завершився.</w:t>
            </w:r>
          </w:p>
        </w:tc>
      </w:tr>
      <w:tr w:rsidR="00B8174F" w:rsidRPr="00B8174F" w14:paraId="229157A7" w14:textId="77777777" w:rsidTr="00840CE9">
        <w:tc>
          <w:tcPr>
            <w:tcW w:w="898" w:type="dxa"/>
            <w:tcBorders>
              <w:top w:val="single" w:sz="4" w:space="0" w:color="auto"/>
            </w:tcBorders>
          </w:tcPr>
          <w:p w14:paraId="6726AD02"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sz w:val="20"/>
              </w:rPr>
              <w:t>21.</w:t>
            </w:r>
          </w:p>
        </w:tc>
        <w:tc>
          <w:tcPr>
            <w:tcW w:w="2268" w:type="dxa"/>
            <w:tcBorders>
              <w:top w:val="single" w:sz="4" w:space="0" w:color="auto"/>
            </w:tcBorders>
          </w:tcPr>
          <w:p w14:paraId="51C8212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Внесення змін</w:t>
            </w:r>
            <w:r w:rsidRPr="00B8174F">
              <w:rPr>
                <w:rFonts w:ascii="Times New Roman" w:eastAsia="Times New Roman" w:hAnsi="Times New Roman" w:cs="Times New Roman"/>
                <w:sz w:val="20"/>
                <w:szCs w:val="20"/>
                <w:lang w:val="ru-RU"/>
              </w:rPr>
              <w:tab/>
              <w:t>до</w:t>
            </w:r>
          </w:p>
          <w:p w14:paraId="05ABF56A"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Закону України «Про</w:t>
            </w:r>
          </w:p>
          <w:p w14:paraId="30F291BD"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Антимонопольний</w:t>
            </w:r>
          </w:p>
          <w:p w14:paraId="64CDDC45"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комітет України»щодо</w:t>
            </w:r>
          </w:p>
          <w:p w14:paraId="48883063"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недопущення випадків</w:t>
            </w:r>
          </w:p>
          <w:p w14:paraId="2BB52054"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дублювання</w:t>
            </w:r>
          </w:p>
          <w:p w14:paraId="5EA6129A"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lastRenderedPageBreak/>
              <w:t>інформації,  що</w:t>
            </w:r>
          </w:p>
          <w:p w14:paraId="242480DA"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надається на запит</w:t>
            </w:r>
          </w:p>
          <w:p w14:paraId="276FFC0B"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органів</w:t>
            </w:r>
          </w:p>
          <w:p w14:paraId="0E250B77"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Антимонопольного комітету, та обмеження</w:t>
            </w:r>
          </w:p>
          <w:p w14:paraId="3E358310"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надання періодичної</w:t>
            </w:r>
          </w:p>
          <w:p w14:paraId="25F1C47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інформації на запити</w:t>
            </w:r>
          </w:p>
          <w:p w14:paraId="470A15C4"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лише за дорученням</w:t>
            </w:r>
          </w:p>
          <w:p w14:paraId="68F1DD90"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Антимонопольного</w:t>
            </w:r>
          </w:p>
          <w:p w14:paraId="21CDC397"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комітету</w:t>
            </w:r>
          </w:p>
          <w:p w14:paraId="6DD54F5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tc>
        <w:tc>
          <w:tcPr>
            <w:tcW w:w="2977" w:type="dxa"/>
            <w:tcBorders>
              <w:top w:val="single" w:sz="4" w:space="0" w:color="auto"/>
            </w:tcBorders>
          </w:tcPr>
          <w:p w14:paraId="2B52CF59"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lastRenderedPageBreak/>
              <w:t>розроблення та внесення на</w:t>
            </w:r>
          </w:p>
          <w:p w14:paraId="22E94919"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розгляд КабінетуМіністрів</w:t>
            </w:r>
          </w:p>
          <w:p w14:paraId="6AA60DA9"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України проекту Закону України</w:t>
            </w:r>
          </w:p>
          <w:p w14:paraId="7F66F477"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 внесення змін до Закону</w:t>
            </w:r>
          </w:p>
          <w:p w14:paraId="2BBD84E6"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України «Про Антимонопольний</w:t>
            </w:r>
          </w:p>
          <w:p w14:paraId="20A03536"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комітет України»щодо діяльності</w:t>
            </w:r>
          </w:p>
          <w:p w14:paraId="3D26214C"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lastRenderedPageBreak/>
              <w:t>адміністративної колегії»</w:t>
            </w:r>
          </w:p>
        </w:tc>
        <w:tc>
          <w:tcPr>
            <w:tcW w:w="1972" w:type="dxa"/>
            <w:tcBorders>
              <w:top w:val="single" w:sz="4" w:space="0" w:color="auto"/>
            </w:tcBorders>
          </w:tcPr>
          <w:p w14:paraId="7AD841CA"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pacing w:val="-1"/>
                <w:sz w:val="20"/>
                <w:szCs w:val="20"/>
              </w:rPr>
              <w:lastRenderedPageBreak/>
              <w:t>Антимонопольний</w:t>
            </w:r>
            <w:r w:rsidRPr="00B8174F">
              <w:rPr>
                <w:rFonts w:ascii="Times New Roman" w:eastAsia="Times New Roman" w:hAnsi="Times New Roman" w:cs="Times New Roman"/>
                <w:spacing w:val="-47"/>
                <w:sz w:val="20"/>
                <w:szCs w:val="20"/>
              </w:rPr>
              <w:t xml:space="preserve"> </w:t>
            </w:r>
            <w:r w:rsidRPr="00B8174F">
              <w:rPr>
                <w:rFonts w:ascii="Times New Roman" w:eastAsia="Times New Roman" w:hAnsi="Times New Roman" w:cs="Times New Roman"/>
                <w:sz w:val="20"/>
                <w:szCs w:val="20"/>
              </w:rPr>
              <w:t>комітет</w:t>
            </w:r>
          </w:p>
        </w:tc>
        <w:tc>
          <w:tcPr>
            <w:tcW w:w="1276" w:type="dxa"/>
            <w:tcBorders>
              <w:top w:val="single" w:sz="4" w:space="0" w:color="auto"/>
            </w:tcBorders>
          </w:tcPr>
          <w:p w14:paraId="5560D2C6" w14:textId="77777777" w:rsidR="00B8174F" w:rsidRPr="00B8174F" w:rsidRDefault="00B8174F" w:rsidP="00B8174F">
            <w:pPr>
              <w:rPr>
                <w:rFonts w:ascii="Times New Roman" w:eastAsia="Times New Roman" w:hAnsi="Times New Roman" w:cs="Times New Roman"/>
                <w:spacing w:val="-47"/>
                <w:sz w:val="20"/>
                <w:szCs w:val="20"/>
              </w:rPr>
            </w:pPr>
            <w:r w:rsidRPr="00B8174F">
              <w:rPr>
                <w:rFonts w:ascii="Times New Roman" w:eastAsia="Times New Roman" w:hAnsi="Times New Roman" w:cs="Times New Roman"/>
                <w:spacing w:val="-1"/>
                <w:sz w:val="20"/>
                <w:szCs w:val="20"/>
              </w:rPr>
              <w:t>II квартал</w:t>
            </w:r>
            <w:r w:rsidRPr="00B8174F">
              <w:rPr>
                <w:rFonts w:ascii="Times New Roman" w:eastAsia="Times New Roman" w:hAnsi="Times New Roman" w:cs="Times New Roman"/>
                <w:spacing w:val="-47"/>
                <w:sz w:val="20"/>
                <w:szCs w:val="20"/>
              </w:rPr>
              <w:t xml:space="preserve"> </w:t>
            </w:r>
          </w:p>
          <w:p w14:paraId="7E82E173"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2020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р.</w:t>
            </w:r>
          </w:p>
        </w:tc>
        <w:tc>
          <w:tcPr>
            <w:tcW w:w="1417" w:type="dxa"/>
            <w:tcBorders>
              <w:top w:val="single" w:sz="4" w:space="0" w:color="auto"/>
            </w:tcBorders>
          </w:tcPr>
          <w:p w14:paraId="43D2BDE5"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t>НЕ ВИКОНАНО</w:t>
            </w:r>
          </w:p>
        </w:tc>
        <w:tc>
          <w:tcPr>
            <w:tcW w:w="4948" w:type="dxa"/>
            <w:tcBorders>
              <w:top w:val="single" w:sz="4" w:space="0" w:color="auto"/>
            </w:tcBorders>
          </w:tcPr>
          <w:p w14:paraId="06CBE21F" w14:textId="77777777" w:rsidR="00B8174F" w:rsidRPr="00B8174F" w:rsidRDefault="00B8174F" w:rsidP="00B8174F">
            <w:pPr>
              <w:spacing w:before="32"/>
              <w:ind w:right="37"/>
              <w:jc w:val="both"/>
              <w:rPr>
                <w:rFonts w:ascii="Times New Roman" w:eastAsia="Times New Roman" w:hAnsi="Times New Roman" w:cs="Times New Roman"/>
                <w:b/>
                <w:bCs/>
                <w:sz w:val="20"/>
                <w:szCs w:val="20"/>
                <w:lang w:val="ru-RU"/>
              </w:rPr>
            </w:pPr>
            <w:r w:rsidRPr="00B8174F">
              <w:rPr>
                <w:rFonts w:ascii="Times New Roman" w:eastAsia="Times New Roman" w:hAnsi="Times New Roman" w:cs="Times New Roman"/>
                <w:b/>
                <w:bCs/>
                <w:sz w:val="20"/>
                <w:szCs w:val="20"/>
                <w:lang w:val="ru-RU"/>
              </w:rPr>
              <w:t>Виконується в інший спосіб.</w:t>
            </w:r>
          </w:p>
          <w:p w14:paraId="56AE7044"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 Верховній Раді України народним депутатом України Л.А.Буймістер зареєстровано   законопроєкт  №2730,</w:t>
            </w:r>
          </w:p>
          <w:p w14:paraId="7D15B299"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який згідно з постановою Верховної Ради України від 02.02.2020 № 1164-IX включено до порядку денного сесії ВРУ. Комітет, листами від 07.07.2020 № 300-29/02-9562 та від 18.09.2020 № 300-29/01-12721, направив пропозиції </w:t>
            </w:r>
            <w:r w:rsidRPr="00B8174F">
              <w:rPr>
                <w:rFonts w:ascii="Times New Roman" w:eastAsia="Times New Roman" w:hAnsi="Times New Roman" w:cs="Times New Roman"/>
                <w:sz w:val="20"/>
                <w:szCs w:val="20"/>
                <w:lang w:val="ru-RU"/>
              </w:rPr>
              <w:lastRenderedPageBreak/>
              <w:t>щодо зазначеного законопроекту народному</w:t>
            </w:r>
          </w:p>
          <w:p w14:paraId="447185E0"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депутату України Л.А. Буймістер, в тому числі</w:t>
            </w:r>
          </w:p>
          <w:p w14:paraId="5229CA99"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пропозиції доповнити статтю 22.1 новим абзацом. Додатково, у Верховній Раді України зареєстровано</w:t>
            </w:r>
          </w:p>
          <w:p w14:paraId="284E42D3"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проекти законів України: «Про внесення змін до деяких законодавчих актів України щодо вдосконалення</w:t>
            </w:r>
          </w:p>
          <w:p w14:paraId="5D665A10"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діяльності Антимонопольного комітету України»</w:t>
            </w:r>
          </w:p>
          <w:p w14:paraId="3A9A079B"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(реєстраційний № 5431від 27.04.2021), внесений</w:t>
            </w:r>
          </w:p>
          <w:p w14:paraId="42229F73"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народним депутатом України Підласою. Р. А. та</w:t>
            </w:r>
          </w:p>
          <w:p w14:paraId="454BC5F6"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іншими; «Про внесення змін до деяких законодавчих актів України щодо діяльності Антимонопольного комітету України» (реєстраційний № 5431-1 від</w:t>
            </w:r>
          </w:p>
          <w:p w14:paraId="06F63747"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13.05.2021), внесений народним депутатом України</w:t>
            </w:r>
          </w:p>
          <w:p w14:paraId="2EB34828"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Буймістер Л. А. та Масловим Д.В., якими також</w:t>
            </w:r>
          </w:p>
          <w:p w14:paraId="2EE3E433"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пропонується доповнтии статтю 22.1 новим абзацом. Враховуючи викладене, відповідно до вимог § § 111-114 глави 2 розділу 11 Регламенту Кабінету Міністрів України Комітетом наразі ведеться активна участь в частині супроводження зазначених законопроєктів у Верховній Раді України.</w:t>
            </w:r>
          </w:p>
          <w:p w14:paraId="77B63ECF"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На даний час законопроєкт прийнято в першому читанні.</w:t>
            </w:r>
          </w:p>
          <w:p w14:paraId="25947394"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p w14:paraId="4B22A94A"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законопроект подано народними депутатами. Завдання по суті не виконано, розробником не внесено на розгляд КМУ відповідний законопроект. Строк виконання завдання завершився. Більшість законопроектів зареєстровані народними депутатами після завершення строку виконання завдання.</w:t>
            </w:r>
          </w:p>
          <w:p w14:paraId="0BC56263" w14:textId="263712B0" w:rsidR="00B8174F" w:rsidRDefault="00B8174F" w:rsidP="00B8174F">
            <w:pPr>
              <w:spacing w:before="32"/>
              <w:ind w:right="37"/>
              <w:jc w:val="both"/>
              <w:rPr>
                <w:rFonts w:ascii="Times New Roman" w:eastAsia="Times New Roman" w:hAnsi="Times New Roman" w:cs="Times New Roman"/>
                <w:sz w:val="20"/>
                <w:szCs w:val="20"/>
                <w:lang w:val="ru-RU"/>
              </w:rPr>
            </w:pPr>
          </w:p>
          <w:p w14:paraId="29D49F5D" w14:textId="77777777" w:rsidR="00EE1628" w:rsidRPr="00B8174F" w:rsidRDefault="00EE1628" w:rsidP="00B8174F">
            <w:pPr>
              <w:spacing w:before="32"/>
              <w:ind w:right="37"/>
              <w:jc w:val="both"/>
              <w:rPr>
                <w:rFonts w:ascii="Times New Roman" w:eastAsia="Times New Roman" w:hAnsi="Times New Roman" w:cs="Times New Roman"/>
                <w:sz w:val="20"/>
                <w:szCs w:val="20"/>
                <w:lang w:val="ru-RU"/>
              </w:rPr>
            </w:pPr>
          </w:p>
          <w:p w14:paraId="2E5C3606"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tc>
      </w:tr>
      <w:tr w:rsidR="00B8174F" w:rsidRPr="00B8174F" w14:paraId="6A4E93B0" w14:textId="77777777" w:rsidTr="00840CE9">
        <w:tc>
          <w:tcPr>
            <w:tcW w:w="898" w:type="dxa"/>
            <w:tcBorders>
              <w:top w:val="single" w:sz="4" w:space="0" w:color="auto"/>
            </w:tcBorders>
          </w:tcPr>
          <w:p w14:paraId="3CDC627B" w14:textId="77777777" w:rsidR="00B8174F" w:rsidRPr="00B8174F" w:rsidRDefault="00B8174F" w:rsidP="00B8174F">
            <w:pPr>
              <w:rPr>
                <w:rFonts w:ascii="Times New Roman" w:eastAsia="Times New Roman" w:hAnsi="Times New Roman" w:cs="Times New Roman"/>
                <w:b/>
                <w:sz w:val="20"/>
                <w:szCs w:val="20"/>
                <w:lang w:val="ru-RU"/>
              </w:rPr>
            </w:pPr>
            <w:r w:rsidRPr="00B8174F">
              <w:rPr>
                <w:rFonts w:ascii="Times New Roman" w:eastAsia="Times New Roman" w:hAnsi="Times New Roman" w:cs="Times New Roman"/>
                <w:sz w:val="20"/>
                <w:szCs w:val="20"/>
              </w:rPr>
              <w:lastRenderedPageBreak/>
              <w:t>22.</w:t>
            </w:r>
          </w:p>
        </w:tc>
        <w:tc>
          <w:tcPr>
            <w:tcW w:w="2268" w:type="dxa"/>
            <w:tcBorders>
              <w:top w:val="single" w:sz="4" w:space="0" w:color="auto"/>
            </w:tcBorders>
          </w:tcPr>
          <w:p w14:paraId="6DBAE717"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tc>
        <w:tc>
          <w:tcPr>
            <w:tcW w:w="2977" w:type="dxa"/>
            <w:tcBorders>
              <w:top w:val="single" w:sz="4" w:space="0" w:color="auto"/>
            </w:tcBorders>
          </w:tcPr>
          <w:p w14:paraId="36405877"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p>
        </w:tc>
        <w:tc>
          <w:tcPr>
            <w:tcW w:w="1972" w:type="dxa"/>
            <w:tcBorders>
              <w:top w:val="nil"/>
              <w:bottom w:val="nil"/>
            </w:tcBorders>
          </w:tcPr>
          <w:p w14:paraId="5D8E917D" w14:textId="77777777" w:rsidR="00B8174F" w:rsidRPr="00B8174F" w:rsidRDefault="00B8174F" w:rsidP="00B8174F">
            <w:pPr>
              <w:rPr>
                <w:rFonts w:ascii="Times New Roman" w:eastAsia="Times New Roman" w:hAnsi="Times New Roman" w:cs="Times New Roman"/>
                <w:b/>
                <w:sz w:val="20"/>
                <w:szCs w:val="20"/>
                <w:lang w:val="ru-RU"/>
              </w:rPr>
            </w:pPr>
          </w:p>
        </w:tc>
        <w:tc>
          <w:tcPr>
            <w:tcW w:w="1276" w:type="dxa"/>
            <w:tcBorders>
              <w:top w:val="nil"/>
              <w:bottom w:val="nil"/>
            </w:tcBorders>
          </w:tcPr>
          <w:p w14:paraId="41705475" w14:textId="77777777" w:rsidR="00B8174F" w:rsidRPr="00B8174F" w:rsidRDefault="00B8174F" w:rsidP="00B8174F">
            <w:pPr>
              <w:rPr>
                <w:rFonts w:ascii="Times New Roman" w:eastAsia="Times New Roman" w:hAnsi="Times New Roman" w:cs="Times New Roman"/>
                <w:b/>
                <w:sz w:val="20"/>
                <w:szCs w:val="20"/>
                <w:lang w:val="ru-RU"/>
              </w:rPr>
            </w:pPr>
          </w:p>
        </w:tc>
        <w:tc>
          <w:tcPr>
            <w:tcW w:w="1417" w:type="dxa"/>
            <w:tcBorders>
              <w:top w:val="nil"/>
              <w:bottom w:val="nil"/>
            </w:tcBorders>
          </w:tcPr>
          <w:p w14:paraId="0D64E380" w14:textId="77777777" w:rsidR="00B8174F" w:rsidRPr="00B8174F" w:rsidRDefault="00B8174F" w:rsidP="00B8174F">
            <w:pPr>
              <w:rPr>
                <w:rFonts w:ascii="Times New Roman" w:eastAsia="Times New Roman" w:hAnsi="Times New Roman" w:cs="Times New Roman"/>
                <w:b/>
                <w:bCs/>
                <w:sz w:val="20"/>
                <w:szCs w:val="20"/>
                <w:lang w:val="ru-RU"/>
              </w:rPr>
            </w:pPr>
            <w:r w:rsidRPr="00B8174F">
              <w:rPr>
                <w:rFonts w:ascii="Times New Roman" w:eastAsia="Times New Roman" w:hAnsi="Times New Roman" w:cs="Times New Roman"/>
                <w:b/>
                <w:bCs/>
                <w:sz w:val="20"/>
                <w:szCs w:val="20"/>
              </w:rPr>
              <w:t>Виключено</w:t>
            </w:r>
          </w:p>
        </w:tc>
        <w:tc>
          <w:tcPr>
            <w:tcW w:w="4948" w:type="dxa"/>
            <w:tcBorders>
              <w:top w:val="single" w:sz="4" w:space="0" w:color="auto"/>
            </w:tcBorders>
          </w:tcPr>
          <w:p w14:paraId="7278548D"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Пункт виключено згідно з розпорядженням Кабінету Міністрів України від 25.11.2020 № 1555-р.</w:t>
            </w:r>
          </w:p>
          <w:p w14:paraId="0D50A820"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p>
        </w:tc>
      </w:tr>
      <w:tr w:rsidR="00B8174F" w:rsidRPr="00B8174F" w14:paraId="3A139020" w14:textId="77777777" w:rsidTr="00840CE9">
        <w:tc>
          <w:tcPr>
            <w:tcW w:w="898" w:type="dxa"/>
            <w:tcBorders>
              <w:top w:val="single" w:sz="4" w:space="0" w:color="auto"/>
            </w:tcBorders>
          </w:tcPr>
          <w:p w14:paraId="6384AC63" w14:textId="77777777" w:rsidR="00B8174F" w:rsidRPr="00B8174F" w:rsidRDefault="00B8174F" w:rsidP="00B8174F">
            <w:pPr>
              <w:rPr>
                <w:rFonts w:ascii="Times New Roman" w:eastAsia="Times New Roman" w:hAnsi="Times New Roman" w:cs="Times New Roman"/>
                <w:sz w:val="20"/>
                <w:lang w:val="ru-RU"/>
              </w:rPr>
            </w:pPr>
          </w:p>
          <w:p w14:paraId="73D64FEB"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23.</w:t>
            </w:r>
          </w:p>
          <w:p w14:paraId="7FC4D12B" w14:textId="77777777" w:rsidR="00B8174F" w:rsidRPr="00B8174F" w:rsidRDefault="00B8174F" w:rsidP="00B8174F">
            <w:pPr>
              <w:rPr>
                <w:rFonts w:ascii="Times New Roman" w:eastAsia="Times New Roman" w:hAnsi="Times New Roman" w:cs="Times New Roman"/>
                <w:b/>
                <w:lang w:val="ru-RU"/>
              </w:rPr>
            </w:pPr>
          </w:p>
          <w:p w14:paraId="3C9966EB" w14:textId="77777777" w:rsidR="00B8174F" w:rsidRPr="00B8174F" w:rsidRDefault="00B8174F" w:rsidP="00B8174F">
            <w:pPr>
              <w:rPr>
                <w:rFonts w:ascii="Times New Roman" w:eastAsia="Times New Roman" w:hAnsi="Times New Roman" w:cs="Times New Roman"/>
                <w:b/>
                <w:lang w:val="ru-RU"/>
              </w:rPr>
            </w:pPr>
          </w:p>
        </w:tc>
        <w:tc>
          <w:tcPr>
            <w:tcW w:w="2268" w:type="dxa"/>
            <w:tcBorders>
              <w:top w:val="single" w:sz="4" w:space="0" w:color="auto"/>
            </w:tcBorders>
          </w:tcPr>
          <w:p w14:paraId="640E086E"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p w14:paraId="0966539C"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Приведення наказу</w:t>
            </w:r>
          </w:p>
          <w:p w14:paraId="35A22D83"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Комітету медичної та</w:t>
            </w:r>
          </w:p>
          <w:p w14:paraId="29B8CA04"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lastRenderedPageBreak/>
              <w:t>мікробіологічної</w:t>
            </w:r>
          </w:p>
          <w:p w14:paraId="312AC39C"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промисловості від 2</w:t>
            </w:r>
          </w:p>
          <w:p w14:paraId="509F0E70"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квітня 1999 р. № 41</w:t>
            </w:r>
          </w:p>
          <w:p w14:paraId="00F9C591"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«Про затвердження</w:t>
            </w:r>
          </w:p>
          <w:p w14:paraId="091D0E37"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Інструкції про порядок</w:t>
            </w:r>
          </w:p>
          <w:p w14:paraId="3AB712D9"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Придбання сировини,</w:t>
            </w:r>
          </w:p>
          <w:p w14:paraId="1C5ADD06"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що містить наркотичні</w:t>
            </w:r>
          </w:p>
          <w:p w14:paraId="64DDE43A"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і психотропні</w:t>
            </w:r>
          </w:p>
          <w:p w14:paraId="2F8975FD"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речовини, прекурсорів,</w:t>
            </w:r>
          </w:p>
          <w:p w14:paraId="47803A7C"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виробництва</w:t>
            </w:r>
          </w:p>
          <w:p w14:paraId="1D507D24"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наркотичних</w:t>
            </w:r>
            <w:r w:rsidRPr="00B8174F">
              <w:rPr>
                <w:rFonts w:ascii="Times New Roman" w:eastAsia="Times New Roman" w:hAnsi="Times New Roman" w:cs="Times New Roman"/>
                <w:sz w:val="20"/>
                <w:szCs w:val="20"/>
                <w:lang w:val="ru-RU"/>
              </w:rPr>
              <w:tab/>
              <w:t>і</w:t>
            </w:r>
          </w:p>
          <w:p w14:paraId="33DD9C9B"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психотропних засобів,</w:t>
            </w:r>
          </w:p>
          <w:p w14:paraId="57CDA79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здійснення їх обліку,</w:t>
            </w:r>
          </w:p>
          <w:p w14:paraId="07A26DE6"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зберігання,</w:t>
            </w:r>
          </w:p>
          <w:p w14:paraId="7D5ECC9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перевезення,</w:t>
            </w:r>
          </w:p>
          <w:p w14:paraId="38DAE9D6"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пересилання і збуту»у</w:t>
            </w:r>
          </w:p>
          <w:p w14:paraId="414986B1"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відповідність з</w:t>
            </w:r>
          </w:p>
          <w:p w14:paraId="3CC106D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вимогами Закону</w:t>
            </w:r>
          </w:p>
          <w:p w14:paraId="5431794B"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України «Про Перелік</w:t>
            </w:r>
          </w:p>
          <w:p w14:paraId="09071BC0"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документів дозвільного</w:t>
            </w:r>
            <w:r w:rsidRPr="00B8174F">
              <w:rPr>
                <w:rFonts w:ascii="Times New Roman" w:eastAsia="Times New Roman" w:hAnsi="Times New Roman" w:cs="Times New Roman"/>
                <w:lang w:val="ru-RU"/>
              </w:rPr>
              <w:t xml:space="preserve"> </w:t>
            </w:r>
            <w:r w:rsidRPr="00B8174F">
              <w:rPr>
                <w:rFonts w:ascii="Times New Roman" w:eastAsia="Times New Roman" w:hAnsi="Times New Roman" w:cs="Times New Roman"/>
                <w:sz w:val="20"/>
                <w:szCs w:val="20"/>
                <w:lang w:val="ru-RU"/>
              </w:rPr>
              <w:t>характеру у сфері господарської</w:t>
            </w:r>
          </w:p>
          <w:p w14:paraId="70C03EA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діяльності»</w:t>
            </w:r>
          </w:p>
          <w:p w14:paraId="1A2FBB4C"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p w14:paraId="3431228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szCs w:val="20"/>
                <w:lang w:val="ru-RU"/>
              </w:rPr>
            </w:pPr>
          </w:p>
        </w:tc>
        <w:tc>
          <w:tcPr>
            <w:tcW w:w="2977" w:type="dxa"/>
            <w:tcBorders>
              <w:top w:val="single" w:sz="4" w:space="0" w:color="auto"/>
            </w:tcBorders>
          </w:tcPr>
          <w:p w14:paraId="5C079A85" w14:textId="77777777" w:rsidR="00B8174F" w:rsidRPr="00B8174F" w:rsidRDefault="00B8174F" w:rsidP="00B8174F">
            <w:pPr>
              <w:spacing w:before="32"/>
              <w:ind w:right="34"/>
              <w:jc w:val="both"/>
              <w:rPr>
                <w:rFonts w:ascii="Times New Roman" w:eastAsia="Times New Roman" w:hAnsi="Times New Roman" w:cs="Times New Roman"/>
                <w:lang w:val="ru-RU"/>
              </w:rPr>
            </w:pPr>
          </w:p>
          <w:p w14:paraId="2ABFC09A"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внесення змін до наказу Комітету медичної та мікробіологічної</w:t>
            </w:r>
          </w:p>
          <w:p w14:paraId="194C9715" w14:textId="77777777" w:rsidR="00B8174F" w:rsidRPr="00B8174F" w:rsidRDefault="00B8174F" w:rsidP="00B8174F">
            <w:pPr>
              <w:spacing w:before="32"/>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lastRenderedPageBreak/>
              <w:t>промисловості від 2 квітня 1999 р.</w:t>
            </w:r>
          </w:p>
          <w:p w14:paraId="2A4CD0E1"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szCs w:val="20"/>
                <w:lang w:val="ru-RU"/>
              </w:rPr>
              <w:t>№ 41</w:t>
            </w:r>
          </w:p>
        </w:tc>
        <w:tc>
          <w:tcPr>
            <w:tcW w:w="1972" w:type="dxa"/>
            <w:tcBorders>
              <w:top w:val="single" w:sz="4" w:space="0" w:color="auto"/>
            </w:tcBorders>
          </w:tcPr>
          <w:p w14:paraId="5FF60FD1" w14:textId="77777777" w:rsidR="00B8174F" w:rsidRPr="00B8174F" w:rsidRDefault="00B8174F" w:rsidP="00B8174F">
            <w:pPr>
              <w:rPr>
                <w:rFonts w:ascii="Times New Roman" w:eastAsia="Times New Roman" w:hAnsi="Times New Roman" w:cs="Times New Roman"/>
                <w:b/>
                <w:lang w:val="ru-RU"/>
              </w:rPr>
            </w:pPr>
          </w:p>
          <w:p w14:paraId="7DC9BB16"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sz w:val="20"/>
              </w:rPr>
              <w:t>МОЗ</w:t>
            </w:r>
          </w:p>
        </w:tc>
        <w:tc>
          <w:tcPr>
            <w:tcW w:w="1276" w:type="dxa"/>
            <w:tcBorders>
              <w:top w:val="single" w:sz="4" w:space="0" w:color="auto"/>
            </w:tcBorders>
          </w:tcPr>
          <w:p w14:paraId="3F1B25FD" w14:textId="77777777" w:rsidR="00B8174F" w:rsidRPr="00B8174F" w:rsidRDefault="00B8174F" w:rsidP="00B8174F">
            <w:pPr>
              <w:rPr>
                <w:rFonts w:ascii="Times New Roman" w:eastAsia="Times New Roman" w:hAnsi="Times New Roman" w:cs="Times New Roman"/>
                <w:b/>
                <w:lang w:val="ru-RU"/>
              </w:rPr>
            </w:pPr>
          </w:p>
          <w:p w14:paraId="0F8D4370" w14:textId="77777777" w:rsidR="00B8174F" w:rsidRPr="00B8174F" w:rsidRDefault="00B8174F" w:rsidP="00B8174F">
            <w:pPr>
              <w:rPr>
                <w:rFonts w:ascii="Times New Roman" w:eastAsia="Times New Roman" w:hAnsi="Times New Roman" w:cs="Times New Roman"/>
                <w:bCs/>
                <w:sz w:val="20"/>
                <w:szCs w:val="20"/>
                <w:lang w:val="ru-RU"/>
              </w:rPr>
            </w:pPr>
            <w:r w:rsidRPr="00B8174F">
              <w:rPr>
                <w:rFonts w:ascii="Times New Roman" w:eastAsia="Times New Roman" w:hAnsi="Times New Roman" w:cs="Times New Roman"/>
                <w:bCs/>
                <w:sz w:val="20"/>
                <w:szCs w:val="20"/>
                <w:lang w:val="ru-RU"/>
              </w:rPr>
              <w:t>I квартал</w:t>
            </w:r>
          </w:p>
          <w:p w14:paraId="3960E213"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bCs/>
                <w:sz w:val="20"/>
                <w:szCs w:val="20"/>
                <w:lang w:val="ru-RU"/>
              </w:rPr>
              <w:t>2020 р.</w:t>
            </w:r>
          </w:p>
        </w:tc>
        <w:tc>
          <w:tcPr>
            <w:tcW w:w="1417" w:type="dxa"/>
            <w:tcBorders>
              <w:top w:val="single" w:sz="4" w:space="0" w:color="auto"/>
            </w:tcBorders>
          </w:tcPr>
          <w:p w14:paraId="54CDCA31" w14:textId="77777777" w:rsidR="00B8174F" w:rsidRPr="00B8174F" w:rsidRDefault="00B8174F" w:rsidP="00B8174F">
            <w:pPr>
              <w:rPr>
                <w:rFonts w:ascii="Times New Roman" w:eastAsia="Times New Roman" w:hAnsi="Times New Roman" w:cs="Times New Roman"/>
                <w:bCs/>
                <w:sz w:val="20"/>
                <w:szCs w:val="20"/>
                <w:lang w:val="ru-RU"/>
              </w:rPr>
            </w:pPr>
          </w:p>
          <w:p w14:paraId="75D2AB17" w14:textId="77777777" w:rsidR="00B8174F" w:rsidRPr="00B8174F" w:rsidRDefault="00B8174F" w:rsidP="00B8174F">
            <w:pPr>
              <w:rPr>
                <w:rFonts w:ascii="Times New Roman" w:eastAsia="Times New Roman" w:hAnsi="Times New Roman" w:cs="Times New Roman"/>
                <w:bCs/>
                <w:sz w:val="20"/>
                <w:szCs w:val="20"/>
                <w:lang w:val="ru-RU"/>
              </w:rPr>
            </w:pPr>
            <w:r w:rsidRPr="00B8174F">
              <w:rPr>
                <w:rFonts w:ascii="Times New Roman" w:eastAsia="Times New Roman" w:hAnsi="Times New Roman" w:cs="Times New Roman"/>
                <w:bCs/>
                <w:sz w:val="20"/>
                <w:szCs w:val="20"/>
                <w:lang w:val="ru-RU"/>
              </w:rPr>
              <w:t>Виконано</w:t>
            </w:r>
          </w:p>
        </w:tc>
        <w:tc>
          <w:tcPr>
            <w:tcW w:w="4948" w:type="dxa"/>
            <w:tcBorders>
              <w:top w:val="single" w:sz="4" w:space="0" w:color="auto"/>
            </w:tcBorders>
          </w:tcPr>
          <w:p w14:paraId="2DFA83C6" w14:textId="77777777" w:rsidR="00B8174F" w:rsidRPr="00B8174F" w:rsidRDefault="00B8174F" w:rsidP="00B8174F">
            <w:pPr>
              <w:spacing w:before="32"/>
              <w:ind w:right="37"/>
              <w:jc w:val="both"/>
              <w:rPr>
                <w:rFonts w:ascii="Times New Roman" w:eastAsia="Times New Roman" w:hAnsi="Times New Roman" w:cs="Times New Roman"/>
                <w:lang w:val="ru-RU"/>
              </w:rPr>
            </w:pPr>
          </w:p>
          <w:p w14:paraId="7E9E047D"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Наказ Комітету медичної та мікробіологічної промисловості України від 02 квітня 1999 року № 41 «Про затвердження Інструкції про порядок придбання </w:t>
            </w:r>
            <w:r w:rsidRPr="00B8174F">
              <w:rPr>
                <w:rFonts w:ascii="Times New Roman" w:eastAsia="Times New Roman" w:hAnsi="Times New Roman" w:cs="Times New Roman"/>
                <w:sz w:val="20"/>
                <w:szCs w:val="20"/>
                <w:lang w:val="ru-RU"/>
              </w:rPr>
              <w:lastRenderedPageBreak/>
              <w:t>сировини, що містять наркотичні і психотропні речовини, прекурсори, виробництва наркотичних і психотропних засобів, здійснення їх обліку, зберігання, перевезення, пересилання і збуту», зареєстрований в Міністерстві юстиції України 03 червня 1999 року № 344/3637, втратив чинність на підставі розпорядження Кабінету Міністрів України від 23.09.2020 № 1143-р «Про скасування деяких актів міністерств та інших центральних органів виконавчої влади»</w:t>
            </w:r>
          </w:p>
          <w:p w14:paraId="0F1F2D25"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24199CB1" w14:textId="77777777" w:rsidTr="00840CE9">
        <w:tc>
          <w:tcPr>
            <w:tcW w:w="898" w:type="dxa"/>
            <w:tcBorders>
              <w:top w:val="single" w:sz="4" w:space="0" w:color="auto"/>
            </w:tcBorders>
          </w:tcPr>
          <w:p w14:paraId="1B8CF17F" w14:textId="77777777" w:rsidR="00B8174F" w:rsidRPr="00B8174F" w:rsidRDefault="00B8174F" w:rsidP="00B8174F">
            <w:pPr>
              <w:rPr>
                <w:rFonts w:ascii="Times New Roman" w:eastAsia="Times New Roman" w:hAnsi="Times New Roman" w:cs="Times New Roman"/>
                <w:bCs/>
                <w:sz w:val="20"/>
                <w:szCs w:val="20"/>
                <w:lang w:val="ru-RU"/>
              </w:rPr>
            </w:pPr>
            <w:r w:rsidRPr="00B8174F">
              <w:rPr>
                <w:rFonts w:ascii="Times New Roman" w:eastAsia="Times New Roman" w:hAnsi="Times New Roman" w:cs="Times New Roman"/>
                <w:bCs/>
                <w:sz w:val="20"/>
                <w:szCs w:val="20"/>
                <w:lang w:val="ru-RU"/>
              </w:rPr>
              <w:lastRenderedPageBreak/>
              <w:t>24.</w:t>
            </w:r>
          </w:p>
        </w:tc>
        <w:tc>
          <w:tcPr>
            <w:tcW w:w="2268" w:type="dxa"/>
          </w:tcPr>
          <w:p w14:paraId="09194EC3" w14:textId="77777777" w:rsidR="00B8174F" w:rsidRPr="00B8174F" w:rsidRDefault="00B8174F" w:rsidP="00B8174F">
            <w:pPr>
              <w:spacing w:before="31"/>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Перелік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дозвільного</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характеру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господарської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діяльності»у</w:t>
            </w:r>
          </w:p>
          <w:p w14:paraId="2AEF361B" w14:textId="77777777" w:rsidR="00B8174F" w:rsidRPr="00B8174F" w:rsidRDefault="00B8174F" w:rsidP="00B8174F">
            <w:pPr>
              <w:tabs>
                <w:tab w:val="left" w:pos="1638"/>
                <w:tab w:val="left" w:pos="1998"/>
              </w:tabs>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Відповідність </w:t>
            </w:r>
            <w:r w:rsidRPr="00B8174F">
              <w:rPr>
                <w:rFonts w:ascii="Times New Roman" w:eastAsia="Times New Roman" w:hAnsi="Times New Roman" w:cs="Times New Roman"/>
                <w:spacing w:val="-2"/>
                <w:sz w:val="20"/>
                <w:lang w:val="ru-RU"/>
              </w:rPr>
              <w:t>з</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положеннями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України </w:t>
            </w:r>
            <w:r w:rsidRPr="00B8174F">
              <w:rPr>
                <w:rFonts w:ascii="Times New Roman" w:eastAsia="Times New Roman" w:hAnsi="Times New Roman" w:cs="Times New Roman"/>
                <w:spacing w:val="-2"/>
                <w:sz w:val="20"/>
                <w:lang w:val="ru-RU"/>
              </w:rPr>
              <w:t>«Про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забезпечення</w:t>
            </w:r>
          </w:p>
          <w:p w14:paraId="35FB642E" w14:textId="77777777" w:rsidR="00B8174F" w:rsidRPr="00B8174F" w:rsidRDefault="00B8174F" w:rsidP="00B8174F">
            <w:pPr>
              <w:tabs>
                <w:tab w:val="left" w:pos="1902"/>
              </w:tabs>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санітарного </w:t>
            </w:r>
            <w:r w:rsidRPr="00B8174F">
              <w:rPr>
                <w:rFonts w:ascii="Times New Roman" w:eastAsia="Times New Roman" w:hAnsi="Times New Roman" w:cs="Times New Roman"/>
                <w:spacing w:val="-3"/>
                <w:sz w:val="20"/>
                <w:lang w:val="ru-RU"/>
              </w:rPr>
              <w:t>та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епідемічного</w:t>
            </w:r>
          </w:p>
          <w:p w14:paraId="083EFF4C" w14:textId="77777777" w:rsidR="00B8174F" w:rsidRPr="00B8174F" w:rsidRDefault="00B8174F" w:rsidP="00B8174F">
            <w:pPr>
              <w:spacing w:before="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благополуччя</w:t>
            </w:r>
          </w:p>
          <w:p w14:paraId="73D4BE21" w14:textId="77777777" w:rsidR="00B8174F" w:rsidRPr="00B8174F" w:rsidRDefault="00B8174F" w:rsidP="00B8174F">
            <w:pPr>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населення»щодо</w:t>
            </w:r>
          </w:p>
          <w:p w14:paraId="438EE8AE" w14:textId="77777777" w:rsidR="00B8174F" w:rsidRPr="00B8174F" w:rsidRDefault="00B8174F" w:rsidP="00B8174F">
            <w:pPr>
              <w:tabs>
                <w:tab w:val="left" w:pos="973"/>
                <w:tab w:val="left" w:pos="1882"/>
                <w:tab w:val="left" w:pos="2000"/>
              </w:tabs>
              <w:ind w:right="3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 xml:space="preserve">надання дозволу </w:t>
            </w:r>
            <w:r w:rsidRPr="00B8174F">
              <w:rPr>
                <w:rFonts w:ascii="Times New Roman" w:eastAsia="Times New Roman" w:hAnsi="Times New Roman" w:cs="Times New Roman"/>
                <w:spacing w:val="-2"/>
                <w:sz w:val="20"/>
                <w:lang w:val="ru-RU"/>
              </w:rPr>
              <w:t>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роботи </w:t>
            </w:r>
            <w:r w:rsidRPr="00B8174F">
              <w:rPr>
                <w:rFonts w:ascii="Times New Roman" w:eastAsia="Times New Roman" w:hAnsi="Times New Roman" w:cs="Times New Roman"/>
                <w:spacing w:val="-4"/>
                <w:sz w:val="20"/>
                <w:lang w:val="ru-RU"/>
              </w:rPr>
              <w:t>з</w:t>
            </w:r>
          </w:p>
          <w:p w14:paraId="5C813C3E"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радіоактивними</w:t>
            </w:r>
          </w:p>
          <w:p w14:paraId="0B8C8297" w14:textId="3CC991AC" w:rsidR="00B8174F" w:rsidRPr="00FD3A50" w:rsidRDefault="00B8174F" w:rsidP="00B8174F">
            <w:pPr>
              <w:tabs>
                <w:tab w:val="left" w:pos="1304"/>
              </w:tabs>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речовинами та іншими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джерелами іонізуючого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випромінювання»</w:t>
            </w:r>
          </w:p>
        </w:tc>
        <w:tc>
          <w:tcPr>
            <w:tcW w:w="2977" w:type="dxa"/>
          </w:tcPr>
          <w:p w14:paraId="287A8052" w14:textId="77777777" w:rsidR="00B8174F" w:rsidRPr="00B8174F" w:rsidRDefault="00B8174F" w:rsidP="00B8174F">
            <w:pPr>
              <w:spacing w:before="3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розроблення, внесення на 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7E999CBB"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 актів України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скорочення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кількості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дозвільного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характеру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шляхом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розширення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застосування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декларативного принципу»</w:t>
            </w:r>
          </w:p>
        </w:tc>
        <w:tc>
          <w:tcPr>
            <w:tcW w:w="1972" w:type="dxa"/>
          </w:tcPr>
          <w:p w14:paraId="661EB50E" w14:textId="77777777" w:rsidR="00B8174F" w:rsidRPr="00B8174F" w:rsidRDefault="00B8174F" w:rsidP="00B8174F">
            <w:pPr>
              <w:spacing w:before="6"/>
              <w:rPr>
                <w:rFonts w:ascii="Calibri" w:eastAsia="Times New Roman" w:hAnsi="Times New Roman" w:cs="Times New Roman"/>
                <w:sz w:val="27"/>
                <w:lang w:val="ru-RU"/>
              </w:rPr>
            </w:pPr>
          </w:p>
          <w:p w14:paraId="4314D57E"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sz w:val="20"/>
              </w:rPr>
              <w:t>Мінекономіки</w:t>
            </w:r>
          </w:p>
        </w:tc>
        <w:tc>
          <w:tcPr>
            <w:tcW w:w="1276" w:type="dxa"/>
          </w:tcPr>
          <w:p w14:paraId="114F22D6" w14:textId="77777777" w:rsidR="00B8174F" w:rsidRPr="00B8174F" w:rsidRDefault="00B8174F" w:rsidP="00B8174F">
            <w:pPr>
              <w:spacing w:before="1"/>
              <w:rPr>
                <w:rFonts w:ascii="Calibri" w:eastAsia="Times New Roman" w:hAnsi="Times New Roman" w:cs="Times New Roman"/>
                <w:sz w:val="18"/>
              </w:rPr>
            </w:pPr>
          </w:p>
          <w:p w14:paraId="23F819FA"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7E38737E" w14:textId="77777777" w:rsidR="00B8174F" w:rsidRPr="00B8174F" w:rsidRDefault="00B8174F" w:rsidP="00B8174F">
            <w:pPr>
              <w:rPr>
                <w:rFonts w:ascii="Times New Roman" w:eastAsia="Times New Roman" w:hAnsi="Times New Roman" w:cs="Times New Roman"/>
                <w:sz w:val="20"/>
              </w:rPr>
            </w:pPr>
          </w:p>
          <w:p w14:paraId="56B3A980" w14:textId="347DEECD" w:rsidR="00B8174F" w:rsidRPr="002E6FF3" w:rsidRDefault="00FD3A50" w:rsidP="00B8174F">
            <w:pPr>
              <w:rPr>
                <w:rFonts w:ascii="Times New Roman" w:eastAsia="Times New Roman" w:hAnsi="Times New Roman" w:cs="Times New Roman"/>
                <w:b/>
                <w:lang w:val="uk-UA"/>
              </w:rPr>
            </w:pPr>
            <w:r>
              <w:rPr>
                <w:rFonts w:ascii="Times New Roman" w:eastAsia="Times New Roman" w:hAnsi="Times New Roman" w:cs="Times New Roman"/>
                <w:sz w:val="20"/>
                <w:lang w:val="uk-UA"/>
              </w:rPr>
              <w:t>НЕ ВИКОНАНО</w:t>
            </w:r>
          </w:p>
        </w:tc>
        <w:tc>
          <w:tcPr>
            <w:tcW w:w="4948" w:type="dxa"/>
          </w:tcPr>
          <w:p w14:paraId="41671B86" w14:textId="77777777" w:rsidR="002E6FF3" w:rsidRDefault="002E6FF3" w:rsidP="002E6FF3">
            <w:pPr>
              <w:spacing w:before="32"/>
              <w:ind w:right="37"/>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 Верховній Раді України зареєстровано проєкт Закону України «Про внесення змін до законодавчих актів України щодо дозвільної системи у сфері господарської діяльності та спрощення доступу на ринки» (реєстраційний номер № 4219 від 15.10.2020).</w:t>
            </w:r>
          </w:p>
          <w:p w14:paraId="4E0DABE9" w14:textId="77777777" w:rsidR="00B8174F" w:rsidRDefault="002E6FF3" w:rsidP="002E6FF3">
            <w:pPr>
              <w:spacing w:before="32"/>
              <w:ind w:right="37"/>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Мінекономіки здійснюється супроводження законопроєкту в комітетах Верховної Ради України та профільним комітетом рекомендовано у першому читанні прийняти його за основу.</w:t>
            </w:r>
          </w:p>
          <w:p w14:paraId="057AF585" w14:textId="77777777" w:rsidR="00FD3A50" w:rsidRDefault="00FD3A50" w:rsidP="002E6FF3">
            <w:pPr>
              <w:spacing w:before="32"/>
              <w:ind w:right="37"/>
              <w:jc w:val="both"/>
              <w:rPr>
                <w:rFonts w:ascii="Times New Roman" w:eastAsia="Times New Roman" w:hAnsi="Times New Roman" w:cs="Times New Roman"/>
                <w:sz w:val="20"/>
                <w:szCs w:val="20"/>
                <w:lang w:val="uk-UA"/>
              </w:rPr>
            </w:pPr>
          </w:p>
          <w:p w14:paraId="4B7D61B1" w14:textId="3386286C" w:rsidR="00FD3A50" w:rsidRPr="00B8174F" w:rsidRDefault="00FD3A50" w:rsidP="002E6FF3">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Аналогічне обґрунтування від розробника було у пункті 19, той самий законопроект. Законопроект депутатський, а не </w:t>
            </w:r>
            <w:r w:rsidRPr="00B8174F">
              <w:rPr>
                <w:rFonts w:ascii="Times New Roman" w:eastAsia="Times New Roman" w:hAnsi="Times New Roman" w:cs="Times New Roman"/>
                <w:lang w:val="ru-RU"/>
              </w:rPr>
              <w:lastRenderedPageBreak/>
              <w:t>урядовий, як було передбачено завданням. Законопроект не пройшов процедуру погодження, передбачену Регламентом КМУ. Завдання по суті виконано іншими суб’єктами. Строк виконання завдання завершився рік тому, закон не прийнято.</w:t>
            </w:r>
          </w:p>
        </w:tc>
      </w:tr>
      <w:tr w:rsidR="00B8174F" w:rsidRPr="00B8174F" w14:paraId="0E83A123" w14:textId="77777777" w:rsidTr="00840CE9">
        <w:tc>
          <w:tcPr>
            <w:tcW w:w="898" w:type="dxa"/>
            <w:tcBorders>
              <w:top w:val="single" w:sz="4" w:space="0" w:color="auto"/>
            </w:tcBorders>
          </w:tcPr>
          <w:p w14:paraId="059D0088" w14:textId="77777777" w:rsidR="00B8174F" w:rsidRPr="00B8174F" w:rsidRDefault="00B8174F" w:rsidP="00B8174F">
            <w:pPr>
              <w:rPr>
                <w:rFonts w:ascii="Times New Roman" w:eastAsia="Times New Roman" w:hAnsi="Times New Roman" w:cs="Times New Roman"/>
                <w:b/>
                <w:lang w:val="ru-RU"/>
              </w:rPr>
            </w:pPr>
          </w:p>
        </w:tc>
        <w:tc>
          <w:tcPr>
            <w:tcW w:w="2268" w:type="dxa"/>
            <w:tcBorders>
              <w:top w:val="single" w:sz="4" w:space="0" w:color="auto"/>
            </w:tcBorders>
          </w:tcPr>
          <w:p w14:paraId="732A06CB"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p>
        </w:tc>
        <w:tc>
          <w:tcPr>
            <w:tcW w:w="2977" w:type="dxa"/>
          </w:tcPr>
          <w:p w14:paraId="2E538C17" w14:textId="77777777" w:rsidR="00B8174F" w:rsidRPr="00B8174F" w:rsidRDefault="00B8174F" w:rsidP="00B8174F">
            <w:pPr>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 Міністрів 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втратила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жовтня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2013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 №</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761»</w:t>
            </w:r>
          </w:p>
          <w:p w14:paraId="56320906" w14:textId="77777777" w:rsidR="00B8174F" w:rsidRPr="00B8174F" w:rsidRDefault="00B8174F" w:rsidP="00B8174F">
            <w:pPr>
              <w:spacing w:before="32"/>
              <w:ind w:right="34"/>
              <w:jc w:val="both"/>
              <w:rPr>
                <w:rFonts w:ascii="Times New Roman" w:eastAsia="Times New Roman" w:hAnsi="Times New Roman" w:cs="Times New Roman"/>
                <w:lang w:val="ru-RU"/>
              </w:rPr>
            </w:pPr>
          </w:p>
        </w:tc>
        <w:tc>
          <w:tcPr>
            <w:tcW w:w="1972" w:type="dxa"/>
          </w:tcPr>
          <w:p w14:paraId="58910DA2" w14:textId="77777777" w:rsidR="00B8174F" w:rsidRPr="00B8174F" w:rsidRDefault="00B8174F" w:rsidP="00B8174F">
            <w:pPr>
              <w:spacing w:before="5"/>
              <w:rPr>
                <w:rFonts w:ascii="Calibri" w:eastAsia="Times New Roman" w:hAnsi="Times New Roman" w:cs="Times New Roman"/>
                <w:sz w:val="24"/>
                <w:lang w:val="ru-RU"/>
              </w:rPr>
            </w:pPr>
          </w:p>
          <w:p w14:paraId="4FC4F39D"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sz w:val="20"/>
              </w:rPr>
              <w:t>МОЗ</w:t>
            </w:r>
          </w:p>
        </w:tc>
        <w:tc>
          <w:tcPr>
            <w:tcW w:w="1276" w:type="dxa"/>
          </w:tcPr>
          <w:p w14:paraId="51C2C03A" w14:textId="77777777" w:rsidR="00B8174F" w:rsidRPr="00B8174F" w:rsidRDefault="00B8174F" w:rsidP="00B8174F">
            <w:pPr>
              <w:spacing w:before="8"/>
              <w:rPr>
                <w:rFonts w:ascii="Calibri" w:eastAsia="Times New Roman" w:hAnsi="Times New Roman" w:cs="Times New Roman"/>
                <w:sz w:val="30"/>
                <w:lang w:val="ru-RU"/>
              </w:rPr>
            </w:pPr>
          </w:p>
          <w:p w14:paraId="37554404" w14:textId="77777777" w:rsidR="00B8174F" w:rsidRPr="00B8174F" w:rsidRDefault="00B8174F" w:rsidP="00B8174F">
            <w:pPr>
              <w:ind w:right="5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протягом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 xml:space="preserve">трьох </w:t>
            </w:r>
            <w:r w:rsidRPr="00B8174F">
              <w:rPr>
                <w:rFonts w:ascii="Times New Roman" w:eastAsia="Times New Roman" w:hAnsi="Times New Roman" w:cs="Times New Roman"/>
                <w:sz w:val="20"/>
                <w:lang w:val="ru-RU"/>
              </w:rPr>
              <w:t>місяців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після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прийняття</w:t>
            </w:r>
          </w:p>
          <w:p w14:paraId="5D1F2A37"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sz w:val="20"/>
                <w:lang w:val="ru-RU"/>
              </w:rPr>
              <w:t>Закону</w:t>
            </w:r>
          </w:p>
        </w:tc>
        <w:tc>
          <w:tcPr>
            <w:tcW w:w="1417" w:type="dxa"/>
          </w:tcPr>
          <w:p w14:paraId="0FA354E1" w14:textId="77777777" w:rsidR="00B8174F" w:rsidRPr="00B8174F" w:rsidRDefault="00B8174F" w:rsidP="00B8174F">
            <w:pPr>
              <w:spacing w:before="5"/>
              <w:rPr>
                <w:rFonts w:ascii="Calibri" w:eastAsia="Times New Roman" w:hAnsi="Times New Roman" w:cs="Times New Roman"/>
                <w:sz w:val="24"/>
                <w:lang w:val="ru-RU"/>
              </w:rPr>
            </w:pPr>
          </w:p>
          <w:p w14:paraId="07FBE780"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 xml:space="preserve">НЕ ВИКОНАНО </w:t>
            </w:r>
          </w:p>
          <w:p w14:paraId="65ECCFF9" w14:textId="77777777" w:rsidR="00B8174F" w:rsidRPr="00B8174F" w:rsidRDefault="00B8174F" w:rsidP="00B8174F">
            <w:pPr>
              <w:rPr>
                <w:rFonts w:ascii="Times New Roman" w:eastAsia="Times New Roman" w:hAnsi="Times New Roman" w:cs="Times New Roman"/>
                <w:sz w:val="20"/>
              </w:rPr>
            </w:pPr>
          </w:p>
          <w:p w14:paraId="48F35F52" w14:textId="77777777" w:rsidR="00B8174F" w:rsidRPr="00B8174F" w:rsidRDefault="00B8174F" w:rsidP="00B8174F">
            <w:pPr>
              <w:rPr>
                <w:rFonts w:ascii="Times New Roman" w:eastAsia="Times New Roman" w:hAnsi="Times New Roman" w:cs="Times New Roman"/>
                <w:b/>
              </w:rPr>
            </w:pPr>
          </w:p>
        </w:tc>
        <w:tc>
          <w:tcPr>
            <w:tcW w:w="4948" w:type="dxa"/>
          </w:tcPr>
          <w:p w14:paraId="3B9C9ACA" w14:textId="28DC5BC3" w:rsidR="00B8174F" w:rsidRPr="00B8174F" w:rsidRDefault="00B8174F" w:rsidP="00B8174F">
            <w:pPr>
              <w:spacing w:before="31" w:line="229" w:lineRule="exact"/>
              <w:jc w:val="both"/>
              <w:rPr>
                <w:rFonts w:ascii="Times New Roman" w:eastAsia="Times New Roman" w:hAnsi="Times New Roman" w:cs="Times New Roman"/>
                <w:sz w:val="20"/>
              </w:rPr>
            </w:pPr>
          </w:p>
          <w:p w14:paraId="01EB1499" w14:textId="77777777" w:rsidR="00B8174F" w:rsidRPr="00B8174F" w:rsidRDefault="00B8174F" w:rsidP="00B8174F">
            <w:pPr>
              <w:spacing w:before="32"/>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Розробка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розгляд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КМУ</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проєкту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КМУ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визнання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такою,</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втратила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чинність, постанови Кабінету Міністрів України від 17</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жовтня 2013 р. № 761 буде здійснено протягом трьох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місяців після прийняття Закону України «Про Перелік</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документів дозвільного характеру у сфері господарської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діяльності».</w:t>
            </w:r>
          </w:p>
          <w:p w14:paraId="3281E38F" w14:textId="77777777" w:rsidR="00B8174F" w:rsidRPr="00B8174F" w:rsidRDefault="00B8174F" w:rsidP="00B8174F">
            <w:pPr>
              <w:spacing w:before="32"/>
              <w:ind w:right="37"/>
              <w:jc w:val="both"/>
              <w:rPr>
                <w:rFonts w:ascii="Times New Roman" w:eastAsia="Times New Roman" w:hAnsi="Times New Roman" w:cs="Times New Roman"/>
                <w:b/>
                <w:bCs/>
              </w:rPr>
            </w:pPr>
          </w:p>
          <w:p w14:paraId="3C03C4B6"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до Переліку ДДХ внесено зміни (04.02.2021), якими цей дозвіл виключено з 2023 року. Тобто, проект вже мав бути розроблений. Строк завершився, завдання не виконано.</w:t>
            </w:r>
          </w:p>
          <w:p w14:paraId="779E49D6"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14270767" w14:textId="77777777" w:rsidTr="00840CE9">
        <w:tc>
          <w:tcPr>
            <w:tcW w:w="898" w:type="dxa"/>
            <w:tcBorders>
              <w:top w:val="single" w:sz="4" w:space="0" w:color="auto"/>
            </w:tcBorders>
          </w:tcPr>
          <w:p w14:paraId="6AC98212" w14:textId="77777777" w:rsidR="00B8174F" w:rsidRPr="00B8174F" w:rsidRDefault="00B8174F" w:rsidP="00B8174F">
            <w:pPr>
              <w:rPr>
                <w:rFonts w:ascii="Times New Roman" w:eastAsia="Times New Roman" w:hAnsi="Times New Roman" w:cs="Times New Roman"/>
                <w:bCs/>
                <w:sz w:val="20"/>
                <w:szCs w:val="20"/>
                <w:lang w:val="ru-RU"/>
              </w:rPr>
            </w:pPr>
            <w:r w:rsidRPr="00B8174F">
              <w:rPr>
                <w:rFonts w:ascii="Times New Roman" w:eastAsia="Times New Roman" w:hAnsi="Times New Roman" w:cs="Times New Roman"/>
                <w:bCs/>
                <w:sz w:val="20"/>
                <w:szCs w:val="20"/>
                <w:lang w:val="ru-RU"/>
              </w:rPr>
              <w:t>25.</w:t>
            </w:r>
          </w:p>
        </w:tc>
        <w:tc>
          <w:tcPr>
            <w:tcW w:w="2268" w:type="dxa"/>
          </w:tcPr>
          <w:p w14:paraId="4F8FDBE2" w14:textId="77777777" w:rsidR="00B8174F" w:rsidRPr="00B8174F" w:rsidRDefault="00B8174F" w:rsidP="00B8174F">
            <w:pPr>
              <w:spacing w:before="29"/>
              <w:ind w:right="99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сертифікації</w:t>
            </w:r>
          </w:p>
          <w:p w14:paraId="5CF343F1" w14:textId="77777777" w:rsidR="00B8174F" w:rsidRPr="00B8174F" w:rsidRDefault="00B8174F" w:rsidP="00B8174F">
            <w:pPr>
              <w:spacing w:before="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(підтвердження</w:t>
            </w:r>
          </w:p>
          <w:p w14:paraId="7B826264" w14:textId="77777777" w:rsidR="00B8174F" w:rsidRPr="00B8174F" w:rsidRDefault="00B8174F" w:rsidP="00B8174F">
            <w:pPr>
              <w:tabs>
                <w:tab w:val="left" w:pos="933"/>
              </w:tabs>
              <w:spacing w:before="1"/>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кваліфікації) персоналу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з </w:t>
            </w:r>
            <w:r w:rsidRPr="00B8174F">
              <w:rPr>
                <w:rFonts w:ascii="Times New Roman" w:eastAsia="Times New Roman" w:hAnsi="Times New Roman" w:cs="Times New Roman"/>
                <w:spacing w:val="-1"/>
                <w:sz w:val="20"/>
                <w:lang w:val="ru-RU"/>
              </w:rPr>
              <w:t>неруйнівного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контролю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rPr>
              <w:t>I</w:t>
            </w:r>
            <w:r w:rsidRPr="00B8174F">
              <w:rPr>
                <w:rFonts w:ascii="Times New Roman" w:eastAsia="Times New Roman" w:hAnsi="Times New Roman" w:cs="Times New Roman"/>
                <w:sz w:val="20"/>
                <w:lang w:val="ru-RU"/>
              </w:rPr>
              <w:t>-1ПАОП</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0.00.-1.63-13</w:t>
            </w:r>
            <w:r w:rsidRPr="00B8174F">
              <w:rPr>
                <w:rFonts w:ascii="Times New Roman" w:eastAsia="Times New Roman" w:hAnsi="Times New Roman" w:cs="Times New Roman"/>
                <w:spacing w:val="20"/>
                <w:sz w:val="20"/>
                <w:lang w:val="ru-RU"/>
              </w:rPr>
              <w:t xml:space="preserve"> </w:t>
            </w:r>
            <w:r w:rsidRPr="00B8174F">
              <w:rPr>
                <w:rFonts w:ascii="Times New Roman" w:eastAsia="Times New Roman" w:hAnsi="Times New Roman" w:cs="Times New Roman"/>
                <w:sz w:val="20"/>
                <w:lang w:val="ru-RU"/>
              </w:rPr>
              <w:t>«Правила сертифікації</w:t>
            </w:r>
            <w:r w:rsidRPr="00B8174F">
              <w:rPr>
                <w:rFonts w:ascii="Times New Roman" w:eastAsia="Times New Roman" w:hAnsi="Times New Roman" w:cs="Times New Roman"/>
                <w:spacing w:val="26"/>
                <w:sz w:val="20"/>
                <w:lang w:val="ru-RU"/>
              </w:rPr>
              <w:t xml:space="preserve"> </w:t>
            </w:r>
            <w:r w:rsidRPr="00B8174F">
              <w:rPr>
                <w:rFonts w:ascii="Times New Roman" w:eastAsia="Times New Roman" w:hAnsi="Times New Roman" w:cs="Times New Roman"/>
                <w:sz w:val="20"/>
                <w:lang w:val="ru-RU"/>
              </w:rPr>
              <w:t>фахівців</w:t>
            </w:r>
            <w:r w:rsidRPr="00B8174F">
              <w:rPr>
                <w:rFonts w:ascii="Times New Roman" w:eastAsia="Times New Roman" w:hAnsi="Times New Roman" w:cs="Times New Roman"/>
                <w:spacing w:val="2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неруйнівного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контролю»</w:t>
            </w:r>
          </w:p>
        </w:tc>
        <w:tc>
          <w:tcPr>
            <w:tcW w:w="2977" w:type="dxa"/>
          </w:tcPr>
          <w:p w14:paraId="5405A178"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визнання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втратив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чинність,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МНС</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грудня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1387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 Правил сертифікації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фахівців з </w:t>
            </w:r>
            <w:r w:rsidRPr="00B8174F">
              <w:rPr>
                <w:rFonts w:ascii="Times New Roman" w:eastAsia="Times New Roman" w:hAnsi="Times New Roman" w:cs="Times New Roman"/>
                <w:spacing w:val="-1"/>
                <w:sz w:val="20"/>
                <w:lang w:val="ru-RU"/>
              </w:rPr>
              <w:t xml:space="preserve">неруйнівного </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контролю»</w:t>
            </w:r>
          </w:p>
        </w:tc>
        <w:tc>
          <w:tcPr>
            <w:tcW w:w="1972" w:type="dxa"/>
          </w:tcPr>
          <w:p w14:paraId="77105E45" w14:textId="77777777" w:rsidR="00B8174F" w:rsidRPr="00B8174F" w:rsidRDefault="00B8174F" w:rsidP="00B8174F">
            <w:pPr>
              <w:spacing w:before="4"/>
              <w:rPr>
                <w:rFonts w:ascii="Calibri" w:eastAsia="Times New Roman" w:hAnsi="Times New Roman" w:cs="Times New Roman"/>
                <w:sz w:val="21"/>
                <w:lang w:val="ru-RU"/>
              </w:rPr>
            </w:pPr>
          </w:p>
          <w:p w14:paraId="49FD6990"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spacing w:val="-1"/>
                <w:sz w:val="20"/>
              </w:rPr>
              <w:t>Мінекономіки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Держпраці</w:t>
            </w:r>
          </w:p>
        </w:tc>
        <w:tc>
          <w:tcPr>
            <w:tcW w:w="1276" w:type="dxa"/>
          </w:tcPr>
          <w:p w14:paraId="19C793C1" w14:textId="77777777" w:rsidR="00B8174F" w:rsidRPr="00B8174F" w:rsidRDefault="00B8174F" w:rsidP="00B8174F">
            <w:pPr>
              <w:spacing w:before="4"/>
              <w:rPr>
                <w:rFonts w:ascii="Calibri" w:eastAsia="Times New Roman" w:hAnsi="Times New Roman" w:cs="Times New Roman"/>
                <w:sz w:val="21"/>
              </w:rPr>
            </w:pPr>
          </w:p>
          <w:p w14:paraId="187C0FCF"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6A77309E" w14:textId="77777777" w:rsidR="00B8174F" w:rsidRPr="00B8174F" w:rsidRDefault="00B8174F" w:rsidP="00B8174F">
            <w:pPr>
              <w:spacing w:before="4"/>
              <w:rPr>
                <w:rFonts w:ascii="Calibri" w:eastAsia="Times New Roman" w:hAnsi="Times New Roman" w:cs="Times New Roman"/>
                <w:sz w:val="21"/>
              </w:rPr>
            </w:pPr>
          </w:p>
          <w:p w14:paraId="799114FB" w14:textId="77777777" w:rsidR="00B8174F" w:rsidRPr="00B8174F" w:rsidRDefault="00B8174F" w:rsidP="00B8174F">
            <w:pPr>
              <w:rPr>
                <w:rFonts w:ascii="Times New Roman" w:eastAsia="Times New Roman" w:hAnsi="Times New Roman" w:cs="Times New Roman"/>
                <w:spacing w:val="-1"/>
                <w:sz w:val="20"/>
              </w:rPr>
            </w:pPr>
          </w:p>
          <w:p w14:paraId="4DDEDD7D"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НЕ ВИКОНАНО</w:t>
            </w:r>
          </w:p>
        </w:tc>
        <w:tc>
          <w:tcPr>
            <w:tcW w:w="4948" w:type="dxa"/>
          </w:tcPr>
          <w:p w14:paraId="79E3EB6F" w14:textId="77777777" w:rsidR="00B8174F" w:rsidRPr="00B8174F" w:rsidRDefault="00B8174F" w:rsidP="00B8174F">
            <w:pPr>
              <w:rPr>
                <w:rFonts w:ascii="TimesNewRomanPSMT" w:eastAsia="Times New Roman" w:hAnsi="TimesNewRomanPSMT" w:cs="Times New Roman"/>
                <w:sz w:val="20"/>
                <w:szCs w:val="20"/>
                <w:lang w:val="ru-RU" w:eastAsia="uk-UA"/>
              </w:rPr>
            </w:pPr>
            <w:r w:rsidRPr="00B8174F">
              <w:rPr>
                <w:rFonts w:ascii="TimesNewRomanPSMT" w:eastAsia="Times New Roman" w:hAnsi="TimesNewRomanPSMT" w:cs="Times New Roman"/>
                <w:color w:val="000000"/>
                <w:sz w:val="20"/>
                <w:szCs w:val="20"/>
                <w:lang w:val="ru-RU" w:eastAsia="uk-UA"/>
              </w:rPr>
              <w:t xml:space="preserve">Визнання наказу № 1387 таким, що втратив чинність, </w:t>
            </w:r>
            <w:r w:rsidRPr="00B8174F">
              <w:rPr>
                <w:rFonts w:ascii="TimesNewRomanPSMT" w:eastAsia="Times New Roman" w:hAnsi="TimesNewRomanPSMT" w:cs="Times New Roman"/>
                <w:sz w:val="20"/>
                <w:szCs w:val="20"/>
                <w:lang w:val="ru-RU" w:eastAsia="uk-UA"/>
              </w:rPr>
              <w:t xml:space="preserve">вважаємо передчасним з огляду на </w:t>
            </w:r>
          </w:p>
          <w:p w14:paraId="37CBF829" w14:textId="77777777" w:rsidR="00B8174F" w:rsidRPr="00B8174F" w:rsidRDefault="00B8174F" w:rsidP="00B8174F">
            <w:pPr>
              <w:spacing w:before="32"/>
              <w:ind w:right="37"/>
              <w:jc w:val="both"/>
              <w:rPr>
                <w:rFonts w:ascii="TimesNewRomanPSMT" w:eastAsia="Times New Roman" w:hAnsi="TimesNewRomanPSMT" w:cs="Times New Roman"/>
                <w:color w:val="000000"/>
                <w:sz w:val="20"/>
                <w:szCs w:val="20"/>
                <w:lang w:val="ru-RU" w:eastAsia="uk-UA"/>
              </w:rPr>
            </w:pPr>
            <w:r w:rsidRPr="00B8174F">
              <w:rPr>
                <w:rFonts w:ascii="TimesNewRomanPSMT" w:eastAsia="Times New Roman" w:hAnsi="TimesNewRomanPSMT" w:cs="Times New Roman"/>
                <w:sz w:val="20"/>
                <w:szCs w:val="20"/>
                <w:lang w:val="ru-RU" w:eastAsia="uk-UA"/>
              </w:rPr>
              <w:t>наступне. Частиною четвертою статті 25 Закону України “Про технічні регламенти та оцінку відповідності” (далі – Закон) передбачено, що для виконання завдань з оцінки відповідності вимогам технічних регламентів у випадках, визначених у відповідних технічних регламентах чи</w:t>
            </w:r>
            <w:r w:rsidRPr="00B8174F">
              <w:rPr>
                <w:rFonts w:ascii="TimesNewRomanPSMT" w:eastAsia="Times New Roman" w:hAnsi="TimesNewRomanPSMT" w:cs="Times New Roman"/>
                <w:sz w:val="20"/>
                <w:szCs w:val="20"/>
                <w:lang w:val="ru-RU" w:eastAsia="uk-UA"/>
              </w:rPr>
              <w:br/>
              <w:t xml:space="preserve">передбачених ними </w:t>
            </w:r>
            <w:r w:rsidRPr="00B8174F">
              <w:rPr>
                <w:rFonts w:ascii="TimesNewRomanPSMT" w:eastAsia="Times New Roman" w:hAnsi="TimesNewRomanPSMT" w:cs="Times New Roman"/>
                <w:color w:val="000000"/>
                <w:sz w:val="20"/>
                <w:szCs w:val="20"/>
                <w:lang w:val="ru-RU" w:eastAsia="uk-UA"/>
              </w:rPr>
              <w:t>процедурах оцінки</w:t>
            </w:r>
            <w:r w:rsidRPr="00B8174F">
              <w:rPr>
                <w:rFonts w:ascii="TimesNewRomanPSMT" w:eastAsia="Times New Roman" w:hAnsi="TimesNewRomanPSMT" w:cs="Times New Roman"/>
                <w:color w:val="000000"/>
                <w:sz w:val="20"/>
                <w:szCs w:val="20"/>
                <w:lang w:val="ru-RU" w:eastAsia="uk-UA"/>
              </w:rPr>
              <w:br/>
              <w:t>відповідності, повинні або можуть бути залучені, зокрема визнані незалежні 2 організації для</w:t>
            </w:r>
            <w:r w:rsidRPr="00B8174F">
              <w:rPr>
                <w:rFonts w:ascii="TimesNewRomanPSMT" w:eastAsia="Times New Roman" w:hAnsi="TimesNewRomanPSMT" w:cs="Times New Roman"/>
                <w:color w:val="000000"/>
                <w:sz w:val="20"/>
                <w:szCs w:val="20"/>
                <w:lang w:val="ru-RU" w:eastAsia="uk-UA"/>
              </w:rPr>
              <w:br/>
              <w:t>затвердження технологічних процесів виконаннянерознімних з’єднань, персоналу, який виконує нерознімні з’єднання, та/або персоналу, який</w:t>
            </w:r>
            <w:r w:rsidRPr="00B8174F">
              <w:rPr>
                <w:rFonts w:ascii="TimesNewRomanPSMT" w:eastAsia="Times New Roman" w:hAnsi="TimesNewRomanPSMT" w:cs="Times New Roman"/>
                <w:color w:val="000000"/>
                <w:sz w:val="20"/>
                <w:szCs w:val="20"/>
                <w:lang w:val="ru-RU" w:eastAsia="uk-UA"/>
              </w:rPr>
              <w:br/>
              <w:t>проводить неруйнівний контроль, згідно з</w:t>
            </w:r>
            <w:r w:rsidRPr="00B8174F">
              <w:rPr>
                <w:rFonts w:ascii="TimesNewRomanPSMT" w:eastAsia="Times New Roman" w:hAnsi="TimesNewRomanPSMT" w:cs="Times New Roman"/>
                <w:color w:val="000000"/>
                <w:sz w:val="20"/>
                <w:szCs w:val="20"/>
                <w:lang w:val="ru-RU" w:eastAsia="uk-UA"/>
              </w:rPr>
              <w:br/>
              <w:t>технічним регламентом щодо обладнання, що</w:t>
            </w:r>
            <w:r w:rsidRPr="00B8174F">
              <w:rPr>
                <w:rFonts w:ascii="TimesNewRomanPSMT" w:eastAsia="Times New Roman" w:hAnsi="TimesNewRomanPSMT" w:cs="Times New Roman"/>
                <w:color w:val="000000"/>
                <w:sz w:val="20"/>
                <w:szCs w:val="20"/>
                <w:lang w:val="ru-RU" w:eastAsia="uk-UA"/>
              </w:rPr>
              <w:br/>
              <w:t>працює під тиском. Згідно з частиною першою</w:t>
            </w:r>
            <w:r w:rsidRPr="00B8174F">
              <w:rPr>
                <w:rFonts w:ascii="TimesNewRomanPSMT" w:eastAsia="Times New Roman" w:hAnsi="TimesNewRomanPSMT" w:cs="Times New Roman"/>
                <w:color w:val="000000"/>
                <w:sz w:val="20"/>
                <w:szCs w:val="20"/>
                <w:lang w:val="ru-RU" w:eastAsia="uk-UA"/>
              </w:rPr>
              <w:br/>
              <w:t>статті 26 Закону статус визнаної незалежної</w:t>
            </w:r>
            <w:r w:rsidRPr="00B8174F">
              <w:rPr>
                <w:rFonts w:ascii="TimesNewRomanPSMT" w:eastAsia="Times New Roman" w:hAnsi="TimesNewRomanPSMT" w:cs="Times New Roman"/>
                <w:color w:val="000000"/>
                <w:sz w:val="20"/>
                <w:szCs w:val="20"/>
                <w:lang w:val="ru-RU" w:eastAsia="uk-UA"/>
              </w:rPr>
              <w:br/>
              <w:t>організації надається шляхом видачі органом, що призначає, свідоцтва про призначення визнаної незалежної організації для затвердження технологічних процесів виконання нерознімних з’єднань, персоналу, який виконує нерознімні</w:t>
            </w:r>
            <w:r w:rsidRPr="00B8174F">
              <w:rPr>
                <w:rFonts w:ascii="TimesNewRomanPSMT" w:eastAsia="Times New Roman" w:hAnsi="TimesNewRomanPSMT" w:cs="Times New Roman"/>
                <w:color w:val="000000"/>
                <w:sz w:val="20"/>
                <w:szCs w:val="20"/>
                <w:lang w:val="ru-RU" w:eastAsia="uk-UA"/>
              </w:rPr>
              <w:br/>
            </w:r>
            <w:r w:rsidRPr="00B8174F">
              <w:rPr>
                <w:rFonts w:ascii="TimesNewRomanPSMT" w:eastAsia="Times New Roman" w:hAnsi="TimesNewRomanPSMT" w:cs="Times New Roman"/>
                <w:color w:val="000000"/>
                <w:sz w:val="20"/>
                <w:szCs w:val="20"/>
                <w:lang w:val="ru-RU" w:eastAsia="uk-UA"/>
              </w:rPr>
              <w:lastRenderedPageBreak/>
              <w:t>з’єднання, та/або персоналу, який проводить</w:t>
            </w:r>
            <w:r w:rsidRPr="00B8174F">
              <w:rPr>
                <w:rFonts w:ascii="TimesNewRomanPSMT" w:eastAsia="Times New Roman" w:hAnsi="TimesNewRomanPSMT" w:cs="Times New Roman"/>
                <w:color w:val="000000"/>
                <w:sz w:val="20"/>
                <w:szCs w:val="20"/>
                <w:lang w:val="ru-RU" w:eastAsia="uk-UA"/>
              </w:rPr>
              <w:br/>
              <w:t>неруйнівний контроль, згідно з технічним</w:t>
            </w:r>
            <w:r w:rsidRPr="00B8174F">
              <w:rPr>
                <w:rFonts w:ascii="TimesNewRomanPSMT" w:eastAsia="Times New Roman" w:hAnsi="TimesNewRomanPSMT" w:cs="Times New Roman"/>
                <w:color w:val="000000"/>
                <w:sz w:val="20"/>
                <w:szCs w:val="20"/>
                <w:lang w:val="ru-RU" w:eastAsia="uk-UA"/>
              </w:rPr>
              <w:br/>
              <w:t>регламентом щодо обладнання, що працює під</w:t>
            </w:r>
            <w:r w:rsidRPr="00B8174F">
              <w:rPr>
                <w:rFonts w:ascii="TimesNewRomanPSMT" w:eastAsia="Times New Roman" w:hAnsi="TimesNewRomanPSMT" w:cs="Times New Roman"/>
                <w:color w:val="000000"/>
                <w:sz w:val="20"/>
                <w:szCs w:val="20"/>
                <w:lang w:val="ru-RU" w:eastAsia="uk-UA"/>
              </w:rPr>
              <w:br/>
              <w:t>тиском. Технічний регламент обладнання, що</w:t>
            </w:r>
            <w:r w:rsidRPr="00B8174F">
              <w:rPr>
                <w:rFonts w:ascii="TimesNewRomanPSMT" w:eastAsia="Times New Roman" w:hAnsi="TimesNewRomanPSMT" w:cs="Times New Roman"/>
                <w:color w:val="000000"/>
                <w:sz w:val="20"/>
                <w:szCs w:val="20"/>
                <w:lang w:val="ru-RU" w:eastAsia="uk-UA"/>
              </w:rPr>
              <w:br/>
              <w:t>працює під тиском, затверджений постановою</w:t>
            </w:r>
            <w:r w:rsidRPr="00B8174F">
              <w:rPr>
                <w:rFonts w:ascii="TimesNewRomanPSMT" w:eastAsia="Times New Roman" w:hAnsi="TimesNewRomanPSMT" w:cs="Times New Roman"/>
                <w:color w:val="000000"/>
                <w:sz w:val="20"/>
                <w:szCs w:val="20"/>
                <w:lang w:val="ru-RU" w:eastAsia="uk-UA"/>
              </w:rPr>
              <w:br/>
              <w:t>Кабінету Міністрів України від 16 січня 2019 року № 27 (далі – Технічний регламент), встановлює вимоги щодо проектування, виготовлення та</w:t>
            </w:r>
            <w:r w:rsidRPr="00B8174F">
              <w:rPr>
                <w:rFonts w:ascii="TimesNewRomanPSMT" w:eastAsia="Times New Roman" w:hAnsi="TimesNewRomanPSMT" w:cs="Times New Roman"/>
                <w:color w:val="000000"/>
                <w:sz w:val="20"/>
                <w:szCs w:val="20"/>
                <w:lang w:val="ru-RU" w:eastAsia="uk-UA"/>
              </w:rPr>
              <w:br/>
              <w:t>проведення оцінки відповідності обладнання, що працює під тиском, та агрегатів з максимальним робочим тиском (</w:t>
            </w:r>
            <w:r w:rsidRPr="00B8174F">
              <w:rPr>
                <w:rFonts w:ascii="TimesNewRomanPSMT" w:eastAsia="Times New Roman" w:hAnsi="TimesNewRomanPSMT" w:cs="Times New Roman"/>
                <w:color w:val="000000"/>
                <w:sz w:val="20"/>
                <w:szCs w:val="20"/>
                <w:lang w:eastAsia="uk-UA"/>
              </w:rPr>
              <w:t>PS</w:t>
            </w:r>
            <w:r w:rsidRPr="00B8174F">
              <w:rPr>
                <w:rFonts w:ascii="TimesNewRomanPSMT" w:eastAsia="Times New Roman" w:hAnsi="TimesNewRomanPSMT" w:cs="Times New Roman"/>
                <w:color w:val="000000"/>
                <w:sz w:val="20"/>
                <w:szCs w:val="20"/>
                <w:lang w:val="ru-RU" w:eastAsia="uk-UA"/>
              </w:rPr>
              <w:t>) понад 0,5 бара. Відповідно до пункту 29 додатка 1 до Технічного регламенту для обладнання, що працює під тиском,</w:t>
            </w:r>
            <w:r w:rsidRPr="00B8174F">
              <w:rPr>
                <w:rFonts w:ascii="TimesNewRomanPSMT" w:eastAsia="Times New Roman" w:hAnsi="TimesNewRomanPSMT" w:cs="Times New Roman"/>
                <w:color w:val="000000"/>
                <w:sz w:val="20"/>
                <w:szCs w:val="20"/>
                <w:lang w:val="ru-RU" w:eastAsia="uk-UA"/>
              </w:rPr>
              <w:br/>
              <w:t xml:space="preserve">віднесеного до категорій </w:t>
            </w:r>
            <w:r w:rsidRPr="00B8174F">
              <w:rPr>
                <w:rFonts w:ascii="TimesNewRomanPSMT" w:eastAsia="Times New Roman" w:hAnsi="TimesNewRomanPSMT" w:cs="Times New Roman"/>
                <w:color w:val="000000"/>
                <w:sz w:val="20"/>
                <w:szCs w:val="20"/>
                <w:lang w:eastAsia="uk-UA"/>
              </w:rPr>
              <w:t>II</w:t>
            </w:r>
            <w:r w:rsidRPr="00B8174F">
              <w:rPr>
                <w:rFonts w:ascii="TimesNewRomanPSMT" w:eastAsia="Times New Roman" w:hAnsi="TimesNewRomanPSMT" w:cs="Times New Roman"/>
                <w:color w:val="000000"/>
                <w:sz w:val="20"/>
                <w:szCs w:val="20"/>
                <w:lang w:val="ru-RU" w:eastAsia="uk-UA"/>
              </w:rPr>
              <w:t>-</w:t>
            </w:r>
            <w:r w:rsidRPr="00B8174F">
              <w:rPr>
                <w:rFonts w:ascii="TimesNewRomanPSMT" w:eastAsia="Times New Roman" w:hAnsi="TimesNewRomanPSMT" w:cs="Times New Roman"/>
                <w:color w:val="000000"/>
                <w:sz w:val="20"/>
                <w:szCs w:val="20"/>
                <w:lang w:eastAsia="uk-UA"/>
              </w:rPr>
              <w:t>IV</w:t>
            </w:r>
            <w:r w:rsidRPr="00B8174F">
              <w:rPr>
                <w:rFonts w:ascii="TimesNewRomanPSMT" w:eastAsia="Times New Roman" w:hAnsi="TimesNewRomanPSMT" w:cs="Times New Roman"/>
                <w:color w:val="000000"/>
                <w:sz w:val="20"/>
                <w:szCs w:val="20"/>
                <w:lang w:val="ru-RU" w:eastAsia="uk-UA"/>
              </w:rPr>
              <w:t>, проводиться</w:t>
            </w:r>
            <w:r w:rsidRPr="00B8174F">
              <w:rPr>
                <w:rFonts w:ascii="TimesNewRomanPSMT" w:eastAsia="Times New Roman" w:hAnsi="TimesNewRomanPSMT" w:cs="Times New Roman"/>
                <w:color w:val="000000"/>
                <w:sz w:val="20"/>
                <w:szCs w:val="20"/>
                <w:lang w:val="ru-RU" w:eastAsia="uk-UA"/>
              </w:rPr>
              <w:br/>
              <w:t>оцінка відповідності технології виконання</w:t>
            </w:r>
            <w:r w:rsidRPr="00B8174F">
              <w:rPr>
                <w:rFonts w:ascii="TimesNewRomanPSMT" w:eastAsia="Times New Roman" w:hAnsi="TimesNewRomanPSMT" w:cs="Times New Roman"/>
                <w:color w:val="000000"/>
                <w:sz w:val="20"/>
                <w:szCs w:val="20"/>
                <w:lang w:val="ru-RU" w:eastAsia="uk-UA"/>
              </w:rPr>
              <w:br/>
              <w:t>нерознімних з’єднань, персоналу, який їх виконує, організацією, якою на вибір виробника може</w:t>
            </w:r>
            <w:r w:rsidRPr="00B8174F">
              <w:rPr>
                <w:rFonts w:ascii="TimesNewRomanPSMT" w:eastAsia="Times New Roman" w:hAnsi="TimesNewRomanPSMT" w:cs="Times New Roman"/>
                <w:color w:val="000000"/>
                <w:sz w:val="20"/>
                <w:szCs w:val="20"/>
                <w:lang w:val="ru-RU" w:eastAsia="uk-UA"/>
              </w:rPr>
              <w:br/>
              <w:t>бути: призначений орган; незалежна організація, визначена відповідно до пункту 67 Технічного регламенту. З метою затвердження визначена</w:t>
            </w:r>
          </w:p>
          <w:p w14:paraId="26FC1A08" w14:textId="77777777" w:rsidR="00B8174F" w:rsidRPr="00B8174F" w:rsidRDefault="00B8174F" w:rsidP="00B8174F">
            <w:pPr>
              <w:spacing w:before="32"/>
              <w:ind w:right="37"/>
              <w:jc w:val="both"/>
              <w:rPr>
                <w:rFonts w:ascii="TimesNewRomanPSMT" w:eastAsia="Times New Roman" w:hAnsi="TimesNewRomanPSMT" w:cs="Times New Roman"/>
                <w:color w:val="000000"/>
                <w:sz w:val="20"/>
                <w:szCs w:val="20"/>
                <w:lang w:val="ru-RU" w:eastAsia="uk-UA"/>
              </w:rPr>
            </w:pPr>
            <w:r w:rsidRPr="00B8174F">
              <w:rPr>
                <w:rFonts w:ascii="TimesNewRomanPSMT" w:eastAsia="Times New Roman" w:hAnsi="TimesNewRomanPSMT" w:cs="Times New Roman"/>
                <w:color w:val="000000"/>
                <w:sz w:val="20"/>
                <w:szCs w:val="20"/>
                <w:lang w:val="ru-RU" w:eastAsia="uk-UA"/>
              </w:rPr>
              <w:t>незалежна організація проводить експертизу та</w:t>
            </w:r>
          </w:p>
          <w:p w14:paraId="307F7648"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B8174F">
              <w:rPr>
                <w:rFonts w:ascii="TimesNewRomanPSMT" w:eastAsia="Times New Roman" w:hAnsi="TimesNewRomanPSMT" w:cs="Times New Roman"/>
                <w:color w:val="000000"/>
                <w:sz w:val="20"/>
                <w:szCs w:val="20"/>
                <w:lang w:val="ru-RU" w:eastAsia="uk-UA"/>
              </w:rPr>
              <w:t>випробування, передбачені відповідними</w:t>
            </w:r>
            <w:r w:rsidRPr="00B8174F">
              <w:rPr>
                <w:rFonts w:ascii="TimesNewRomanPSMT" w:eastAsia="Times New Roman" w:hAnsi="TimesNewRomanPSMT" w:cs="Times New Roman"/>
                <w:color w:val="000000"/>
                <w:sz w:val="20"/>
                <w:szCs w:val="20"/>
                <w:lang w:val="ru-RU" w:eastAsia="uk-UA"/>
              </w:rPr>
              <w:br/>
              <w:t>національними стандартами, чи аналогічну</w:t>
            </w:r>
            <w:r w:rsidRPr="00B8174F">
              <w:rPr>
                <w:rFonts w:ascii="TimesNewRomanPSMT" w:eastAsia="Times New Roman" w:hAnsi="TimesNewRomanPSMT" w:cs="Times New Roman"/>
                <w:color w:val="000000"/>
                <w:sz w:val="20"/>
                <w:szCs w:val="20"/>
                <w:lang w:val="ru-RU" w:eastAsia="uk-UA"/>
              </w:rPr>
              <w:br/>
              <w:t>експертизу та випробування або забезпечує їх</w:t>
            </w:r>
            <w:r w:rsidRPr="00B8174F">
              <w:rPr>
                <w:rFonts w:ascii="TimesNewRomanPSMT" w:eastAsia="Times New Roman" w:hAnsi="TimesNewRomanPSMT" w:cs="Times New Roman"/>
                <w:color w:val="000000"/>
                <w:sz w:val="20"/>
                <w:szCs w:val="20"/>
                <w:lang w:val="ru-RU" w:eastAsia="uk-UA"/>
              </w:rPr>
              <w:br/>
              <w:t>проведення. Згідно з пунктом 30 додатка 1 до</w:t>
            </w:r>
            <w:r w:rsidRPr="00B8174F">
              <w:rPr>
                <w:rFonts w:ascii="TimesNewRomanPSMT" w:eastAsia="Times New Roman" w:hAnsi="TimesNewRomanPSMT" w:cs="Times New Roman"/>
                <w:color w:val="000000"/>
                <w:sz w:val="20"/>
                <w:szCs w:val="20"/>
                <w:lang w:val="ru-RU" w:eastAsia="uk-UA"/>
              </w:rPr>
              <w:br/>
              <w:t>Технічного регламенту неруйнівні випробування нерознімних з’єднань обладнання, що працює під</w:t>
            </w:r>
            <w:r w:rsidRPr="00B8174F">
              <w:rPr>
                <w:rFonts w:ascii="TimesNewRomanPSMT" w:eastAsia="Times New Roman" w:hAnsi="TimesNewRomanPSMT" w:cs="Times New Roman"/>
                <w:color w:val="000000"/>
                <w:sz w:val="20"/>
                <w:szCs w:val="20"/>
                <w:lang w:val="ru-RU" w:eastAsia="uk-UA"/>
              </w:rPr>
              <w:br/>
              <w:t xml:space="preserve">тиском, проводяться кваліфікованим персоналом. Для обладнання, що працює під тиском, віднесеного до категорій </w:t>
            </w:r>
            <w:r w:rsidRPr="00B8174F">
              <w:rPr>
                <w:rFonts w:ascii="TimesNewRomanPSMT" w:eastAsia="Times New Roman" w:hAnsi="TimesNewRomanPSMT" w:cs="Times New Roman"/>
                <w:color w:val="000000"/>
                <w:sz w:val="20"/>
                <w:szCs w:val="20"/>
                <w:lang w:eastAsia="uk-UA"/>
              </w:rPr>
              <w:t>III</w:t>
            </w:r>
            <w:r w:rsidRPr="00B8174F">
              <w:rPr>
                <w:rFonts w:ascii="TimesNewRomanPSMT" w:eastAsia="Times New Roman" w:hAnsi="TimesNewRomanPSMT" w:cs="Times New Roman"/>
                <w:color w:val="000000"/>
                <w:sz w:val="20"/>
                <w:szCs w:val="20"/>
                <w:lang w:val="ru-RU" w:eastAsia="uk-UA"/>
              </w:rPr>
              <w:t xml:space="preserve"> і </w:t>
            </w:r>
            <w:r w:rsidRPr="00B8174F">
              <w:rPr>
                <w:rFonts w:ascii="TimesNewRomanPSMT" w:eastAsia="Times New Roman" w:hAnsi="TimesNewRomanPSMT" w:cs="Times New Roman"/>
                <w:color w:val="000000"/>
                <w:sz w:val="20"/>
                <w:szCs w:val="20"/>
                <w:lang w:eastAsia="uk-UA"/>
              </w:rPr>
              <w:t>IV</w:t>
            </w:r>
            <w:r w:rsidRPr="00B8174F">
              <w:rPr>
                <w:rFonts w:ascii="TimesNewRomanPSMT" w:eastAsia="Times New Roman" w:hAnsi="TimesNewRomanPSMT" w:cs="Times New Roman"/>
                <w:color w:val="000000"/>
                <w:sz w:val="20"/>
                <w:szCs w:val="20"/>
                <w:lang w:val="ru-RU" w:eastAsia="uk-UA"/>
              </w:rPr>
              <w:t>, оцінку відповідності проводить незалежна організація, визначена відповідно до пункту 67 Технічного регламенту. Пунктом 68 Технічного регламенту</w:t>
            </w:r>
            <w:r w:rsidRPr="00B8174F">
              <w:rPr>
                <w:rFonts w:ascii="TimesNewRomanPSMT" w:eastAsia="Times New Roman" w:hAnsi="TimesNewRomanPSMT" w:cs="Times New Roman"/>
                <w:color w:val="000000"/>
                <w:sz w:val="20"/>
                <w:szCs w:val="20"/>
                <w:lang w:val="ru-RU" w:eastAsia="uk-UA"/>
              </w:rPr>
              <w:br/>
              <w:t>передбачено, що органи з оцінки відповідності</w:t>
            </w:r>
            <w:r w:rsidRPr="00B8174F">
              <w:rPr>
                <w:rFonts w:ascii="TimesNewRomanPSMT" w:eastAsia="Times New Roman" w:hAnsi="TimesNewRomanPSMT" w:cs="Times New Roman"/>
                <w:color w:val="000000"/>
                <w:sz w:val="20"/>
                <w:szCs w:val="20"/>
                <w:lang w:val="ru-RU" w:eastAsia="uk-UA"/>
              </w:rPr>
              <w:br/>
              <w:t>повинні відповідати спеціальним вимогам до</w:t>
            </w:r>
            <w:r w:rsidRPr="00B8174F">
              <w:rPr>
                <w:rFonts w:ascii="TimesNewRomanPSMT" w:eastAsia="Times New Roman" w:hAnsi="TimesNewRomanPSMT" w:cs="Times New Roman"/>
                <w:color w:val="000000"/>
                <w:sz w:val="20"/>
                <w:szCs w:val="20"/>
                <w:lang w:val="ru-RU" w:eastAsia="uk-UA"/>
              </w:rPr>
              <w:br/>
              <w:t>призначених органів, зокрема визначеним у</w:t>
            </w:r>
            <w:r w:rsidRPr="00B8174F">
              <w:rPr>
                <w:rFonts w:ascii="TimesNewRomanPSMT" w:eastAsia="Times New Roman" w:hAnsi="TimesNewRomanPSMT" w:cs="Times New Roman"/>
                <w:color w:val="000000"/>
                <w:sz w:val="20"/>
                <w:szCs w:val="20"/>
                <w:lang w:val="ru-RU" w:eastAsia="uk-UA"/>
              </w:rPr>
              <w:br/>
              <w:t>пункті 75 цього Технічного регламенту.</w:t>
            </w:r>
            <w:r w:rsidRPr="00B8174F">
              <w:rPr>
                <w:rFonts w:ascii="TimesNewRomanPSMT" w:eastAsia="Times New Roman" w:hAnsi="TimesNewRomanPSMT" w:cs="Times New Roman"/>
                <w:color w:val="000000"/>
                <w:sz w:val="20"/>
                <w:szCs w:val="20"/>
                <w:lang w:val="ru-RU" w:eastAsia="uk-UA"/>
              </w:rPr>
              <w:br/>
              <w:t>Згідно цих вимог персонал, відповідальний за</w:t>
            </w:r>
            <w:r w:rsidRPr="00B8174F">
              <w:rPr>
                <w:rFonts w:ascii="TimesNewRomanPSMT" w:eastAsia="Times New Roman" w:hAnsi="TimesNewRomanPSMT" w:cs="Times New Roman"/>
                <w:color w:val="000000"/>
                <w:sz w:val="20"/>
                <w:szCs w:val="20"/>
                <w:lang w:val="ru-RU" w:eastAsia="uk-UA"/>
              </w:rPr>
              <w:br/>
              <w:t>виконання завдань з оцінки відповідності,</w:t>
            </w:r>
            <w:r w:rsidRPr="00B8174F">
              <w:rPr>
                <w:rFonts w:ascii="TimesNewRomanPSMT" w:eastAsia="Times New Roman" w:hAnsi="TimesNewRomanPSMT" w:cs="Times New Roman"/>
                <w:color w:val="000000"/>
                <w:sz w:val="20"/>
                <w:szCs w:val="20"/>
                <w:lang w:val="ru-RU" w:eastAsia="uk-UA"/>
              </w:rPr>
              <w:br/>
              <w:t xml:space="preserve">повинен мати: технічну та професійну підготовку для провадження діяльності з оцінки відповідності, стосовно якої орган з оцінки відповідності призначається чи </w:t>
            </w:r>
            <w:r w:rsidRPr="00B8174F">
              <w:rPr>
                <w:rFonts w:ascii="TimesNewRomanPSMT" w:eastAsia="Times New Roman" w:hAnsi="TimesNewRomanPSMT" w:cs="Times New Roman"/>
                <w:color w:val="000000"/>
                <w:sz w:val="20"/>
                <w:szCs w:val="20"/>
                <w:lang w:val="ru-RU" w:eastAsia="uk-UA"/>
              </w:rPr>
              <w:lastRenderedPageBreak/>
              <w:t>призначений; достатній рівень знань про вимоги щодо</w:t>
            </w:r>
            <w:r w:rsidRPr="00B8174F">
              <w:rPr>
                <w:rFonts w:ascii="TimesNewRomanPSMT" w:eastAsia="Times New Roman" w:hAnsi="TimesNewRomanPSMT" w:cs="Times New Roman"/>
                <w:color w:val="000000"/>
                <w:sz w:val="20"/>
                <w:szCs w:val="20"/>
                <w:lang w:val="ru-RU" w:eastAsia="uk-UA"/>
              </w:rPr>
              <w:br/>
              <w:t>проведення оцінки відповідності та відповідні</w:t>
            </w:r>
          </w:p>
          <w:p w14:paraId="24E965AD" w14:textId="77777777" w:rsidR="00B8174F" w:rsidRPr="00B8174F" w:rsidRDefault="00B8174F" w:rsidP="00B8174F">
            <w:pPr>
              <w:spacing w:before="32"/>
              <w:ind w:right="37"/>
              <w:jc w:val="both"/>
              <w:rPr>
                <w:rFonts w:ascii="TimesNewRomanPSMT" w:eastAsia="Times New Roman" w:hAnsi="TimesNewRomanPSMT" w:cs="Times New Roman"/>
                <w:color w:val="000000"/>
                <w:sz w:val="20"/>
                <w:szCs w:val="20"/>
                <w:lang w:val="ru-RU" w:eastAsia="uk-UA"/>
              </w:rPr>
            </w:pPr>
            <w:r w:rsidRPr="00B8174F">
              <w:rPr>
                <w:rFonts w:ascii="TimesNewRomanPSMT" w:eastAsia="Times New Roman" w:hAnsi="TimesNewRomanPSMT" w:cs="Times New Roman"/>
                <w:color w:val="000000"/>
                <w:sz w:val="20"/>
                <w:szCs w:val="20"/>
                <w:lang w:val="ru-RU" w:eastAsia="uk-UA"/>
              </w:rPr>
              <w:t>повноваження для їх проведення; відповідні</w:t>
            </w:r>
            <w:r w:rsidRPr="00B8174F">
              <w:rPr>
                <w:rFonts w:ascii="TimesNewRomanPSMT" w:eastAsia="Times New Roman" w:hAnsi="TimesNewRomanPSMT" w:cs="Times New Roman"/>
                <w:color w:val="000000"/>
                <w:sz w:val="20"/>
                <w:szCs w:val="20"/>
                <w:lang w:val="ru-RU" w:eastAsia="uk-UA"/>
              </w:rPr>
              <w:br/>
              <w:t>знання та розуміння суттєвих вимог щодо</w:t>
            </w:r>
            <w:r w:rsidRPr="00B8174F">
              <w:rPr>
                <w:rFonts w:ascii="TimesNewRomanPSMT" w:eastAsia="Times New Roman" w:hAnsi="TimesNewRomanPSMT" w:cs="Times New Roman"/>
                <w:color w:val="000000"/>
                <w:sz w:val="20"/>
                <w:szCs w:val="20"/>
                <w:lang w:val="ru-RU" w:eastAsia="uk-UA"/>
              </w:rPr>
              <w:br/>
              <w:t>безпечності, зазначених у додатку 1, національних</w:t>
            </w:r>
            <w:r w:rsidRPr="00B8174F">
              <w:rPr>
                <w:rFonts w:ascii="TimesNewRomanPSMT" w:eastAsia="Times New Roman" w:hAnsi="TimesNewRomanPSMT" w:cs="Times New Roman"/>
                <w:color w:val="000000"/>
                <w:sz w:val="20"/>
                <w:szCs w:val="20"/>
                <w:lang w:val="ru-RU" w:eastAsia="uk-UA"/>
              </w:rPr>
              <w:br/>
              <w:t>стандартів та відповідних положень</w:t>
            </w:r>
            <w:r w:rsidRPr="00B8174F">
              <w:rPr>
                <w:rFonts w:ascii="TimesNewRomanPSMT" w:eastAsia="Times New Roman" w:hAnsi="TimesNewRomanPSMT" w:cs="Times New Roman"/>
                <w:color w:val="000000"/>
                <w:sz w:val="20"/>
                <w:szCs w:val="20"/>
                <w:lang w:val="ru-RU" w:eastAsia="uk-UA"/>
              </w:rPr>
              <w:br/>
              <w:t>законодавства; навички складення сертифікатів,</w:t>
            </w:r>
            <w:r w:rsidRPr="00B8174F">
              <w:rPr>
                <w:rFonts w:ascii="TimesNewRomanPSMT" w:eastAsia="Times New Roman" w:hAnsi="TimesNewRomanPSMT" w:cs="Times New Roman"/>
                <w:color w:val="000000"/>
                <w:sz w:val="20"/>
                <w:szCs w:val="20"/>
                <w:lang w:val="ru-RU" w:eastAsia="uk-UA"/>
              </w:rPr>
              <w:br/>
              <w:t>протоколів та звітів, які підтверджують</w:t>
            </w:r>
            <w:r w:rsidRPr="00B8174F">
              <w:rPr>
                <w:rFonts w:ascii="TimesNewRomanPSMT" w:eastAsia="Times New Roman" w:hAnsi="TimesNewRomanPSMT" w:cs="Times New Roman"/>
                <w:color w:val="000000"/>
                <w:sz w:val="20"/>
                <w:szCs w:val="20"/>
                <w:lang w:val="ru-RU" w:eastAsia="uk-UA"/>
              </w:rPr>
              <w:br/>
              <w:t>проведення оцінки відповідності. Відповідно до</w:t>
            </w:r>
            <w:r w:rsidRPr="00B8174F">
              <w:rPr>
                <w:rFonts w:ascii="TimesNewRomanPSMT" w:eastAsia="Times New Roman" w:hAnsi="TimesNewRomanPSMT" w:cs="Times New Roman"/>
                <w:color w:val="000000"/>
                <w:sz w:val="20"/>
                <w:szCs w:val="20"/>
                <w:lang w:val="ru-RU" w:eastAsia="uk-UA"/>
              </w:rPr>
              <w:br/>
              <w:t>статті 1 Закону України “Про технічні регламенти</w:t>
            </w:r>
            <w:r w:rsidRPr="00B8174F">
              <w:rPr>
                <w:rFonts w:ascii="TimesNewRomanPSMT" w:eastAsia="Times New Roman" w:hAnsi="TimesNewRomanPSMT" w:cs="Times New Roman"/>
                <w:color w:val="000000"/>
                <w:sz w:val="20"/>
                <w:szCs w:val="20"/>
                <w:lang w:val="ru-RU" w:eastAsia="uk-UA"/>
              </w:rPr>
              <w:br/>
              <w:t>та оцінку відповідності” підтвердженням</w:t>
            </w:r>
            <w:r w:rsidRPr="00B8174F">
              <w:rPr>
                <w:rFonts w:ascii="TimesNewRomanPSMT" w:eastAsia="Times New Roman" w:hAnsi="TimesNewRomanPSMT" w:cs="Times New Roman"/>
                <w:color w:val="000000"/>
                <w:sz w:val="20"/>
                <w:szCs w:val="20"/>
                <w:lang w:val="ru-RU" w:eastAsia="uk-UA"/>
              </w:rPr>
              <w:br/>
              <w:t>відповідності персоналу є сертифікація.</w:t>
            </w:r>
            <w:r w:rsidRPr="00B8174F">
              <w:rPr>
                <w:rFonts w:ascii="TimesNewRomanPSMT" w:eastAsia="Times New Roman" w:hAnsi="TimesNewRomanPSMT" w:cs="Times New Roman"/>
                <w:color w:val="000000"/>
                <w:sz w:val="20"/>
                <w:szCs w:val="20"/>
                <w:lang w:val="ru-RU" w:eastAsia="uk-UA"/>
              </w:rPr>
              <w:br/>
              <w:t>Наказ № 1387 визначає вимоги до кваліфікації</w:t>
            </w:r>
            <w:r w:rsidRPr="00B8174F">
              <w:rPr>
                <w:rFonts w:ascii="TimesNewRomanPSMT" w:eastAsia="Times New Roman" w:hAnsi="TimesNewRomanPSMT" w:cs="Times New Roman"/>
                <w:color w:val="000000"/>
                <w:sz w:val="20"/>
                <w:szCs w:val="20"/>
                <w:lang w:val="ru-RU" w:eastAsia="uk-UA"/>
              </w:rPr>
              <w:br/>
              <w:t>фахівців з неруйнівного контролю, процедуру</w:t>
            </w:r>
            <w:r w:rsidRPr="00B8174F">
              <w:rPr>
                <w:rFonts w:ascii="TimesNewRomanPSMT" w:eastAsia="Times New Roman" w:hAnsi="TimesNewRomanPSMT" w:cs="Times New Roman"/>
                <w:color w:val="000000"/>
                <w:sz w:val="20"/>
                <w:szCs w:val="20"/>
                <w:lang w:val="ru-RU" w:eastAsia="uk-UA"/>
              </w:rPr>
              <w:br/>
              <w:t>сертифікації фахівців з неруйнівного контролю. Також до Переліку національних стандартів, що ідентичні гармонізованим європейським стандартам та відповідність яким надає</w:t>
            </w:r>
            <w:r w:rsidRPr="00B8174F">
              <w:rPr>
                <w:rFonts w:ascii="TimesNewRomanPSMT" w:eastAsia="Times New Roman" w:hAnsi="TimesNewRomanPSMT" w:cs="Times New Roman"/>
                <w:color w:val="000000"/>
                <w:sz w:val="20"/>
                <w:szCs w:val="20"/>
                <w:lang w:val="ru-RU" w:eastAsia="uk-UA"/>
              </w:rPr>
              <w:br/>
              <w:t>презумпцію відповідності обладнання, що працює під тиском, вимогам Технічного регламенту обладнання, що працює під тиском, затвердженого постановою Кабінету Міністрів України від 16.01.2019 № 27, затвердженого наказом Міністерства соціальної політики</w:t>
            </w:r>
            <w:r w:rsidRPr="00B8174F">
              <w:rPr>
                <w:rFonts w:ascii="TimesNewRomanPSMT" w:eastAsia="Times New Roman" w:hAnsi="TimesNewRomanPSMT" w:cs="Times New Roman"/>
                <w:color w:val="000000"/>
                <w:sz w:val="20"/>
                <w:szCs w:val="20"/>
                <w:lang w:val="ru-RU" w:eastAsia="uk-UA"/>
              </w:rPr>
              <w:br/>
              <w:t xml:space="preserve">України від 06.08.2019 № 1200, включено ДСТУ </w:t>
            </w:r>
            <w:r w:rsidRPr="00B8174F">
              <w:rPr>
                <w:rFonts w:ascii="TimesNewRomanPSMT" w:eastAsia="Times New Roman" w:hAnsi="TimesNewRomanPSMT" w:cs="Times New Roman"/>
                <w:color w:val="000000"/>
                <w:sz w:val="20"/>
                <w:szCs w:val="20"/>
                <w:lang w:eastAsia="uk-UA"/>
              </w:rPr>
              <w:t>EN</w:t>
            </w:r>
            <w:r w:rsidRPr="00B8174F">
              <w:rPr>
                <w:rFonts w:ascii="TimesNewRomanPSMT" w:eastAsia="Times New Roman" w:hAnsi="TimesNewRomanPSMT" w:cs="Times New Roman"/>
                <w:color w:val="000000"/>
                <w:sz w:val="20"/>
                <w:szCs w:val="20"/>
                <w:lang w:val="ru-RU" w:eastAsia="uk-UA"/>
              </w:rPr>
              <w:t xml:space="preserve"> </w:t>
            </w:r>
            <w:r w:rsidRPr="00B8174F">
              <w:rPr>
                <w:rFonts w:ascii="TimesNewRomanPSMT" w:eastAsia="Times New Roman" w:hAnsi="TimesNewRomanPSMT" w:cs="Times New Roman"/>
                <w:color w:val="000000"/>
                <w:sz w:val="20"/>
                <w:szCs w:val="20"/>
                <w:lang w:eastAsia="uk-UA"/>
              </w:rPr>
              <w:t>ISO</w:t>
            </w:r>
            <w:r w:rsidRPr="00B8174F">
              <w:rPr>
                <w:rFonts w:ascii="TimesNewRomanPSMT" w:eastAsia="Times New Roman" w:hAnsi="TimesNewRomanPSMT" w:cs="Times New Roman"/>
                <w:color w:val="000000"/>
                <w:sz w:val="20"/>
                <w:szCs w:val="20"/>
                <w:lang w:val="ru-RU" w:eastAsia="uk-UA"/>
              </w:rPr>
              <w:t xml:space="preserve"> 9712:2014 “Неруйнівний контроль.  Кваліфікація та сертифікація персоналу неруйнівного контролю” (далі – ДСТУ </w:t>
            </w:r>
            <w:r w:rsidRPr="00B8174F">
              <w:rPr>
                <w:rFonts w:ascii="TimesNewRomanPSMT" w:eastAsia="Times New Roman" w:hAnsi="TimesNewRomanPSMT" w:cs="Times New Roman"/>
                <w:color w:val="000000"/>
                <w:sz w:val="20"/>
                <w:szCs w:val="20"/>
                <w:lang w:eastAsia="uk-UA"/>
              </w:rPr>
              <w:t>EN</w:t>
            </w:r>
            <w:r w:rsidRPr="00B8174F">
              <w:rPr>
                <w:rFonts w:ascii="TimesNewRomanPSMT" w:eastAsia="Times New Roman" w:hAnsi="TimesNewRomanPSMT" w:cs="Times New Roman"/>
                <w:color w:val="000000"/>
                <w:sz w:val="20"/>
                <w:szCs w:val="20"/>
                <w:lang w:val="ru-RU" w:eastAsia="uk-UA"/>
              </w:rPr>
              <w:t xml:space="preserve"> </w:t>
            </w:r>
            <w:r w:rsidRPr="00B8174F">
              <w:rPr>
                <w:rFonts w:ascii="TimesNewRomanPSMT" w:eastAsia="Times New Roman" w:hAnsi="TimesNewRomanPSMT" w:cs="Times New Roman"/>
                <w:color w:val="000000"/>
                <w:sz w:val="20"/>
                <w:szCs w:val="20"/>
                <w:lang w:eastAsia="uk-UA"/>
              </w:rPr>
              <w:t>ISO</w:t>
            </w:r>
            <w:r w:rsidRPr="00B8174F">
              <w:rPr>
                <w:rFonts w:ascii="TimesNewRomanPSMT" w:eastAsia="Times New Roman" w:hAnsi="TimesNewRomanPSMT" w:cs="Times New Roman"/>
                <w:color w:val="000000"/>
                <w:sz w:val="20"/>
                <w:szCs w:val="20"/>
                <w:lang w:val="ru-RU" w:eastAsia="uk-UA"/>
              </w:rPr>
              <w:br/>
              <w:t>9712:2014). Тобто, на сьогодні в Україні є</w:t>
            </w:r>
            <w:r w:rsidRPr="00B8174F">
              <w:rPr>
                <w:rFonts w:ascii="TimesNewRomanPSMT" w:eastAsia="Times New Roman" w:hAnsi="TimesNewRomanPSMT" w:cs="Times New Roman"/>
                <w:color w:val="000000"/>
                <w:sz w:val="20"/>
                <w:szCs w:val="20"/>
                <w:lang w:val="ru-RU" w:eastAsia="uk-UA"/>
              </w:rPr>
              <w:br/>
              <w:t xml:space="preserve">чинними наказ № 1387, який є обов’язковим до виконання, та ДСТУ </w:t>
            </w:r>
            <w:r w:rsidRPr="00B8174F">
              <w:rPr>
                <w:rFonts w:ascii="TimesNewRomanPSMT" w:eastAsia="Times New Roman" w:hAnsi="TimesNewRomanPSMT" w:cs="Times New Roman"/>
                <w:color w:val="000000"/>
                <w:sz w:val="20"/>
                <w:szCs w:val="20"/>
                <w:lang w:eastAsia="uk-UA"/>
              </w:rPr>
              <w:t>EN</w:t>
            </w:r>
            <w:r w:rsidRPr="00B8174F">
              <w:rPr>
                <w:rFonts w:ascii="TimesNewRomanPSMT" w:eastAsia="Times New Roman" w:hAnsi="TimesNewRomanPSMT" w:cs="Times New Roman"/>
                <w:color w:val="000000"/>
                <w:sz w:val="20"/>
                <w:szCs w:val="20"/>
                <w:lang w:val="ru-RU" w:eastAsia="uk-UA"/>
              </w:rPr>
              <w:t xml:space="preserve"> </w:t>
            </w:r>
            <w:r w:rsidRPr="00B8174F">
              <w:rPr>
                <w:rFonts w:ascii="TimesNewRomanPSMT" w:eastAsia="Times New Roman" w:hAnsi="TimesNewRomanPSMT" w:cs="Times New Roman"/>
                <w:color w:val="000000"/>
                <w:sz w:val="20"/>
                <w:szCs w:val="20"/>
                <w:lang w:eastAsia="uk-UA"/>
              </w:rPr>
              <w:t>ISO</w:t>
            </w:r>
            <w:r w:rsidRPr="00B8174F">
              <w:rPr>
                <w:rFonts w:ascii="TimesNewRomanPSMT" w:eastAsia="Times New Roman" w:hAnsi="TimesNewRomanPSMT" w:cs="Times New Roman"/>
                <w:color w:val="000000"/>
                <w:sz w:val="20"/>
                <w:szCs w:val="20"/>
                <w:lang w:val="ru-RU" w:eastAsia="uk-UA"/>
              </w:rPr>
              <w:t xml:space="preserve"> 9712:2014, який є</w:t>
            </w:r>
            <w:r w:rsidRPr="00B8174F">
              <w:rPr>
                <w:rFonts w:ascii="TimesNewRomanPSMT" w:eastAsia="Times New Roman" w:hAnsi="TimesNewRomanPSMT" w:cs="Times New Roman"/>
                <w:color w:val="000000"/>
                <w:sz w:val="20"/>
                <w:szCs w:val="20"/>
                <w:lang w:val="ru-RU" w:eastAsia="uk-UA"/>
              </w:rPr>
              <w:br/>
              <w:t>добровільним до застосування. Головною</w:t>
            </w:r>
            <w:r w:rsidRPr="00B8174F">
              <w:rPr>
                <w:rFonts w:ascii="TimesNewRomanPSMT" w:eastAsia="Times New Roman" w:hAnsi="TimesNewRomanPSMT" w:cs="Times New Roman"/>
                <w:color w:val="000000"/>
                <w:sz w:val="20"/>
                <w:szCs w:val="20"/>
                <w:lang w:val="ru-RU" w:eastAsia="uk-UA"/>
              </w:rPr>
              <w:br/>
              <w:t>відмінністю вимог зазначених документів є</w:t>
            </w:r>
            <w:r w:rsidRPr="00B8174F">
              <w:rPr>
                <w:rFonts w:ascii="TimesNewRomanPSMT" w:eastAsia="Times New Roman" w:hAnsi="TimesNewRomanPSMT" w:cs="Times New Roman"/>
                <w:color w:val="000000"/>
                <w:sz w:val="20"/>
                <w:szCs w:val="20"/>
                <w:lang w:val="ru-RU" w:eastAsia="uk-UA"/>
              </w:rPr>
              <w:br/>
              <w:t>наявність згідно з наказом № 1387 галузевих</w:t>
            </w:r>
            <w:r w:rsidRPr="00B8174F">
              <w:rPr>
                <w:rFonts w:ascii="TimesNewRomanPSMT" w:eastAsia="Times New Roman" w:hAnsi="TimesNewRomanPSMT" w:cs="Times New Roman"/>
                <w:color w:val="000000"/>
                <w:sz w:val="20"/>
                <w:szCs w:val="20"/>
                <w:lang w:val="ru-RU" w:eastAsia="uk-UA"/>
              </w:rPr>
              <w:br/>
              <w:t>промислових секторів, орієнтованих на традиційні в Україні галузі економіки, а відтак унормованих усталеною нормативною базою. Відповідно до</w:t>
            </w:r>
            <w:r w:rsidRPr="00B8174F">
              <w:rPr>
                <w:rFonts w:ascii="TimesNewRomanPSMT" w:eastAsia="Times New Roman" w:hAnsi="TimesNewRomanPSMT" w:cs="Times New Roman"/>
                <w:color w:val="000000"/>
                <w:sz w:val="20"/>
                <w:szCs w:val="20"/>
                <w:lang w:val="ru-RU" w:eastAsia="uk-UA"/>
              </w:rPr>
              <w:br/>
              <w:t xml:space="preserve">ДСТУ </w:t>
            </w:r>
            <w:r w:rsidRPr="00B8174F">
              <w:rPr>
                <w:rFonts w:ascii="TimesNewRomanPSMT" w:eastAsia="Times New Roman" w:hAnsi="TimesNewRomanPSMT" w:cs="Times New Roman"/>
                <w:color w:val="000000"/>
                <w:sz w:val="20"/>
                <w:szCs w:val="20"/>
                <w:lang w:eastAsia="uk-UA"/>
              </w:rPr>
              <w:t>EN</w:t>
            </w:r>
            <w:r w:rsidRPr="00B8174F">
              <w:rPr>
                <w:rFonts w:ascii="TimesNewRomanPSMT" w:eastAsia="Times New Roman" w:hAnsi="TimesNewRomanPSMT" w:cs="Times New Roman"/>
                <w:color w:val="000000"/>
                <w:sz w:val="20"/>
                <w:szCs w:val="20"/>
                <w:lang w:val="ru-RU" w:eastAsia="uk-UA"/>
              </w:rPr>
              <w:t xml:space="preserve"> </w:t>
            </w:r>
            <w:r w:rsidRPr="00B8174F">
              <w:rPr>
                <w:rFonts w:ascii="TimesNewRomanPSMT" w:eastAsia="Times New Roman" w:hAnsi="TimesNewRomanPSMT" w:cs="Times New Roman"/>
                <w:color w:val="000000"/>
                <w:sz w:val="20"/>
                <w:szCs w:val="20"/>
                <w:lang w:eastAsia="uk-UA"/>
              </w:rPr>
              <w:t>ISO</w:t>
            </w:r>
            <w:r w:rsidRPr="00B8174F">
              <w:rPr>
                <w:rFonts w:ascii="TimesNewRomanPSMT" w:eastAsia="Times New Roman" w:hAnsi="TimesNewRomanPSMT" w:cs="Times New Roman"/>
                <w:color w:val="000000"/>
                <w:sz w:val="20"/>
                <w:szCs w:val="20"/>
                <w:lang w:val="ru-RU" w:eastAsia="uk-UA"/>
              </w:rPr>
              <w:t xml:space="preserve"> 9712:2014 промислові сектори</w:t>
            </w:r>
            <w:r w:rsidRPr="00B8174F">
              <w:rPr>
                <w:rFonts w:ascii="TimesNewRomanPSMT" w:eastAsia="Times New Roman" w:hAnsi="TimesNewRomanPSMT" w:cs="Times New Roman"/>
                <w:color w:val="000000"/>
                <w:sz w:val="20"/>
                <w:szCs w:val="20"/>
                <w:lang w:val="ru-RU" w:eastAsia="uk-UA"/>
              </w:rPr>
              <w:br/>
              <w:t>визначено укрупнено: сектор – “Виробництво”, сектор – “Контроль перед введенням та у процесі</w:t>
            </w:r>
            <w:r w:rsidRPr="00B8174F">
              <w:rPr>
                <w:rFonts w:ascii="TimesNewRomanPSMT" w:eastAsia="Times New Roman" w:hAnsi="TimesNewRomanPSMT" w:cs="Times New Roman"/>
                <w:color w:val="000000"/>
                <w:sz w:val="20"/>
                <w:szCs w:val="20"/>
                <w:lang w:val="ru-RU" w:eastAsia="uk-UA"/>
              </w:rPr>
              <w:br/>
              <w:t>експлуатації”. Деталізація вимог, як правило,</w:t>
            </w:r>
            <w:r w:rsidRPr="00B8174F">
              <w:rPr>
                <w:rFonts w:ascii="TimesNewRomanPSMT" w:eastAsia="Times New Roman" w:hAnsi="TimesNewRomanPSMT" w:cs="Times New Roman"/>
                <w:color w:val="000000"/>
                <w:sz w:val="20"/>
                <w:szCs w:val="20"/>
                <w:lang w:val="ru-RU" w:eastAsia="uk-UA"/>
              </w:rPr>
              <w:br/>
              <w:t>здійснюється відповідно до документів різного</w:t>
            </w:r>
            <w:r w:rsidRPr="00B8174F">
              <w:rPr>
                <w:rFonts w:ascii="TimesNewRomanPSMT" w:eastAsia="Times New Roman" w:hAnsi="TimesNewRomanPSMT" w:cs="Times New Roman"/>
                <w:color w:val="000000"/>
                <w:sz w:val="20"/>
                <w:szCs w:val="20"/>
                <w:lang w:val="ru-RU" w:eastAsia="uk-UA"/>
              </w:rPr>
              <w:br/>
              <w:t xml:space="preserve">рівня та походження: інструкцій, специфікацій, </w:t>
            </w:r>
            <w:r w:rsidRPr="00B8174F">
              <w:rPr>
                <w:rFonts w:ascii="TimesNewRomanPSMT" w:eastAsia="Times New Roman" w:hAnsi="TimesNewRomanPSMT" w:cs="Times New Roman"/>
                <w:color w:val="000000"/>
                <w:sz w:val="20"/>
                <w:szCs w:val="20"/>
                <w:lang w:val="ru-RU" w:eastAsia="uk-UA"/>
              </w:rPr>
              <w:lastRenderedPageBreak/>
              <w:t>рекомендацій, керівництв, які ураховують призначення особливостей виробництва та</w:t>
            </w:r>
            <w:r w:rsidRPr="00B8174F">
              <w:rPr>
                <w:rFonts w:ascii="TimesNewRomanPSMT" w:eastAsia="Times New Roman" w:hAnsi="TimesNewRomanPSMT" w:cs="Times New Roman"/>
                <w:color w:val="000000"/>
                <w:sz w:val="20"/>
                <w:szCs w:val="20"/>
                <w:lang w:val="ru-RU" w:eastAsia="uk-UA"/>
              </w:rPr>
              <w:br/>
              <w:t>експлуатації об’єктів контролю, тощо. На сьогодні вичерпної інформації щодо унормування таких</w:t>
            </w:r>
            <w:r w:rsidRPr="00B8174F">
              <w:rPr>
                <w:rFonts w:ascii="TimesNewRomanPSMT" w:eastAsia="Times New Roman" w:hAnsi="TimesNewRomanPSMT" w:cs="Times New Roman"/>
                <w:color w:val="000000"/>
                <w:sz w:val="20"/>
                <w:szCs w:val="20"/>
                <w:lang w:val="ru-RU" w:eastAsia="uk-UA"/>
              </w:rPr>
              <w:br/>
              <w:t>вимог на рівні міжнародних або регіональних</w:t>
            </w:r>
            <w:r w:rsidRPr="00B8174F">
              <w:rPr>
                <w:rFonts w:ascii="TimesNewRomanPSMT" w:eastAsia="Times New Roman" w:hAnsi="TimesNewRomanPSMT" w:cs="Times New Roman"/>
                <w:color w:val="000000"/>
                <w:sz w:val="20"/>
                <w:szCs w:val="20"/>
                <w:lang w:val="ru-RU" w:eastAsia="uk-UA"/>
              </w:rPr>
              <w:br/>
              <w:t>стандартів (</w:t>
            </w:r>
            <w:r w:rsidRPr="00B8174F">
              <w:rPr>
                <w:rFonts w:ascii="TimesNewRomanPSMT" w:eastAsia="Times New Roman" w:hAnsi="TimesNewRomanPSMT" w:cs="Times New Roman"/>
                <w:color w:val="000000"/>
                <w:sz w:val="20"/>
                <w:szCs w:val="20"/>
                <w:lang w:eastAsia="uk-UA"/>
              </w:rPr>
              <w:t>ISO</w:t>
            </w:r>
            <w:r w:rsidRPr="00B8174F">
              <w:rPr>
                <w:rFonts w:ascii="TimesNewRomanPSMT" w:eastAsia="Times New Roman" w:hAnsi="TimesNewRomanPSMT" w:cs="Times New Roman"/>
                <w:color w:val="000000"/>
                <w:sz w:val="20"/>
                <w:szCs w:val="20"/>
                <w:lang w:val="ru-RU" w:eastAsia="uk-UA"/>
              </w:rPr>
              <w:t xml:space="preserve">, </w:t>
            </w:r>
            <w:r w:rsidRPr="00B8174F">
              <w:rPr>
                <w:rFonts w:ascii="TimesNewRomanPSMT" w:eastAsia="Times New Roman" w:hAnsi="TimesNewRomanPSMT" w:cs="Times New Roman"/>
                <w:color w:val="000000"/>
                <w:sz w:val="20"/>
                <w:szCs w:val="20"/>
                <w:lang w:eastAsia="uk-UA"/>
              </w:rPr>
              <w:t>EN</w:t>
            </w:r>
            <w:r w:rsidRPr="00B8174F">
              <w:rPr>
                <w:rFonts w:ascii="TimesNewRomanPSMT" w:eastAsia="Times New Roman" w:hAnsi="TimesNewRomanPSMT" w:cs="Times New Roman"/>
                <w:color w:val="000000"/>
                <w:sz w:val="20"/>
                <w:szCs w:val="20"/>
                <w:lang w:val="ru-RU" w:eastAsia="uk-UA"/>
              </w:rPr>
              <w:t>) немає, а наказ № 1387 не</w:t>
            </w:r>
            <w:r w:rsidRPr="00B8174F">
              <w:rPr>
                <w:rFonts w:ascii="TimesNewRomanPSMT" w:eastAsia="Times New Roman" w:hAnsi="TimesNewRomanPSMT" w:cs="Times New Roman"/>
                <w:color w:val="000000"/>
                <w:sz w:val="20"/>
                <w:szCs w:val="20"/>
                <w:lang w:val="ru-RU" w:eastAsia="uk-UA"/>
              </w:rPr>
              <w:br/>
              <w:t xml:space="preserve">створює додаткових адміністративних процедур регулювання господарської діяльності. Застосування ДСТУ </w:t>
            </w:r>
            <w:r w:rsidRPr="00B8174F">
              <w:rPr>
                <w:rFonts w:ascii="TimesNewRomanPSMT" w:eastAsia="Times New Roman" w:hAnsi="TimesNewRomanPSMT" w:cs="Times New Roman"/>
                <w:color w:val="000000"/>
                <w:sz w:val="20"/>
                <w:szCs w:val="20"/>
                <w:lang w:eastAsia="uk-UA"/>
              </w:rPr>
              <w:t>EN</w:t>
            </w:r>
            <w:r w:rsidRPr="00B8174F">
              <w:rPr>
                <w:rFonts w:ascii="TimesNewRomanPSMT" w:eastAsia="Times New Roman" w:hAnsi="TimesNewRomanPSMT" w:cs="Times New Roman"/>
                <w:color w:val="000000"/>
                <w:sz w:val="20"/>
                <w:szCs w:val="20"/>
                <w:lang w:val="ru-RU" w:eastAsia="uk-UA"/>
              </w:rPr>
              <w:t xml:space="preserve"> </w:t>
            </w:r>
            <w:r w:rsidRPr="00B8174F">
              <w:rPr>
                <w:rFonts w:ascii="TimesNewRomanPSMT" w:eastAsia="Times New Roman" w:hAnsi="TimesNewRomanPSMT" w:cs="Times New Roman"/>
                <w:color w:val="000000"/>
                <w:sz w:val="20"/>
                <w:szCs w:val="20"/>
                <w:lang w:eastAsia="uk-UA"/>
              </w:rPr>
              <w:t>ISO</w:t>
            </w:r>
            <w:r w:rsidRPr="00B8174F">
              <w:rPr>
                <w:rFonts w:ascii="TimesNewRomanPSMT" w:eastAsia="Times New Roman" w:hAnsi="TimesNewRomanPSMT" w:cs="Times New Roman"/>
                <w:color w:val="000000"/>
                <w:sz w:val="20"/>
                <w:szCs w:val="20"/>
                <w:lang w:val="ru-RU" w:eastAsia="uk-UA"/>
              </w:rPr>
              <w:t xml:space="preserve"> 9712:2014 неодмінно</w:t>
            </w:r>
            <w:r w:rsidRPr="00B8174F">
              <w:rPr>
                <w:rFonts w:ascii="TimesNewRomanPSMT" w:eastAsia="Times New Roman" w:hAnsi="TimesNewRomanPSMT" w:cs="Times New Roman"/>
                <w:color w:val="000000"/>
                <w:sz w:val="20"/>
                <w:szCs w:val="20"/>
                <w:lang w:val="ru-RU" w:eastAsia="uk-UA"/>
              </w:rPr>
              <w:br/>
              <w:t>повинно здійснюватися за міжнародною</w:t>
            </w:r>
            <w:r w:rsidRPr="00B8174F">
              <w:rPr>
                <w:rFonts w:ascii="TimesNewRomanPSMT" w:eastAsia="Times New Roman" w:hAnsi="TimesNewRomanPSMT" w:cs="Times New Roman"/>
                <w:color w:val="000000"/>
                <w:sz w:val="20"/>
                <w:szCs w:val="20"/>
                <w:lang w:val="ru-RU" w:eastAsia="uk-UA"/>
              </w:rPr>
              <w:br/>
              <w:t>практикою, на добровільних засадах, одночасно зі</w:t>
            </w:r>
            <w:r w:rsidRPr="00B8174F">
              <w:rPr>
                <w:rFonts w:ascii="TimesNewRomanPSMT" w:eastAsia="Times New Roman" w:hAnsi="TimesNewRomanPSMT" w:cs="Times New Roman"/>
                <w:color w:val="000000"/>
                <w:sz w:val="20"/>
                <w:szCs w:val="20"/>
                <w:lang w:val="ru-RU" w:eastAsia="uk-UA"/>
              </w:rPr>
              <w:br/>
              <w:t>стандартизацією неврегульованих питань, із</w:t>
            </w:r>
            <w:r w:rsidRPr="00B8174F">
              <w:rPr>
                <w:rFonts w:ascii="TimesNewRomanPSMT" w:eastAsia="Times New Roman" w:hAnsi="TimesNewRomanPSMT" w:cs="Times New Roman"/>
                <w:color w:val="000000"/>
                <w:sz w:val="20"/>
                <w:szCs w:val="20"/>
                <w:lang w:val="ru-RU" w:eastAsia="uk-UA"/>
              </w:rPr>
              <w:br/>
              <w:t>унеможливленням підвищення рівня вже</w:t>
            </w:r>
            <w:r w:rsidRPr="00B8174F">
              <w:rPr>
                <w:rFonts w:ascii="TimesNewRomanPSMT" w:eastAsia="Times New Roman" w:hAnsi="TimesNewRomanPSMT" w:cs="Times New Roman"/>
                <w:color w:val="000000"/>
                <w:sz w:val="20"/>
                <w:szCs w:val="20"/>
                <w:lang w:val="ru-RU" w:eastAsia="uk-UA"/>
              </w:rPr>
              <w:br/>
              <w:t>існуючих ризиків. Враховуючи зазначене, на</w:t>
            </w:r>
            <w:r w:rsidRPr="00B8174F">
              <w:rPr>
                <w:rFonts w:ascii="TimesNewRomanPSMT" w:eastAsia="Times New Roman" w:hAnsi="TimesNewRomanPSMT" w:cs="Times New Roman"/>
                <w:color w:val="000000"/>
                <w:sz w:val="20"/>
                <w:szCs w:val="20"/>
                <w:lang w:val="ru-RU" w:eastAsia="uk-UA"/>
              </w:rPr>
              <w:br/>
              <w:t>даний час альтернатив наказу № 1387 немає</w:t>
            </w:r>
          </w:p>
          <w:p w14:paraId="28EE5632" w14:textId="77777777" w:rsidR="00B8174F" w:rsidRPr="00B8174F" w:rsidRDefault="00B8174F" w:rsidP="00B8174F">
            <w:pPr>
              <w:spacing w:before="32"/>
              <w:ind w:right="37"/>
              <w:jc w:val="both"/>
              <w:rPr>
                <w:rFonts w:ascii="TimesNewRomanPSMT" w:eastAsia="Times New Roman" w:hAnsi="TimesNewRomanPSMT" w:cs="Times New Roman"/>
                <w:color w:val="000000"/>
                <w:sz w:val="20"/>
                <w:szCs w:val="20"/>
                <w:lang w:val="ru-RU" w:eastAsia="uk-UA"/>
              </w:rPr>
            </w:pPr>
          </w:p>
          <w:p w14:paraId="5A6D866B" w14:textId="77777777" w:rsidR="00B8174F" w:rsidRPr="00B8174F" w:rsidRDefault="00B8174F" w:rsidP="00B8174F">
            <w:pPr>
              <w:spacing w:before="32"/>
              <w:ind w:right="37"/>
              <w:jc w:val="both"/>
              <w:rPr>
                <w:rFonts w:ascii="TimesNewRomanPSMT" w:eastAsia="Times New Roman" w:hAnsi="TimesNewRomanPSMT" w:cs="Times New Roman"/>
                <w:color w:val="000000"/>
                <w:lang w:val="ru-RU" w:eastAsia="uk-UA"/>
              </w:rPr>
            </w:pPr>
            <w:r w:rsidRPr="00B8174F">
              <w:rPr>
                <w:rFonts w:ascii="TimesNewRomanPSMT" w:eastAsia="Times New Roman" w:hAnsi="TimesNewRomanPSMT" w:cs="Times New Roman"/>
                <w:b/>
                <w:bCs/>
                <w:color w:val="000000"/>
                <w:lang w:val="ru-RU" w:eastAsia="uk-UA"/>
              </w:rPr>
              <w:t>Позиція ДРС:</w:t>
            </w:r>
            <w:r w:rsidRPr="00B8174F">
              <w:rPr>
                <w:rFonts w:ascii="TimesNewRomanPSMT" w:eastAsia="Times New Roman" w:hAnsi="TimesNewRomanPSMT" w:cs="Times New Roman"/>
                <w:color w:val="000000"/>
                <w:lang w:val="ru-RU" w:eastAsia="uk-UA"/>
              </w:rPr>
              <w:t xml:space="preserve"> завдання не виконано.</w:t>
            </w:r>
          </w:p>
          <w:p w14:paraId="36CA90F0"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6B76E8B7" w14:textId="77777777" w:rsidTr="00840CE9">
        <w:tc>
          <w:tcPr>
            <w:tcW w:w="898" w:type="dxa"/>
            <w:tcBorders>
              <w:top w:val="single" w:sz="4" w:space="0" w:color="auto"/>
            </w:tcBorders>
          </w:tcPr>
          <w:p w14:paraId="3853C772"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lastRenderedPageBreak/>
              <w:t>26.</w:t>
            </w:r>
          </w:p>
          <w:p w14:paraId="01172FC4" w14:textId="77777777" w:rsidR="00B8174F" w:rsidRPr="00B8174F" w:rsidRDefault="00B8174F" w:rsidP="00B8174F">
            <w:pPr>
              <w:rPr>
                <w:rFonts w:ascii="Times New Roman" w:eastAsia="Times New Roman" w:hAnsi="Times New Roman" w:cs="Times New Roman"/>
                <w:b/>
              </w:rPr>
            </w:pPr>
          </w:p>
        </w:tc>
        <w:tc>
          <w:tcPr>
            <w:tcW w:w="2268" w:type="dxa"/>
          </w:tcPr>
          <w:p w14:paraId="71903363"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p>
        </w:tc>
        <w:tc>
          <w:tcPr>
            <w:tcW w:w="2977" w:type="dxa"/>
          </w:tcPr>
          <w:p w14:paraId="44105E38" w14:textId="77777777" w:rsidR="00B8174F" w:rsidRPr="00B8174F" w:rsidRDefault="00B8174F" w:rsidP="00B8174F">
            <w:pPr>
              <w:spacing w:before="32"/>
              <w:ind w:right="34"/>
              <w:jc w:val="both"/>
              <w:rPr>
                <w:rFonts w:ascii="Times New Roman" w:eastAsia="Times New Roman" w:hAnsi="Times New Roman" w:cs="Times New Roman"/>
              </w:rPr>
            </w:pPr>
          </w:p>
        </w:tc>
        <w:tc>
          <w:tcPr>
            <w:tcW w:w="1972" w:type="dxa"/>
          </w:tcPr>
          <w:p w14:paraId="42FB5619" w14:textId="77777777" w:rsidR="00B8174F" w:rsidRPr="00B8174F" w:rsidRDefault="00B8174F" w:rsidP="00B8174F">
            <w:pPr>
              <w:rPr>
                <w:rFonts w:ascii="Times New Roman" w:eastAsia="Times New Roman" w:hAnsi="Times New Roman" w:cs="Times New Roman"/>
                <w:b/>
              </w:rPr>
            </w:pPr>
          </w:p>
        </w:tc>
        <w:tc>
          <w:tcPr>
            <w:tcW w:w="1276" w:type="dxa"/>
          </w:tcPr>
          <w:p w14:paraId="3F22C90F" w14:textId="77777777" w:rsidR="00B8174F" w:rsidRPr="00B8174F" w:rsidRDefault="00B8174F" w:rsidP="00B8174F">
            <w:pPr>
              <w:rPr>
                <w:rFonts w:ascii="Times New Roman" w:eastAsia="Times New Roman" w:hAnsi="Times New Roman" w:cs="Times New Roman"/>
                <w:b/>
              </w:rPr>
            </w:pPr>
          </w:p>
        </w:tc>
        <w:tc>
          <w:tcPr>
            <w:tcW w:w="1417" w:type="dxa"/>
          </w:tcPr>
          <w:p w14:paraId="34882555" w14:textId="77777777" w:rsidR="00B8174F" w:rsidRPr="00B8174F" w:rsidRDefault="00B8174F" w:rsidP="00B8174F">
            <w:pPr>
              <w:spacing w:before="3"/>
              <w:rPr>
                <w:rFonts w:ascii="Calibri" w:eastAsia="Times New Roman" w:hAnsi="Times New Roman" w:cs="Times New Roman"/>
                <w:sz w:val="21"/>
              </w:rPr>
            </w:pPr>
          </w:p>
          <w:p w14:paraId="660D0265" w14:textId="77777777" w:rsidR="00B8174F" w:rsidRPr="00B8174F" w:rsidRDefault="00B8174F" w:rsidP="00B8174F">
            <w:pPr>
              <w:rPr>
                <w:rFonts w:ascii="Times New Roman" w:eastAsia="Times New Roman" w:hAnsi="Times New Roman" w:cs="Times New Roman"/>
                <w:b/>
                <w:bCs/>
              </w:rPr>
            </w:pPr>
            <w:r w:rsidRPr="00B8174F">
              <w:rPr>
                <w:rFonts w:ascii="Times New Roman" w:eastAsia="Times New Roman" w:hAnsi="Times New Roman" w:cs="Times New Roman"/>
                <w:b/>
                <w:bCs/>
                <w:sz w:val="20"/>
              </w:rPr>
              <w:t>Виключено</w:t>
            </w:r>
          </w:p>
        </w:tc>
        <w:tc>
          <w:tcPr>
            <w:tcW w:w="4948" w:type="dxa"/>
          </w:tcPr>
          <w:p w14:paraId="1C21D8B3" w14:textId="77777777" w:rsidR="00B8174F" w:rsidRPr="00B8174F" w:rsidRDefault="00B8174F" w:rsidP="00B8174F">
            <w:pPr>
              <w:spacing w:before="32"/>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p w14:paraId="5983161B" w14:textId="77777777" w:rsidR="00B8174F" w:rsidRPr="00B8174F" w:rsidRDefault="00B8174F" w:rsidP="00B8174F">
            <w:pPr>
              <w:spacing w:before="32"/>
              <w:ind w:right="37"/>
              <w:jc w:val="both"/>
              <w:rPr>
                <w:rFonts w:ascii="Times New Roman" w:eastAsia="Times New Roman" w:hAnsi="Times New Roman" w:cs="Times New Roman"/>
                <w:sz w:val="20"/>
              </w:rPr>
            </w:pPr>
          </w:p>
          <w:p w14:paraId="14F3E3CD" w14:textId="77777777" w:rsidR="00B8174F" w:rsidRPr="00B8174F" w:rsidRDefault="00B8174F" w:rsidP="00B8174F">
            <w:pPr>
              <w:spacing w:before="32"/>
              <w:ind w:right="37"/>
              <w:jc w:val="both"/>
              <w:rPr>
                <w:rFonts w:ascii="Times New Roman" w:eastAsia="Times New Roman" w:hAnsi="Times New Roman" w:cs="Times New Roman"/>
              </w:rPr>
            </w:pPr>
          </w:p>
        </w:tc>
      </w:tr>
      <w:tr w:rsidR="00B8174F" w:rsidRPr="00B8174F" w14:paraId="3DC750DB" w14:textId="77777777" w:rsidTr="00840CE9">
        <w:tc>
          <w:tcPr>
            <w:tcW w:w="898" w:type="dxa"/>
            <w:tcBorders>
              <w:top w:val="single" w:sz="4" w:space="0" w:color="auto"/>
            </w:tcBorders>
          </w:tcPr>
          <w:p w14:paraId="4BCAABFE"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27.</w:t>
            </w:r>
          </w:p>
        </w:tc>
        <w:tc>
          <w:tcPr>
            <w:tcW w:w="2268" w:type="dxa"/>
          </w:tcPr>
          <w:p w14:paraId="3934FE53" w14:textId="77777777" w:rsidR="00B8174F" w:rsidRPr="00B8174F" w:rsidRDefault="00B8174F" w:rsidP="00B8174F">
            <w:pPr>
              <w:tabs>
                <w:tab w:val="left" w:pos="1119"/>
                <w:tab w:val="left" w:pos="1201"/>
                <w:tab w:val="left" w:pos="1410"/>
                <w:tab w:val="left" w:pos="2024"/>
              </w:tabs>
              <w:spacing w:before="29"/>
              <w:ind w:right="3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положень </w:t>
            </w:r>
            <w:r w:rsidRPr="00B8174F">
              <w:rPr>
                <w:rFonts w:ascii="Times New Roman" w:eastAsia="Times New Roman" w:hAnsi="Times New Roman" w:cs="Times New Roman"/>
                <w:spacing w:val="-1"/>
                <w:sz w:val="20"/>
                <w:lang w:val="ru-RU"/>
              </w:rPr>
              <w:t>Державних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санітарни правил </w:t>
            </w:r>
            <w:r w:rsidRPr="00B8174F">
              <w:rPr>
                <w:rFonts w:ascii="Times New Roman" w:eastAsia="Times New Roman" w:hAnsi="Times New Roman" w:cs="Times New Roman"/>
                <w:spacing w:val="-5"/>
                <w:sz w:val="20"/>
                <w:lang w:val="ru-RU"/>
              </w:rPr>
              <w:t xml:space="preserve">і </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норм </w:t>
            </w:r>
            <w:r w:rsidRPr="00B8174F">
              <w:rPr>
                <w:rFonts w:ascii="Times New Roman" w:eastAsia="Times New Roman" w:hAnsi="Times New Roman" w:cs="Times New Roman"/>
                <w:spacing w:val="-2"/>
                <w:sz w:val="20"/>
                <w:lang w:val="ru-RU"/>
              </w:rPr>
              <w:t>шляхом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скасування,</w:t>
            </w:r>
          </w:p>
          <w:p w14:paraId="410D81D5" w14:textId="77777777" w:rsidR="00B8174F" w:rsidRPr="00B8174F" w:rsidRDefault="00B8174F" w:rsidP="00B8174F">
            <w:pPr>
              <w:tabs>
                <w:tab w:val="left" w:pos="1292"/>
              </w:tabs>
              <w:spacing w:before="2"/>
              <w:ind w:right="30"/>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гармонізації з нормами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ЄС, </w:t>
            </w:r>
            <w:r w:rsidRPr="00B8174F">
              <w:rPr>
                <w:rFonts w:ascii="Times New Roman" w:eastAsia="Times New Roman" w:hAnsi="Times New Roman" w:cs="Times New Roman"/>
                <w:spacing w:val="-1"/>
                <w:sz w:val="20"/>
                <w:lang w:val="ru-RU"/>
              </w:rPr>
              <w:t>усунення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дублювання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вимог</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Державних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санітарних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правил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Державних</w:t>
            </w:r>
          </w:p>
          <w:p w14:paraId="3E3A8D63"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будівельних</w:t>
            </w:r>
            <w:r w:rsidRPr="00B8174F">
              <w:rPr>
                <w:rFonts w:ascii="Times New Roman" w:eastAsia="Times New Roman" w:hAnsi="Times New Roman" w:cs="Times New Roman"/>
                <w:spacing w:val="-4"/>
                <w:sz w:val="20"/>
              </w:rPr>
              <w:t xml:space="preserve"> </w:t>
            </w:r>
            <w:r w:rsidRPr="00B8174F">
              <w:rPr>
                <w:rFonts w:ascii="Times New Roman" w:eastAsia="Times New Roman" w:hAnsi="Times New Roman" w:cs="Times New Roman"/>
                <w:sz w:val="20"/>
              </w:rPr>
              <w:t>норм</w:t>
            </w:r>
          </w:p>
        </w:tc>
        <w:tc>
          <w:tcPr>
            <w:tcW w:w="2977" w:type="dxa"/>
          </w:tcPr>
          <w:p w14:paraId="674EF3F7"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санітарних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правил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норм</w:t>
            </w:r>
          </w:p>
        </w:tc>
        <w:tc>
          <w:tcPr>
            <w:tcW w:w="1972" w:type="dxa"/>
          </w:tcPr>
          <w:p w14:paraId="5AF2453D"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МОЗ</w:t>
            </w:r>
          </w:p>
        </w:tc>
        <w:tc>
          <w:tcPr>
            <w:tcW w:w="1276" w:type="dxa"/>
          </w:tcPr>
          <w:p w14:paraId="1B570E54" w14:textId="77777777" w:rsidR="00B8174F" w:rsidRPr="00B8174F" w:rsidRDefault="00B8174F" w:rsidP="00B8174F">
            <w:pPr>
              <w:spacing w:before="2"/>
              <w:rPr>
                <w:rFonts w:ascii="Calibri" w:eastAsia="Times New Roman" w:hAnsi="Times New Roman" w:cs="Times New Roman"/>
                <w:sz w:val="21"/>
              </w:rPr>
            </w:pPr>
          </w:p>
          <w:p w14:paraId="75CD65D5"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 xml:space="preserve">III </w:t>
            </w:r>
            <w:r w:rsidRPr="00B8174F">
              <w:rPr>
                <w:rFonts w:ascii="Times New Roman" w:eastAsia="Times New Roman" w:hAnsi="Times New Roman" w:cs="Times New Roman"/>
                <w:sz w:val="20"/>
              </w:rPr>
              <w:t>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63C89ADB" w14:textId="77777777" w:rsidR="00B8174F" w:rsidRPr="00B8174F" w:rsidRDefault="00B8174F" w:rsidP="00B8174F">
            <w:pPr>
              <w:rPr>
                <w:rFonts w:ascii="Times New Roman" w:eastAsia="Times New Roman" w:hAnsi="Times New Roman" w:cs="Times New Roman"/>
                <w:sz w:val="20"/>
              </w:rPr>
            </w:pPr>
          </w:p>
          <w:p w14:paraId="21E9B4C7"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НЕ ВИКОНАНО</w:t>
            </w:r>
          </w:p>
        </w:tc>
        <w:tc>
          <w:tcPr>
            <w:tcW w:w="4948" w:type="dxa"/>
          </w:tcPr>
          <w:p w14:paraId="1DC8FB61" w14:textId="77777777" w:rsidR="00B8174F" w:rsidRPr="00B8174F" w:rsidRDefault="00B8174F" w:rsidP="00B8174F">
            <w:pPr>
              <w:spacing w:before="29"/>
              <w:ind w:right="36"/>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санітарних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правил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утримання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територій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населених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місць»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потребує</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перепогодження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заінтересованими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центральними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виконавчої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влади.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одним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кроком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створення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безпечних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здорових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умов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закладах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загальної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середньої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освіти</w:t>
            </w:r>
            <w:r w:rsidRPr="00B8174F">
              <w:rPr>
                <w:rFonts w:ascii="Times New Roman" w:eastAsia="Times New Roman" w:hAnsi="Times New Roman" w:cs="Times New Roman"/>
                <w:spacing w:val="39"/>
                <w:sz w:val="20"/>
                <w:lang w:val="ru-RU"/>
              </w:rPr>
              <w:t xml:space="preserve"> </w:t>
            </w:r>
            <w:r w:rsidRPr="00B8174F">
              <w:rPr>
                <w:rFonts w:ascii="Times New Roman" w:eastAsia="Times New Roman" w:hAnsi="Times New Roman" w:cs="Times New Roman"/>
                <w:sz w:val="20"/>
                <w:lang w:val="ru-RU"/>
              </w:rPr>
              <w:t>є</w:t>
            </w:r>
            <w:r w:rsidRPr="00B8174F">
              <w:rPr>
                <w:rFonts w:ascii="Times New Roman" w:eastAsia="Times New Roman" w:hAnsi="Times New Roman" w:cs="Times New Roman"/>
                <w:spacing w:val="44"/>
                <w:sz w:val="20"/>
                <w:lang w:val="ru-RU"/>
              </w:rPr>
              <w:t xml:space="preserve"> </w:t>
            </w:r>
            <w:r w:rsidRPr="00B8174F">
              <w:rPr>
                <w:rFonts w:ascii="Times New Roman" w:eastAsia="Times New Roman" w:hAnsi="Times New Roman" w:cs="Times New Roman"/>
                <w:sz w:val="20"/>
                <w:lang w:val="ru-RU"/>
              </w:rPr>
              <w:t>прийняття</w:t>
            </w:r>
            <w:r w:rsidRPr="00B8174F">
              <w:rPr>
                <w:rFonts w:ascii="Times New Roman" w:eastAsia="Times New Roman" w:hAnsi="Times New Roman" w:cs="Times New Roman"/>
                <w:spacing w:val="43"/>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41"/>
                <w:sz w:val="20"/>
                <w:lang w:val="ru-RU"/>
              </w:rPr>
              <w:t xml:space="preserve"> </w:t>
            </w:r>
            <w:r w:rsidRPr="00B8174F">
              <w:rPr>
                <w:rFonts w:ascii="Times New Roman" w:eastAsia="Times New Roman" w:hAnsi="Times New Roman" w:cs="Times New Roman"/>
                <w:sz w:val="20"/>
                <w:lang w:val="ru-RU"/>
              </w:rPr>
              <w:t>МОЗ</w:t>
            </w:r>
            <w:r w:rsidRPr="00B8174F">
              <w:rPr>
                <w:rFonts w:ascii="Times New Roman" w:eastAsia="Times New Roman" w:hAnsi="Times New Roman" w:cs="Times New Roman"/>
                <w:spacing w:val="42"/>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25.09.2020</w:t>
            </w:r>
            <w:r w:rsidRPr="00B8174F">
              <w:rPr>
                <w:rFonts w:ascii="Times New Roman" w:eastAsia="Times New Roman" w:hAnsi="Times New Roman" w:cs="Times New Roman"/>
                <w:spacing w:val="42"/>
                <w:sz w:val="20"/>
                <w:lang w:val="ru-RU"/>
              </w:rPr>
              <w:t xml:space="preserve"> </w:t>
            </w:r>
            <w:r w:rsidRPr="00B8174F">
              <w:rPr>
                <w:rFonts w:ascii="Times New Roman" w:eastAsia="Times New Roman" w:hAnsi="Times New Roman" w:cs="Times New Roman"/>
                <w:sz w:val="20"/>
                <w:lang w:val="ru-RU"/>
              </w:rPr>
              <w:t>№2205</w:t>
            </w:r>
          </w:p>
          <w:p w14:paraId="42607DD9"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 затвердження Санітарного регламенту для закладів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загальної середньої освіти Санітарного регламенту 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закладів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загальної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середньої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освіти»,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зареєстровано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Міністерстві юстиції України 10 листопада 2020 р. за №</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1111/35394.</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Санітарним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регламентом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встановлено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вимоги до влаштування території, будівель і приміщень,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систем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забезпечення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життєдіяльності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(водопостачання,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водовідведення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опалення,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шум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вібрація,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освітлення,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вимоги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повітря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приміщенні),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організація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освітнього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процесу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забезпечення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харчування</w:t>
            </w:r>
            <w:r w:rsidRPr="00B8174F">
              <w:rPr>
                <w:rFonts w:ascii="Times New Roman" w:eastAsia="Times New Roman" w:hAnsi="Times New Roman" w:cs="Times New Roman"/>
                <w:spacing w:val="60"/>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61"/>
                <w:sz w:val="20"/>
                <w:lang w:val="ru-RU"/>
              </w:rPr>
              <w:t xml:space="preserve"> </w:t>
            </w:r>
            <w:r w:rsidRPr="00B8174F">
              <w:rPr>
                <w:rFonts w:ascii="Times New Roman" w:eastAsia="Times New Roman" w:hAnsi="Times New Roman" w:cs="Times New Roman"/>
                <w:sz w:val="20"/>
                <w:lang w:val="ru-RU"/>
              </w:rPr>
              <w:t>закладів</w:t>
            </w:r>
            <w:r w:rsidRPr="00B8174F">
              <w:rPr>
                <w:rFonts w:ascii="Times New Roman" w:eastAsia="Times New Roman" w:hAnsi="Times New Roman" w:cs="Times New Roman"/>
                <w:spacing w:val="61"/>
                <w:sz w:val="20"/>
                <w:lang w:val="ru-RU"/>
              </w:rPr>
              <w:t xml:space="preserve"> </w:t>
            </w:r>
            <w:r w:rsidRPr="00B8174F">
              <w:rPr>
                <w:rFonts w:ascii="Times New Roman" w:eastAsia="Times New Roman" w:hAnsi="Times New Roman" w:cs="Times New Roman"/>
                <w:sz w:val="20"/>
                <w:lang w:val="ru-RU"/>
              </w:rPr>
              <w:t>загальної</w:t>
            </w:r>
            <w:r w:rsidRPr="00B8174F">
              <w:rPr>
                <w:rFonts w:ascii="Times New Roman" w:eastAsia="Times New Roman" w:hAnsi="Times New Roman" w:cs="Times New Roman"/>
                <w:spacing w:val="60"/>
                <w:sz w:val="20"/>
                <w:lang w:val="ru-RU"/>
              </w:rPr>
              <w:t xml:space="preserve"> </w:t>
            </w:r>
            <w:r w:rsidRPr="00B8174F">
              <w:rPr>
                <w:rFonts w:ascii="Times New Roman" w:eastAsia="Times New Roman" w:hAnsi="Times New Roman" w:cs="Times New Roman"/>
                <w:sz w:val="20"/>
                <w:lang w:val="ru-RU"/>
              </w:rPr>
              <w:t>середньої</w:t>
            </w:r>
            <w:r w:rsidRPr="00B8174F">
              <w:rPr>
                <w:rFonts w:ascii="Times New Roman" w:eastAsia="Times New Roman" w:hAnsi="Times New Roman" w:cs="Times New Roman"/>
                <w:spacing w:val="61"/>
                <w:sz w:val="20"/>
                <w:lang w:val="ru-RU"/>
              </w:rPr>
              <w:t xml:space="preserve"> </w:t>
            </w:r>
            <w:r w:rsidRPr="00B8174F">
              <w:rPr>
                <w:rFonts w:ascii="Times New Roman" w:eastAsia="Times New Roman" w:hAnsi="Times New Roman" w:cs="Times New Roman"/>
                <w:sz w:val="20"/>
                <w:lang w:val="ru-RU"/>
              </w:rPr>
              <w:t>освіти</w:t>
            </w:r>
            <w:r w:rsidRPr="00B8174F">
              <w:rPr>
                <w:rFonts w:ascii="Times New Roman" w:eastAsia="Times New Roman" w:hAnsi="Times New Roman" w:cs="Times New Roman"/>
                <w:spacing w:val="63"/>
                <w:sz w:val="20"/>
                <w:lang w:val="ru-RU"/>
              </w:rPr>
              <w:t xml:space="preserve"> </w:t>
            </w:r>
            <w:r w:rsidRPr="00B8174F">
              <w:rPr>
                <w:rFonts w:ascii="Times New Roman" w:eastAsia="Times New Roman" w:hAnsi="Times New Roman" w:cs="Times New Roman"/>
                <w:sz w:val="20"/>
                <w:lang w:val="ru-RU"/>
              </w:rPr>
              <w:t>з метою організації здорових безпечних умов перебування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навчання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дітей.</w:t>
            </w:r>
          </w:p>
          <w:p w14:paraId="0AC8BDDC" w14:textId="77777777" w:rsidR="00B8174F" w:rsidRPr="00B8174F" w:rsidRDefault="00B8174F" w:rsidP="00B8174F">
            <w:pPr>
              <w:spacing w:before="32"/>
              <w:ind w:right="37"/>
              <w:jc w:val="both"/>
              <w:rPr>
                <w:rFonts w:ascii="Times New Roman" w:eastAsia="Times New Roman" w:hAnsi="Times New Roman" w:cs="Times New Roman"/>
                <w:lang w:val="ru-RU"/>
              </w:rPr>
            </w:pPr>
          </w:p>
          <w:p w14:paraId="52285419" w14:textId="77777777" w:rsidR="00B8174F" w:rsidRPr="00B8174F" w:rsidRDefault="00B8174F" w:rsidP="00B8174F">
            <w:pPr>
              <w:spacing w:before="32"/>
              <w:ind w:right="37"/>
              <w:jc w:val="both"/>
              <w:rPr>
                <w:rFonts w:ascii="Times New Roman" w:eastAsia="Times New Roman" w:hAnsi="Times New Roman" w:cs="Times New Roman"/>
              </w:rPr>
            </w:pPr>
            <w:r w:rsidRPr="00B8174F">
              <w:rPr>
                <w:rFonts w:ascii="Times New Roman" w:eastAsia="Times New Roman" w:hAnsi="Times New Roman" w:cs="Times New Roman"/>
                <w:b/>
                <w:bCs/>
              </w:rPr>
              <w:t>Позиція ДРС:</w:t>
            </w:r>
            <w:r w:rsidRPr="00B8174F">
              <w:rPr>
                <w:rFonts w:ascii="Times New Roman" w:eastAsia="Times New Roman" w:hAnsi="Times New Roman" w:cs="Times New Roman"/>
              </w:rPr>
              <w:t xml:space="preserve"> завдання не виконано</w:t>
            </w:r>
          </w:p>
          <w:p w14:paraId="702F1F3E" w14:textId="77777777" w:rsidR="00B8174F" w:rsidRPr="00B8174F" w:rsidRDefault="00B8174F" w:rsidP="00B8174F">
            <w:pPr>
              <w:spacing w:before="32"/>
              <w:ind w:right="37"/>
              <w:jc w:val="both"/>
              <w:rPr>
                <w:rFonts w:ascii="Times New Roman" w:eastAsia="Times New Roman" w:hAnsi="Times New Roman" w:cs="Times New Roman"/>
              </w:rPr>
            </w:pPr>
          </w:p>
          <w:p w14:paraId="5ACE7765" w14:textId="77777777" w:rsidR="00B8174F" w:rsidRPr="00B8174F" w:rsidRDefault="00B8174F" w:rsidP="00B8174F">
            <w:pPr>
              <w:spacing w:before="32"/>
              <w:ind w:right="37"/>
              <w:jc w:val="both"/>
              <w:rPr>
                <w:rFonts w:ascii="Times New Roman" w:eastAsia="Times New Roman" w:hAnsi="Times New Roman" w:cs="Times New Roman"/>
              </w:rPr>
            </w:pPr>
          </w:p>
        </w:tc>
      </w:tr>
      <w:tr w:rsidR="00B8174F" w:rsidRPr="00B8174F" w14:paraId="248CE51F" w14:textId="77777777" w:rsidTr="00840CE9">
        <w:tc>
          <w:tcPr>
            <w:tcW w:w="898" w:type="dxa"/>
            <w:tcBorders>
              <w:top w:val="single" w:sz="4" w:space="0" w:color="auto"/>
            </w:tcBorders>
          </w:tcPr>
          <w:p w14:paraId="2275C25E"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lastRenderedPageBreak/>
              <w:t>28.</w:t>
            </w:r>
          </w:p>
        </w:tc>
        <w:tc>
          <w:tcPr>
            <w:tcW w:w="2268" w:type="dxa"/>
          </w:tcPr>
          <w:p w14:paraId="1AAE5DB4" w14:textId="77777777" w:rsidR="00B8174F" w:rsidRPr="00B8174F" w:rsidRDefault="00B8174F" w:rsidP="00B8174F">
            <w:pPr>
              <w:tabs>
                <w:tab w:val="left" w:pos="1078"/>
                <w:tab w:val="left" w:pos="1119"/>
                <w:tab w:val="left" w:pos="1292"/>
                <w:tab w:val="left" w:pos="1568"/>
                <w:tab w:val="left" w:pos="1644"/>
              </w:tabs>
              <w:spacing w:before="29"/>
              <w:ind w:right="3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положень </w:t>
            </w:r>
            <w:r w:rsidRPr="00B8174F">
              <w:rPr>
                <w:rFonts w:ascii="Times New Roman" w:eastAsia="Times New Roman" w:hAnsi="Times New Roman" w:cs="Times New Roman"/>
                <w:spacing w:val="-1"/>
                <w:sz w:val="20"/>
                <w:lang w:val="ru-RU"/>
              </w:rPr>
              <w:t>Державних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будівельних</w:t>
            </w:r>
            <w:r w:rsidRPr="00B8174F">
              <w:rPr>
                <w:rFonts w:ascii="Times New Roman" w:eastAsia="Times New Roman" w:hAnsi="Times New Roman" w:cs="Times New Roman"/>
                <w:sz w:val="20"/>
                <w:lang w:val="ru-RU"/>
              </w:rPr>
              <w:tab/>
              <w:t xml:space="preserve"> </w:t>
            </w:r>
            <w:r w:rsidRPr="00B8174F">
              <w:rPr>
                <w:rFonts w:ascii="Times New Roman" w:eastAsia="Times New Roman" w:hAnsi="Times New Roman" w:cs="Times New Roman"/>
                <w:spacing w:val="-1"/>
                <w:sz w:val="20"/>
                <w:lang w:val="ru-RU"/>
              </w:rPr>
              <w:t>норм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шляхом </w:t>
            </w:r>
            <w:r w:rsidRPr="00B8174F">
              <w:rPr>
                <w:rFonts w:ascii="Times New Roman" w:eastAsia="Times New Roman" w:hAnsi="Times New Roman" w:cs="Times New Roman"/>
                <w:spacing w:val="-1"/>
                <w:sz w:val="20"/>
                <w:lang w:val="ru-RU"/>
              </w:rPr>
              <w:t>скасування,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гармонізації 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нормами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ЄС,</w:t>
            </w:r>
            <w:r w:rsidRPr="00B8174F">
              <w:rPr>
                <w:rFonts w:ascii="Times New Roman" w:eastAsia="Times New Roman" w:hAnsi="Times New Roman" w:cs="Times New Roman"/>
                <w:spacing w:val="-1"/>
                <w:sz w:val="20"/>
                <w:lang w:val="ru-RU"/>
              </w:rPr>
              <w:t xml:space="preserve"> усунення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дублювання </w:t>
            </w:r>
            <w:r w:rsidRPr="00B8174F">
              <w:rPr>
                <w:rFonts w:ascii="Times New Roman" w:eastAsia="Times New Roman" w:hAnsi="Times New Roman" w:cs="Times New Roman"/>
                <w:spacing w:val="-1"/>
                <w:sz w:val="20"/>
                <w:lang w:val="ru-RU"/>
              </w:rPr>
              <w:t>вимог</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Державних</w:t>
            </w:r>
          </w:p>
          <w:p w14:paraId="2E4D75CB"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будівельних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санітарних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правил</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w:t>
            </w:r>
          </w:p>
        </w:tc>
        <w:tc>
          <w:tcPr>
            <w:tcW w:w="2977" w:type="dxa"/>
          </w:tcPr>
          <w:p w14:paraId="6CACB772"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 xml:space="preserve">внесення змін до </w:t>
            </w:r>
            <w:r w:rsidRPr="00B8174F">
              <w:rPr>
                <w:rFonts w:ascii="Times New Roman" w:eastAsia="Times New Roman" w:hAnsi="Times New Roman" w:cs="Times New Roman"/>
                <w:spacing w:val="-1"/>
                <w:sz w:val="20"/>
                <w:lang w:val="ru-RU"/>
              </w:rPr>
              <w:t>відповідних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Державних будівельних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норм</w:t>
            </w:r>
          </w:p>
        </w:tc>
        <w:tc>
          <w:tcPr>
            <w:tcW w:w="1972" w:type="dxa"/>
          </w:tcPr>
          <w:p w14:paraId="3906944A" w14:textId="77777777" w:rsidR="00B8174F" w:rsidRPr="00B8174F" w:rsidRDefault="00B8174F" w:rsidP="00B8174F">
            <w:pPr>
              <w:rPr>
                <w:rFonts w:ascii="Calibri" w:eastAsia="Times New Roman" w:hAnsi="Times New Roman" w:cs="Times New Roman"/>
                <w:lang w:val="ru-RU"/>
              </w:rPr>
            </w:pPr>
          </w:p>
          <w:p w14:paraId="4C73A8BC"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Мінрегіон</w:t>
            </w:r>
          </w:p>
        </w:tc>
        <w:tc>
          <w:tcPr>
            <w:tcW w:w="1276" w:type="dxa"/>
          </w:tcPr>
          <w:p w14:paraId="0C1D0393" w14:textId="77777777" w:rsidR="00B8174F" w:rsidRPr="00B8174F" w:rsidRDefault="00B8174F" w:rsidP="00B8174F">
            <w:pPr>
              <w:spacing w:before="3"/>
              <w:rPr>
                <w:rFonts w:ascii="Calibri" w:eastAsia="Times New Roman" w:hAnsi="Times New Roman" w:cs="Times New Roman"/>
                <w:sz w:val="24"/>
              </w:rPr>
            </w:pPr>
          </w:p>
          <w:p w14:paraId="501ED89F"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 xml:space="preserve">III </w:t>
            </w:r>
            <w:r w:rsidRPr="00B8174F">
              <w:rPr>
                <w:rFonts w:ascii="Times New Roman" w:eastAsia="Times New Roman" w:hAnsi="Times New Roman" w:cs="Times New Roman"/>
                <w:sz w:val="20"/>
              </w:rPr>
              <w:t>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A692AC5" w14:textId="77777777" w:rsidR="00B8174F" w:rsidRPr="00B8174F" w:rsidRDefault="00B8174F" w:rsidP="00B8174F">
            <w:pPr>
              <w:rPr>
                <w:rFonts w:ascii="Calibri" w:eastAsia="Times New Roman" w:hAnsi="Times New Roman" w:cs="Times New Roman"/>
              </w:rPr>
            </w:pPr>
          </w:p>
          <w:p w14:paraId="3F9AADB2"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Pr>
          <w:p w14:paraId="2C064F3F" w14:textId="77777777" w:rsidR="00B8174F" w:rsidRPr="00B8174F" w:rsidRDefault="00B8174F" w:rsidP="00B8174F">
            <w:pPr>
              <w:spacing w:before="29"/>
              <w:ind w:right="33"/>
              <w:jc w:val="both"/>
              <w:rPr>
                <w:rFonts w:ascii="Times New Roman" w:eastAsia="Times New Roman" w:hAnsi="Times New Roman" w:cs="Times New Roman"/>
                <w:sz w:val="20"/>
              </w:rPr>
            </w:pPr>
            <w:r w:rsidRPr="00B8174F">
              <w:rPr>
                <w:rFonts w:ascii="Times New Roman" w:eastAsia="Times New Roman" w:hAnsi="Times New Roman" w:cs="Times New Roman"/>
                <w:sz w:val="20"/>
              </w:rPr>
              <w:t>Наказом Мінрегіону від 01.09.2020 № 200 (Додаток 2)</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затверджено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Перелік</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прикладних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науково-технічних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розробок</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питань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нормування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сфері</w:t>
            </w:r>
            <w:r w:rsidRPr="00B8174F">
              <w:rPr>
                <w:rFonts w:ascii="Times New Roman" w:eastAsia="Times New Roman" w:hAnsi="Times New Roman" w:cs="Times New Roman"/>
                <w:spacing w:val="50"/>
                <w:sz w:val="20"/>
              </w:rPr>
              <w:t xml:space="preserve"> </w:t>
            </w:r>
            <w:r w:rsidRPr="00B8174F">
              <w:rPr>
                <w:rFonts w:ascii="Times New Roman" w:eastAsia="Times New Roman" w:hAnsi="Times New Roman" w:cs="Times New Roman"/>
                <w:sz w:val="20"/>
              </w:rPr>
              <w:t>будівництва,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щодо яких здійснюватиметься фінансування у 2020 році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 бюджетною програмою КПКВК 2751030 «Наукова 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науковотехнічна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діяльність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сфері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будівництва,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житлової політики, житлово-комунального господарства</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та регіонального розвитку, дослідження збереження 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вивчення видів флори у спеціально</w:t>
            </w:r>
            <w:r w:rsidRPr="00B8174F">
              <w:rPr>
                <w:rFonts w:ascii="Times New Roman" w:eastAsia="Times New Roman" w:hAnsi="Times New Roman" w:cs="Times New Roman"/>
                <w:spacing w:val="50"/>
                <w:sz w:val="20"/>
              </w:rPr>
              <w:t xml:space="preserve"> </w:t>
            </w:r>
            <w:r w:rsidRPr="00B8174F">
              <w:rPr>
                <w:rFonts w:ascii="Times New Roman" w:eastAsia="Times New Roman" w:hAnsi="Times New Roman" w:cs="Times New Roman"/>
                <w:sz w:val="20"/>
              </w:rPr>
              <w:t>створених умовах»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напрямом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«Прикладні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наукові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дослідження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науковотехнічні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розробки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питань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нормування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стандартизації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сферах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будівництва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житлової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політики».</w:t>
            </w:r>
          </w:p>
          <w:p w14:paraId="091AE59A" w14:textId="77777777" w:rsidR="00B8174F" w:rsidRPr="00B8174F" w:rsidRDefault="00B8174F" w:rsidP="00B8174F">
            <w:pPr>
              <w:spacing w:before="12"/>
              <w:rPr>
                <w:rFonts w:ascii="Calibri" w:eastAsia="Times New Roman" w:hAnsi="Times New Roman" w:cs="Times New Roman"/>
                <w:sz w:val="20"/>
                <w:szCs w:val="20"/>
                <w:lang w:val="ru-RU"/>
              </w:rPr>
            </w:pPr>
            <w:r w:rsidRPr="00B8174F">
              <w:rPr>
                <w:rFonts w:ascii="Times New Roman" w:eastAsia="Calibri" w:hAnsi="Times New Roman" w:cs="Times New Roman"/>
                <w:sz w:val="20"/>
                <w:szCs w:val="20"/>
                <w:lang w:val="ru-RU"/>
              </w:rPr>
              <w:t>Затверджено ДБН наказами Мінрегіону та набули чинності 9 Змін ДБН.</w:t>
            </w:r>
          </w:p>
          <w:p w14:paraId="67E703E2"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31B0CBEF" w14:textId="77777777" w:rsidTr="00840CE9">
        <w:tc>
          <w:tcPr>
            <w:tcW w:w="898" w:type="dxa"/>
            <w:tcBorders>
              <w:top w:val="single" w:sz="4" w:space="0" w:color="auto"/>
            </w:tcBorders>
          </w:tcPr>
          <w:p w14:paraId="4C3E9EF1" w14:textId="77777777" w:rsidR="00B8174F" w:rsidRPr="00B8174F" w:rsidRDefault="00B8174F" w:rsidP="00B8174F">
            <w:pPr>
              <w:rPr>
                <w:rFonts w:ascii="Times New Roman" w:eastAsia="Times New Roman" w:hAnsi="Times New Roman" w:cs="Times New Roman"/>
                <w:b/>
                <w:lang w:val="ru-RU"/>
              </w:rPr>
            </w:pPr>
          </w:p>
          <w:p w14:paraId="196464BC"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29.</w:t>
            </w:r>
          </w:p>
        </w:tc>
        <w:tc>
          <w:tcPr>
            <w:tcW w:w="2268" w:type="dxa"/>
          </w:tcPr>
          <w:p w14:paraId="3B794A54" w14:textId="77777777" w:rsidR="00B8174F" w:rsidRPr="00B8174F" w:rsidRDefault="00B8174F" w:rsidP="00B8174F">
            <w:pPr>
              <w:tabs>
                <w:tab w:val="left" w:pos="1882"/>
              </w:tabs>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Спрощення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процедури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проходження медичних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оглядів для отримання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дозволу </w:t>
            </w:r>
            <w:r w:rsidRPr="00B8174F">
              <w:rPr>
                <w:rFonts w:ascii="Times New Roman" w:eastAsia="Times New Roman" w:hAnsi="Times New Roman" w:cs="Times New Roman"/>
                <w:spacing w:val="-3"/>
                <w:sz w:val="20"/>
                <w:lang w:val="ru-RU"/>
              </w:rPr>
              <w:t>на</w:t>
            </w:r>
          </w:p>
          <w:p w14:paraId="37253DAD"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використання</w:t>
            </w:r>
            <w:r w:rsidRPr="00B8174F">
              <w:rPr>
                <w:rFonts w:ascii="Times New Roman" w:eastAsia="Times New Roman" w:hAnsi="Times New Roman" w:cs="Times New Roman"/>
                <w:spacing w:val="-5"/>
                <w:sz w:val="20"/>
              </w:rPr>
              <w:t xml:space="preserve"> </w:t>
            </w:r>
            <w:r w:rsidRPr="00B8174F">
              <w:rPr>
                <w:rFonts w:ascii="Times New Roman" w:eastAsia="Times New Roman" w:hAnsi="Times New Roman" w:cs="Times New Roman"/>
                <w:sz w:val="20"/>
              </w:rPr>
              <w:t>зброї</w:t>
            </w:r>
          </w:p>
        </w:tc>
        <w:tc>
          <w:tcPr>
            <w:tcW w:w="2977" w:type="dxa"/>
          </w:tcPr>
          <w:p w14:paraId="2ABBE26D" w14:textId="77777777" w:rsidR="00B8174F" w:rsidRPr="00B8174F" w:rsidRDefault="00B8174F" w:rsidP="00B8174F">
            <w:pPr>
              <w:spacing w:before="29"/>
              <w:jc w:val="both"/>
              <w:rPr>
                <w:rFonts w:ascii="Times New Roman" w:eastAsia="Times New Roman" w:hAnsi="Times New Roman" w:cs="Times New Roman"/>
                <w:sz w:val="20"/>
              </w:rPr>
            </w:pP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37"/>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37"/>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38"/>
                <w:sz w:val="20"/>
              </w:rPr>
              <w:t xml:space="preserve"> </w:t>
            </w:r>
            <w:r w:rsidRPr="00B8174F">
              <w:rPr>
                <w:rFonts w:ascii="Times New Roman" w:eastAsia="Times New Roman" w:hAnsi="Times New Roman" w:cs="Times New Roman"/>
                <w:sz w:val="20"/>
              </w:rPr>
              <w:t>наказу</w:t>
            </w:r>
            <w:r w:rsidRPr="00B8174F">
              <w:rPr>
                <w:rFonts w:ascii="Times New Roman" w:eastAsia="Times New Roman" w:hAnsi="Times New Roman" w:cs="Times New Roman"/>
                <w:spacing w:val="35"/>
                <w:sz w:val="20"/>
              </w:rPr>
              <w:t xml:space="preserve"> </w:t>
            </w:r>
            <w:r w:rsidRPr="00B8174F">
              <w:rPr>
                <w:rFonts w:ascii="Times New Roman" w:eastAsia="Times New Roman" w:hAnsi="Times New Roman" w:cs="Times New Roman"/>
                <w:sz w:val="20"/>
              </w:rPr>
              <w:t>МОЗ</w:t>
            </w:r>
            <w:r w:rsidRPr="00B8174F">
              <w:rPr>
                <w:rFonts w:ascii="Times New Roman" w:eastAsia="Times New Roman" w:hAnsi="Times New Roman" w:cs="Times New Roman"/>
                <w:spacing w:val="40"/>
                <w:sz w:val="20"/>
              </w:rPr>
              <w:t xml:space="preserve"> </w:t>
            </w:r>
            <w:r w:rsidRPr="00B8174F">
              <w:rPr>
                <w:rFonts w:ascii="Times New Roman" w:eastAsia="Times New Roman" w:hAnsi="Times New Roman" w:cs="Times New Roman"/>
                <w:sz w:val="20"/>
              </w:rPr>
              <w:t>від 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жовтня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1999</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252</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затвердження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Порядку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видачі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медичної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довідки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для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отримання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дозволу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(ліцензії)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об’єкт</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дозвільної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системи»в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частині</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скасування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вимоги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щодо</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визначення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переліку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закладів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охорони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здоров’я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МОЗ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 xml:space="preserve">обласних, Київської </w:t>
            </w:r>
            <w:r w:rsidRPr="00B8174F">
              <w:rPr>
                <w:rFonts w:ascii="Times New Roman" w:eastAsia="Times New Roman" w:hAnsi="Times New Roman" w:cs="Times New Roman"/>
                <w:spacing w:val="-2"/>
                <w:sz w:val="20"/>
              </w:rPr>
              <w:t>та</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 xml:space="preserve">Севастопольської </w:t>
            </w:r>
            <w:r w:rsidRPr="00B8174F">
              <w:rPr>
                <w:rFonts w:ascii="Times New Roman" w:eastAsia="Times New Roman" w:hAnsi="Times New Roman" w:cs="Times New Roman"/>
                <w:spacing w:val="-1"/>
                <w:sz w:val="20"/>
              </w:rPr>
              <w:t>міських</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держадміністрацій</w:t>
            </w:r>
          </w:p>
          <w:p w14:paraId="04EA3B81" w14:textId="77777777" w:rsidR="00B8174F" w:rsidRPr="00B8174F" w:rsidRDefault="00B8174F" w:rsidP="00B8174F">
            <w:pPr>
              <w:spacing w:before="29"/>
              <w:jc w:val="both"/>
              <w:rPr>
                <w:rFonts w:ascii="Times New Roman" w:eastAsia="Times New Roman" w:hAnsi="Times New Roman" w:cs="Times New Roman"/>
                <w:sz w:val="20"/>
              </w:rPr>
            </w:pPr>
          </w:p>
        </w:tc>
        <w:tc>
          <w:tcPr>
            <w:tcW w:w="1972" w:type="dxa"/>
          </w:tcPr>
          <w:p w14:paraId="28F9776A" w14:textId="77777777" w:rsidR="00B8174F" w:rsidRPr="00B8174F" w:rsidRDefault="00B8174F" w:rsidP="00B8174F">
            <w:pPr>
              <w:rPr>
                <w:rFonts w:ascii="Calibri" w:eastAsia="Times New Roman" w:hAnsi="Times New Roman" w:cs="Times New Roman"/>
                <w:sz w:val="18"/>
              </w:rPr>
            </w:pPr>
          </w:p>
          <w:p w14:paraId="0566F627"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МОЗ</w:t>
            </w:r>
          </w:p>
        </w:tc>
        <w:tc>
          <w:tcPr>
            <w:tcW w:w="1276" w:type="dxa"/>
          </w:tcPr>
          <w:p w14:paraId="7C49D880"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2C6E1FE6"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НЕ ВИКОНАНО</w:t>
            </w:r>
          </w:p>
        </w:tc>
        <w:tc>
          <w:tcPr>
            <w:tcW w:w="4948" w:type="dxa"/>
          </w:tcPr>
          <w:p w14:paraId="17CA7D9E"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Проєкт нормативно-правового акту знаходиться на етапі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узгодження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структурними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підрозділами</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МОЗ.</w:t>
            </w:r>
          </w:p>
          <w:p w14:paraId="4E41DFAE" w14:textId="77777777" w:rsidR="00B8174F" w:rsidRPr="00B8174F" w:rsidRDefault="00B8174F" w:rsidP="00B8174F">
            <w:pPr>
              <w:spacing w:before="32"/>
              <w:ind w:right="37"/>
              <w:jc w:val="both"/>
              <w:rPr>
                <w:rFonts w:ascii="Times New Roman" w:eastAsia="Times New Roman" w:hAnsi="Times New Roman" w:cs="Times New Roman"/>
                <w:sz w:val="20"/>
                <w:lang w:val="ru-RU"/>
              </w:rPr>
            </w:pPr>
          </w:p>
          <w:p w14:paraId="502EE26A"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завдання не виконано, навіть всередені МОЗ.</w:t>
            </w:r>
          </w:p>
        </w:tc>
      </w:tr>
      <w:tr w:rsidR="00B8174F" w:rsidRPr="00B8174F" w14:paraId="783AEEE8" w14:textId="77777777" w:rsidTr="00840CE9">
        <w:tc>
          <w:tcPr>
            <w:tcW w:w="898" w:type="dxa"/>
            <w:tcBorders>
              <w:top w:val="single" w:sz="4" w:space="0" w:color="auto"/>
            </w:tcBorders>
          </w:tcPr>
          <w:p w14:paraId="668C57FA"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30.</w:t>
            </w:r>
          </w:p>
        </w:tc>
        <w:tc>
          <w:tcPr>
            <w:tcW w:w="2268" w:type="dxa"/>
          </w:tcPr>
          <w:p w14:paraId="31180EF4"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Упорядкування</w:t>
            </w:r>
          </w:p>
          <w:p w14:paraId="03026728" w14:textId="77777777" w:rsidR="00B8174F" w:rsidRPr="00B8174F" w:rsidRDefault="00B8174F" w:rsidP="00B8174F">
            <w:pPr>
              <w:tabs>
                <w:tab w:val="left" w:pos="1491"/>
                <w:tab w:val="left" w:pos="1902"/>
              </w:tabs>
              <w:ind w:right="34"/>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нормативно-правового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регулювання </w:t>
            </w:r>
            <w:r w:rsidRPr="00B8174F">
              <w:rPr>
                <w:rFonts w:ascii="Times New Roman" w:eastAsia="Times New Roman" w:hAnsi="Times New Roman" w:cs="Times New Roman"/>
                <w:spacing w:val="-2"/>
                <w:sz w:val="20"/>
                <w:lang w:val="ru-RU"/>
              </w:rPr>
              <w:t>питань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розроблення </w:t>
            </w:r>
            <w:r w:rsidRPr="00B8174F">
              <w:rPr>
                <w:rFonts w:ascii="Times New Roman" w:eastAsia="Times New Roman" w:hAnsi="Times New Roman" w:cs="Times New Roman"/>
                <w:spacing w:val="-3"/>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затвердження</w:t>
            </w:r>
          </w:p>
          <w:p w14:paraId="0E3C2C12"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нормативів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гранично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допустимого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скидання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lastRenderedPageBreak/>
              <w:t>забруднюючих</w:t>
            </w:r>
            <w:r w:rsidRPr="00B8174F">
              <w:rPr>
                <w:rFonts w:ascii="Times New Roman" w:eastAsia="Times New Roman" w:hAnsi="Times New Roman" w:cs="Times New Roman"/>
                <w:spacing w:val="-10"/>
                <w:sz w:val="20"/>
                <w:lang w:val="ru-RU"/>
              </w:rPr>
              <w:t xml:space="preserve"> </w:t>
            </w:r>
            <w:r w:rsidRPr="00B8174F">
              <w:rPr>
                <w:rFonts w:ascii="Times New Roman" w:eastAsia="Times New Roman" w:hAnsi="Times New Roman" w:cs="Times New Roman"/>
                <w:sz w:val="20"/>
                <w:lang w:val="ru-RU"/>
              </w:rPr>
              <w:t>речовин</w:t>
            </w:r>
          </w:p>
        </w:tc>
        <w:tc>
          <w:tcPr>
            <w:tcW w:w="2977" w:type="dxa"/>
          </w:tcPr>
          <w:p w14:paraId="35736D68" w14:textId="77777777" w:rsidR="00B8174F" w:rsidRPr="00B8174F" w:rsidRDefault="00B8174F" w:rsidP="00B8174F">
            <w:pPr>
              <w:tabs>
                <w:tab w:val="left" w:pos="2070"/>
                <w:tab w:val="left" w:pos="2360"/>
              </w:tabs>
              <w:spacing w:before="29"/>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Мінекоенерго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Міністерства </w:t>
            </w:r>
            <w:r w:rsidRPr="00B8174F">
              <w:rPr>
                <w:rFonts w:ascii="Times New Roman" w:eastAsia="Times New Roman" w:hAnsi="Times New Roman" w:cs="Times New Roman"/>
                <w:spacing w:val="-1"/>
                <w:sz w:val="20"/>
                <w:lang w:val="ru-RU"/>
              </w:rPr>
              <w:t>охорони</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 xml:space="preserve">навколишнього </w:t>
            </w:r>
            <w:r w:rsidRPr="00B8174F">
              <w:rPr>
                <w:rFonts w:ascii="Times New Roman" w:eastAsia="Times New Roman" w:hAnsi="Times New Roman" w:cs="Times New Roman"/>
                <w:spacing w:val="-1"/>
                <w:sz w:val="20"/>
                <w:lang w:val="ru-RU"/>
              </w:rPr>
              <w:t>природного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середовища</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33"/>
                <w:sz w:val="20"/>
                <w:lang w:val="ru-RU"/>
              </w:rPr>
              <w:t xml:space="preserve"> </w:t>
            </w:r>
            <w:r w:rsidRPr="00B8174F">
              <w:rPr>
                <w:rFonts w:ascii="Times New Roman" w:eastAsia="Times New Roman" w:hAnsi="Times New Roman" w:cs="Times New Roman"/>
                <w:sz w:val="20"/>
                <w:lang w:val="ru-RU"/>
              </w:rPr>
              <w:t>15</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грудня</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1994</w:t>
            </w:r>
            <w:r w:rsidRPr="00B8174F">
              <w:rPr>
                <w:rFonts w:ascii="Times New Roman" w:eastAsia="Times New Roman" w:hAnsi="Times New Roman" w:cs="Times New Roman"/>
                <w:spacing w:val="32"/>
                <w:sz w:val="20"/>
                <w:lang w:val="ru-RU"/>
              </w:rPr>
              <w:t xml:space="preserve"> </w:t>
            </w:r>
            <w:r w:rsidRPr="00B8174F">
              <w:rPr>
                <w:rFonts w:ascii="Times New Roman" w:eastAsia="Times New Roman" w:hAnsi="Times New Roman" w:cs="Times New Roman"/>
                <w:sz w:val="20"/>
                <w:lang w:val="ru-RU"/>
              </w:rPr>
              <w:t>р. №</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116</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lastRenderedPageBreak/>
              <w:t>Інструкції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порядок</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розробки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гранично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допустимих скидів (ГДС) речовин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об’єкти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зворотними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водами»</w:t>
            </w:r>
          </w:p>
        </w:tc>
        <w:tc>
          <w:tcPr>
            <w:tcW w:w="1972" w:type="dxa"/>
          </w:tcPr>
          <w:p w14:paraId="28390879" w14:textId="77777777" w:rsidR="00B8174F" w:rsidRPr="00B8174F" w:rsidRDefault="00B8174F" w:rsidP="00B8174F">
            <w:pPr>
              <w:spacing w:before="2"/>
              <w:rPr>
                <w:rFonts w:ascii="Calibri" w:eastAsia="Times New Roman" w:hAnsi="Times New Roman" w:cs="Times New Roman"/>
                <w:sz w:val="18"/>
                <w:lang w:val="ru-RU"/>
              </w:rPr>
            </w:pPr>
          </w:p>
          <w:p w14:paraId="2F06CDB2"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Міндовкілля</w:t>
            </w:r>
          </w:p>
        </w:tc>
        <w:tc>
          <w:tcPr>
            <w:tcW w:w="1276" w:type="dxa"/>
          </w:tcPr>
          <w:p w14:paraId="330DE0EF" w14:textId="77777777" w:rsidR="00B8174F" w:rsidRPr="00B8174F" w:rsidRDefault="00B8174F" w:rsidP="00B8174F">
            <w:pPr>
              <w:spacing w:before="9"/>
              <w:rPr>
                <w:rFonts w:ascii="Calibri" w:eastAsia="Times New Roman" w:hAnsi="Times New Roman" w:cs="Times New Roman"/>
                <w:sz w:val="30"/>
              </w:rPr>
            </w:pPr>
          </w:p>
          <w:p w14:paraId="367AFE4D"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277AA2C5" w14:textId="77777777" w:rsidR="00B8174F" w:rsidRPr="00B8174F" w:rsidRDefault="00B8174F" w:rsidP="00B8174F">
            <w:pPr>
              <w:rPr>
                <w:rFonts w:ascii="Calibri" w:eastAsia="Times New Roman" w:hAnsi="Times New Roman" w:cs="Times New Roman"/>
              </w:rPr>
            </w:pPr>
          </w:p>
          <w:p w14:paraId="26C32E65" w14:textId="77777777" w:rsidR="00B8174F" w:rsidRPr="00B8174F" w:rsidRDefault="00B8174F" w:rsidP="00B8174F">
            <w:pPr>
              <w:spacing w:before="2"/>
              <w:rPr>
                <w:rFonts w:ascii="Calibri" w:eastAsia="Times New Roman" w:hAnsi="Times New Roman" w:cs="Times New Roman"/>
                <w:sz w:val="18"/>
              </w:rPr>
            </w:pPr>
          </w:p>
          <w:p w14:paraId="28D78F77"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Pr>
          <w:p w14:paraId="70A7999A" w14:textId="77777777" w:rsidR="00B8174F" w:rsidRPr="00B8174F" w:rsidRDefault="00B8174F" w:rsidP="00B8174F">
            <w:pPr>
              <w:spacing w:before="29"/>
              <w:ind w:right="36"/>
              <w:jc w:val="both"/>
              <w:rPr>
                <w:rFonts w:ascii="Times New Roman" w:eastAsia="Times New Roman" w:hAnsi="Times New Roman" w:cs="Times New Roman"/>
                <w:spacing w:val="36"/>
                <w:sz w:val="20"/>
                <w:lang w:val="ru-RU"/>
              </w:rPr>
            </w:pP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рішенням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регуляторної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служби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 від 08.09.2020 № 28 за результатами експертизи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охорони</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навколишнього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природного</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середовища</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35"/>
                <w:sz w:val="20"/>
                <w:lang w:val="ru-RU"/>
              </w:rPr>
              <w:t xml:space="preserve"> </w:t>
            </w:r>
            <w:r w:rsidRPr="00B8174F">
              <w:rPr>
                <w:rFonts w:ascii="Times New Roman" w:eastAsia="Times New Roman" w:hAnsi="Times New Roman" w:cs="Times New Roman"/>
                <w:sz w:val="20"/>
                <w:lang w:val="ru-RU"/>
              </w:rPr>
              <w:t>15.12.1994</w:t>
            </w:r>
            <w:r w:rsidRPr="00B8174F">
              <w:rPr>
                <w:rFonts w:ascii="Times New Roman" w:eastAsia="Times New Roman" w:hAnsi="Times New Roman" w:cs="Times New Roman"/>
                <w:spacing w:val="36"/>
                <w:sz w:val="20"/>
                <w:lang w:val="ru-RU"/>
              </w:rPr>
              <w:t xml:space="preserve"> </w:t>
            </w:r>
          </w:p>
          <w:p w14:paraId="68BC8CD3" w14:textId="77777777" w:rsidR="00B8174F" w:rsidRPr="00B8174F" w:rsidRDefault="00B8174F" w:rsidP="00B8174F">
            <w:pPr>
              <w:spacing w:before="29"/>
              <w:ind w:right="36"/>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116 «Про затвердження Інструкції про порядок розробки 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гранично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допустимих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скидів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(ГДС)</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речовин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об’єкти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зворотними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lastRenderedPageBreak/>
              <w:t>зареєстрованого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юстиції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22.12.1994</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313/523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(далі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Інструкція),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Міністерством</w:t>
            </w:r>
            <w:r w:rsidRPr="00B8174F">
              <w:rPr>
                <w:rFonts w:ascii="Times New Roman" w:eastAsia="Times New Roman" w:hAnsi="Times New Roman" w:cs="Times New Roman"/>
                <w:spacing w:val="35"/>
                <w:sz w:val="20"/>
                <w:lang w:val="ru-RU"/>
              </w:rPr>
              <w:t xml:space="preserve"> </w:t>
            </w:r>
            <w:r w:rsidRPr="00B8174F">
              <w:rPr>
                <w:rFonts w:ascii="Times New Roman" w:eastAsia="Times New Roman" w:hAnsi="Times New Roman" w:cs="Times New Roman"/>
                <w:sz w:val="20"/>
                <w:lang w:val="ru-RU"/>
              </w:rPr>
              <w:t>юстиції</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наказом</w:t>
            </w:r>
            <w:r w:rsidRPr="00B8174F">
              <w:rPr>
                <w:rFonts w:ascii="Times New Roman" w:eastAsia="Times New Roman" w:hAnsi="Times New Roman" w:cs="Times New Roman"/>
                <w:spacing w:val="35"/>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11.11.2020 № 3940/5 скасовано рішення про державну реєстрацію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зазначеного</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Міністерства охорони навколишнього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природного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середовища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Одночасно,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статті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38</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кодексу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 та пункту 13 Порядку розроблення нормативів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гранично допустимого скидання забруднюючих речовин</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об’єкти,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вересня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1996</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1100,</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наказом Міндовкілля від 05.03.2021 № 173 затверджено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Методичні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рекомендації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нормативів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гранично допустимого скидання забруднюючих речовин</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 водні об’єкти із зворотними водами. З урахуванням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зазначеного,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пропозиція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Міндовкілля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завдання,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визначене пунктом 30 Плану зняти з контролю як таке,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що вже виконане </w:t>
            </w:r>
          </w:p>
          <w:p w14:paraId="24735970"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4F8580A1" w14:textId="77777777" w:rsidTr="00840CE9">
        <w:tc>
          <w:tcPr>
            <w:tcW w:w="898" w:type="dxa"/>
            <w:tcBorders>
              <w:top w:val="single" w:sz="4" w:space="0" w:color="auto"/>
            </w:tcBorders>
          </w:tcPr>
          <w:p w14:paraId="07EC3697"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lastRenderedPageBreak/>
              <w:t>31.</w:t>
            </w:r>
          </w:p>
        </w:tc>
        <w:tc>
          <w:tcPr>
            <w:tcW w:w="2268" w:type="dxa"/>
          </w:tcPr>
          <w:p w14:paraId="0BF6FF86"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Скасування </w:t>
            </w:r>
            <w:r w:rsidRPr="00B8174F">
              <w:rPr>
                <w:rFonts w:ascii="Times New Roman" w:eastAsia="Times New Roman" w:hAnsi="Times New Roman" w:cs="Times New Roman"/>
                <w:spacing w:val="-1"/>
                <w:sz w:val="20"/>
                <w:lang w:val="ru-RU"/>
              </w:rPr>
              <w:t>не</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передбачених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 «Про відходи»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вимог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обов’язкового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погодження суб’єктами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господарювання </w:t>
            </w:r>
            <w:r w:rsidRPr="00B8174F">
              <w:rPr>
                <w:rFonts w:ascii="Times New Roman" w:eastAsia="Times New Roman" w:hAnsi="Times New Roman" w:cs="Times New Roman"/>
                <w:spacing w:val="-4"/>
                <w:sz w:val="20"/>
                <w:lang w:val="ru-RU"/>
              </w:rPr>
              <w:t>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відходами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реєстрових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карток </w:t>
            </w:r>
            <w:r w:rsidRPr="00B8174F">
              <w:rPr>
                <w:rFonts w:ascii="Times New Roman" w:eastAsia="Times New Roman" w:hAnsi="Times New Roman" w:cs="Times New Roman"/>
                <w:spacing w:val="-1"/>
                <w:sz w:val="20"/>
                <w:lang w:val="ru-RU"/>
              </w:rPr>
              <w:t>об’єктів</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утворення</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відходів</w:t>
            </w:r>
          </w:p>
          <w:p w14:paraId="43544138" w14:textId="77777777" w:rsidR="00B8174F" w:rsidRDefault="00B8174F" w:rsidP="00B8174F">
            <w:pPr>
              <w:tabs>
                <w:tab w:val="left" w:pos="1304"/>
              </w:tabs>
              <w:spacing w:before="32"/>
              <w:ind w:right="34"/>
              <w:jc w:val="both"/>
              <w:rPr>
                <w:rFonts w:ascii="Times New Roman" w:eastAsia="Times New Roman" w:hAnsi="Times New Roman" w:cs="Times New Roman"/>
                <w:lang w:val="ru-RU"/>
              </w:rPr>
            </w:pPr>
          </w:p>
          <w:p w14:paraId="1DB561CB" w14:textId="015F628C" w:rsidR="001B3BAC" w:rsidRPr="00B8174F" w:rsidRDefault="001B3BAC" w:rsidP="00B8174F">
            <w:pPr>
              <w:tabs>
                <w:tab w:val="left" w:pos="1304"/>
              </w:tabs>
              <w:spacing w:before="32"/>
              <w:ind w:right="34"/>
              <w:jc w:val="both"/>
              <w:rPr>
                <w:rFonts w:ascii="Times New Roman" w:eastAsia="Times New Roman" w:hAnsi="Times New Roman" w:cs="Times New Roman"/>
                <w:lang w:val="ru-RU"/>
              </w:rPr>
            </w:pPr>
          </w:p>
        </w:tc>
        <w:tc>
          <w:tcPr>
            <w:tcW w:w="2977" w:type="dxa"/>
          </w:tcPr>
          <w:p w14:paraId="52755F5E"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Мінекобезпеки від 17 лютого 1999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 № 41 «Про затвердження форми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карти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об’єктів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утворення,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утилізації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відходів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Інструкції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її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складання»</w:t>
            </w:r>
          </w:p>
        </w:tc>
        <w:tc>
          <w:tcPr>
            <w:tcW w:w="1972" w:type="dxa"/>
          </w:tcPr>
          <w:p w14:paraId="7BD882F2" w14:textId="77777777" w:rsidR="00B8174F" w:rsidRPr="00B8174F" w:rsidRDefault="00B8174F" w:rsidP="00B8174F">
            <w:pPr>
              <w:spacing w:before="6"/>
              <w:rPr>
                <w:rFonts w:ascii="Calibri" w:eastAsia="Times New Roman" w:hAnsi="Times New Roman" w:cs="Times New Roman"/>
                <w:sz w:val="18"/>
                <w:lang w:val="ru-RU"/>
              </w:rPr>
            </w:pPr>
          </w:p>
          <w:p w14:paraId="3C246A09"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Міндовкілля</w:t>
            </w:r>
          </w:p>
        </w:tc>
        <w:tc>
          <w:tcPr>
            <w:tcW w:w="1276" w:type="dxa"/>
          </w:tcPr>
          <w:p w14:paraId="5C04B94E" w14:textId="77777777" w:rsidR="00B8174F" w:rsidRPr="00B8174F" w:rsidRDefault="00B8174F" w:rsidP="00B8174F">
            <w:pPr>
              <w:rPr>
                <w:rFonts w:ascii="Calibri" w:eastAsia="Times New Roman" w:hAnsi="Times New Roman" w:cs="Times New Roman"/>
                <w:sz w:val="31"/>
              </w:rPr>
            </w:pPr>
          </w:p>
          <w:p w14:paraId="3C45BD9A"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5A8795BC"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2021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E883081" w14:textId="77777777" w:rsidR="00B8174F" w:rsidRPr="00B8174F" w:rsidRDefault="00B8174F" w:rsidP="00B8174F">
            <w:pPr>
              <w:spacing w:before="6"/>
              <w:rPr>
                <w:rFonts w:ascii="Calibri" w:eastAsia="Times New Roman" w:hAnsi="Times New Roman" w:cs="Times New Roman"/>
                <w:sz w:val="18"/>
              </w:rPr>
            </w:pPr>
          </w:p>
          <w:p w14:paraId="69B98B38"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Pr>
          <w:p w14:paraId="0E1ED2B1" w14:textId="77777777" w:rsidR="00B8174F" w:rsidRPr="00B8174F" w:rsidRDefault="00B8174F" w:rsidP="00B8174F">
            <w:pPr>
              <w:spacing w:before="29"/>
              <w:ind w:right="38"/>
              <w:jc w:val="both"/>
              <w:rPr>
                <w:rFonts w:ascii="Times New Roman" w:eastAsia="Times New Roman" w:hAnsi="Times New Roman" w:cs="Times New Roman"/>
                <w:sz w:val="20"/>
              </w:rPr>
            </w:pP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наказ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Міністерства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захисту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довкілля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природних</w:t>
            </w:r>
            <w:r w:rsidRPr="00B8174F">
              <w:rPr>
                <w:rFonts w:ascii="Times New Roman" w:eastAsia="Times New Roman" w:hAnsi="Times New Roman" w:cs="Times New Roman"/>
                <w:spacing w:val="7"/>
                <w:sz w:val="20"/>
              </w:rPr>
              <w:t xml:space="preserve"> </w:t>
            </w:r>
            <w:r w:rsidRPr="00B8174F">
              <w:rPr>
                <w:rFonts w:ascii="Times New Roman" w:eastAsia="Times New Roman" w:hAnsi="Times New Roman" w:cs="Times New Roman"/>
                <w:sz w:val="20"/>
              </w:rPr>
              <w:t>ресурсів</w:t>
            </w:r>
            <w:r w:rsidRPr="00B8174F">
              <w:rPr>
                <w:rFonts w:ascii="Times New Roman" w:eastAsia="Times New Roman" w:hAnsi="Times New Roman" w:cs="Times New Roman"/>
                <w:spacing w:val="10"/>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9"/>
                <w:sz w:val="20"/>
              </w:rPr>
              <w:t xml:space="preserve"> </w:t>
            </w:r>
            <w:r w:rsidRPr="00B8174F">
              <w:rPr>
                <w:rFonts w:ascii="Times New Roman" w:eastAsia="Times New Roman" w:hAnsi="Times New Roman" w:cs="Times New Roman"/>
                <w:sz w:val="20"/>
              </w:rPr>
              <w:t>03</w:t>
            </w:r>
            <w:r w:rsidRPr="00B8174F">
              <w:rPr>
                <w:rFonts w:ascii="Times New Roman" w:eastAsia="Times New Roman" w:hAnsi="Times New Roman" w:cs="Times New Roman"/>
                <w:spacing w:val="11"/>
                <w:sz w:val="20"/>
              </w:rPr>
              <w:t xml:space="preserve"> </w:t>
            </w:r>
            <w:r w:rsidRPr="00B8174F">
              <w:rPr>
                <w:rFonts w:ascii="Times New Roman" w:eastAsia="Times New Roman" w:hAnsi="Times New Roman" w:cs="Times New Roman"/>
                <w:sz w:val="20"/>
              </w:rPr>
              <w:t>лютого</w:t>
            </w:r>
            <w:r w:rsidRPr="00B8174F">
              <w:rPr>
                <w:rFonts w:ascii="Times New Roman" w:eastAsia="Times New Roman" w:hAnsi="Times New Roman" w:cs="Times New Roman"/>
                <w:spacing w:val="10"/>
                <w:sz w:val="20"/>
              </w:rPr>
              <w:t xml:space="preserve"> </w:t>
            </w:r>
            <w:r w:rsidRPr="00B8174F">
              <w:rPr>
                <w:rFonts w:ascii="Times New Roman" w:eastAsia="Times New Roman" w:hAnsi="Times New Roman" w:cs="Times New Roman"/>
                <w:sz w:val="20"/>
              </w:rPr>
              <w:t>2021</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року</w:t>
            </w:r>
            <w:r w:rsidRPr="00B8174F">
              <w:rPr>
                <w:rFonts w:ascii="Times New Roman" w:eastAsia="Times New Roman" w:hAnsi="Times New Roman" w:cs="Times New Roman"/>
                <w:spacing w:val="6"/>
                <w:sz w:val="20"/>
              </w:rPr>
              <w:t xml:space="preserve"> </w:t>
            </w:r>
            <w:r w:rsidRPr="00B8174F">
              <w:rPr>
                <w:rFonts w:ascii="Times New Roman" w:eastAsia="Times New Roman" w:hAnsi="Times New Roman" w:cs="Times New Roman"/>
                <w:sz w:val="20"/>
              </w:rPr>
              <w:t>№ 74</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наказу</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Мінекобезпеки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 від 17 лютого 1999 р. № 41», зареєстрованого 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Міністерстві юстиції України 22 лютого 2021 року за №</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227/35849.</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Наказом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спрощується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процедура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реєстрації</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реєстрових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карт</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об’єктів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утворення,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оброблення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утилізації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відходів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шляхом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скасування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етапу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обов’язкового погодження зазначених реєстрових карт 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органах</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МОЗ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 місцях.</w:t>
            </w:r>
          </w:p>
        </w:tc>
      </w:tr>
      <w:tr w:rsidR="00B8174F" w:rsidRPr="00B8174F" w14:paraId="40772D25" w14:textId="77777777" w:rsidTr="00840CE9">
        <w:tc>
          <w:tcPr>
            <w:tcW w:w="898" w:type="dxa"/>
            <w:tcBorders>
              <w:top w:val="single" w:sz="4" w:space="0" w:color="auto"/>
            </w:tcBorders>
          </w:tcPr>
          <w:p w14:paraId="4FA48065"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32.</w:t>
            </w:r>
          </w:p>
        </w:tc>
        <w:tc>
          <w:tcPr>
            <w:tcW w:w="2268" w:type="dxa"/>
          </w:tcPr>
          <w:p w14:paraId="74DE8FB6" w14:textId="77777777" w:rsidR="00B8174F" w:rsidRPr="00B8174F" w:rsidRDefault="00B8174F" w:rsidP="00B8174F">
            <w:pPr>
              <w:spacing w:before="29"/>
              <w:ind w:right="967"/>
              <w:rPr>
                <w:rFonts w:ascii="Times New Roman" w:eastAsia="Times New Roman" w:hAnsi="Times New Roman" w:cs="Times New Roman"/>
                <w:sz w:val="20"/>
              </w:rPr>
            </w:pPr>
            <w:r w:rsidRPr="00B8174F">
              <w:rPr>
                <w:rFonts w:ascii="Times New Roman" w:eastAsia="Times New Roman" w:hAnsi="Times New Roman" w:cs="Times New Roman"/>
                <w:sz w:val="20"/>
              </w:rPr>
              <w:t>Скасування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pacing w:val="-1"/>
                <w:sz w:val="20"/>
              </w:rPr>
              <w:t>необхідності</w:t>
            </w:r>
          </w:p>
          <w:p w14:paraId="193C1DF9" w14:textId="77777777" w:rsidR="00B8174F" w:rsidRPr="00B8174F" w:rsidRDefault="00B8174F" w:rsidP="00B8174F">
            <w:pPr>
              <w:spacing w:before="1"/>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погодження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плану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локалізації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ліквідації</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аварій</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об’єктах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підвищеної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небезпеки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центральними</w:t>
            </w:r>
          </w:p>
          <w:p w14:paraId="32569FD1" w14:textId="77777777" w:rsidR="00B8174F" w:rsidRPr="00B8174F" w:rsidRDefault="00B8174F" w:rsidP="00B8174F">
            <w:pPr>
              <w:tabs>
                <w:tab w:val="left" w:pos="1825"/>
              </w:tabs>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органами виконавчої влади, що</w:t>
            </w:r>
          </w:p>
          <w:p w14:paraId="403DDDE8" w14:textId="77777777" w:rsidR="00B8174F" w:rsidRPr="00B8174F" w:rsidRDefault="00B8174F" w:rsidP="00B8174F">
            <w:pPr>
              <w:spacing w:before="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забезпечують</w:t>
            </w:r>
          </w:p>
          <w:p w14:paraId="2076E3FA"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lastRenderedPageBreak/>
              <w:t xml:space="preserve">формування </w:t>
            </w:r>
            <w:r w:rsidRPr="00B8174F">
              <w:rPr>
                <w:rFonts w:ascii="Times New Roman" w:eastAsia="Times New Roman" w:hAnsi="Times New Roman" w:cs="Times New Roman"/>
                <w:spacing w:val="-2"/>
                <w:sz w:val="20"/>
                <w:lang w:val="ru-RU"/>
              </w:rPr>
              <w:t>та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реалізують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політику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сферах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цивільного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захисту,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пожежної і техногенної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безпеки </w:t>
            </w:r>
          </w:p>
        </w:tc>
        <w:tc>
          <w:tcPr>
            <w:tcW w:w="2977" w:type="dxa"/>
          </w:tcPr>
          <w:p w14:paraId="0C14A75E"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lastRenderedPageBreak/>
              <w:t>розроблення та внесення 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 України проекту 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об’єкти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підвищеної</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небезпеки»</w:t>
            </w:r>
          </w:p>
        </w:tc>
        <w:tc>
          <w:tcPr>
            <w:tcW w:w="1972" w:type="dxa"/>
          </w:tcPr>
          <w:p w14:paraId="0F6587CF" w14:textId="77777777" w:rsidR="00B8174F" w:rsidRPr="00B8174F" w:rsidRDefault="00B8174F" w:rsidP="00B8174F">
            <w:pPr>
              <w:rPr>
                <w:rFonts w:ascii="Calibri" w:eastAsia="Times New Roman" w:hAnsi="Times New Roman" w:cs="Times New Roman"/>
                <w:lang w:val="ru-RU"/>
              </w:rPr>
            </w:pPr>
          </w:p>
          <w:p w14:paraId="4517CEB0"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z w:val="20"/>
              </w:rPr>
              <w:t>МВС</w:t>
            </w:r>
            <w:r w:rsidRPr="00B8174F">
              <w:rPr>
                <w:rFonts w:ascii="Times New Roman" w:eastAsia="Times New Roman" w:hAnsi="Times New Roman" w:cs="Times New Roman"/>
                <w:spacing w:val="1"/>
                <w:sz w:val="20"/>
              </w:rPr>
              <w:t xml:space="preserve"> </w:t>
            </w:r>
          </w:p>
          <w:p w14:paraId="3D612282"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ДСНС</w:t>
            </w:r>
          </w:p>
        </w:tc>
        <w:tc>
          <w:tcPr>
            <w:tcW w:w="1276" w:type="dxa"/>
          </w:tcPr>
          <w:p w14:paraId="5275B6A2" w14:textId="77777777" w:rsidR="00B8174F" w:rsidRPr="00B8174F" w:rsidRDefault="00B8174F" w:rsidP="00B8174F">
            <w:pPr>
              <w:rPr>
                <w:rFonts w:ascii="Calibri" w:eastAsia="Times New Roman" w:hAnsi="Times New Roman" w:cs="Times New Roman"/>
              </w:rPr>
            </w:pPr>
          </w:p>
          <w:p w14:paraId="08EC43CA"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II квартал</w:t>
            </w:r>
            <w:r w:rsidRPr="00B8174F">
              <w:rPr>
                <w:rFonts w:ascii="Times New Roman" w:eastAsia="Times New Roman" w:hAnsi="Times New Roman" w:cs="Times New Roman"/>
                <w:spacing w:val="-47"/>
                <w:sz w:val="20"/>
              </w:rPr>
              <w:t xml:space="preserve"> </w:t>
            </w:r>
          </w:p>
          <w:p w14:paraId="6AF1552D"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75D9369" w14:textId="77777777" w:rsidR="00B8174F" w:rsidRPr="00B8174F" w:rsidRDefault="00B8174F" w:rsidP="00B8174F">
            <w:pPr>
              <w:spacing w:before="5"/>
              <w:rPr>
                <w:rFonts w:ascii="Calibri" w:eastAsia="Times New Roman" w:hAnsi="Times New Roman" w:cs="Times New Roman"/>
                <w:sz w:val="24"/>
              </w:rPr>
            </w:pPr>
          </w:p>
          <w:p w14:paraId="6BED0AEB"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Pr>
          <w:p w14:paraId="7FC8C929" w14:textId="77777777" w:rsidR="00B8174F" w:rsidRPr="00B8174F" w:rsidRDefault="00B8174F" w:rsidP="00B8174F">
            <w:pPr>
              <w:spacing w:before="32"/>
              <w:ind w:right="37"/>
              <w:jc w:val="both"/>
              <w:rPr>
                <w:rFonts w:ascii="Times New Roman" w:eastAsia="Times New Roman" w:hAnsi="Times New Roman" w:cs="Times New Roman"/>
                <w:b/>
                <w:bCs/>
              </w:rPr>
            </w:pPr>
            <w:r w:rsidRPr="00B8174F">
              <w:rPr>
                <w:rFonts w:ascii="Times New Roman" w:eastAsia="Times New Roman" w:hAnsi="Times New Roman" w:cs="Times New Roman"/>
                <w:b/>
                <w:bCs/>
              </w:rPr>
              <w:t>МВС</w:t>
            </w:r>
          </w:p>
          <w:p w14:paraId="54DA2A65"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rPr>
              <w:t xml:space="preserve">Верховною Радою України прийнято Закон України від 15.07.2021 №1686 «Про внесення змін до деяких законодавчих актів України щодо об’єктів підвищеної небезпеки» та підписано Президентом України. Закон набирає чинності через рік з дня його опублікування, тобто з 06.08.2022 , яким передбачено, зокрема внесення змін до статті 11 Закону України «Про об’єкти підвищеної небезпеки. </w:t>
            </w:r>
            <w:r w:rsidRPr="00B8174F">
              <w:rPr>
                <w:rFonts w:ascii="Times New Roman" w:eastAsia="Times New Roman" w:hAnsi="Times New Roman" w:cs="Times New Roman"/>
              </w:rPr>
              <w:lastRenderedPageBreak/>
              <w:t xml:space="preserve">Ця стаття передбачає необхідність погодження плану локалізації і ліквідації аварій на об’єктах підвищеної небезпеки ЦОВВ. </w:t>
            </w:r>
            <w:r w:rsidRPr="00B8174F">
              <w:rPr>
                <w:rFonts w:ascii="Times New Roman" w:eastAsia="Times New Roman" w:hAnsi="Times New Roman" w:cs="Times New Roman"/>
                <w:lang w:val="ru-RU"/>
              </w:rPr>
              <w:t>Що забезпечують формування та реалізують державну політику у сферах цивільного захисту, пожежної і техногенної безпеки.</w:t>
            </w:r>
          </w:p>
          <w:p w14:paraId="50995250" w14:textId="77777777" w:rsidR="00B8174F" w:rsidRPr="00B8174F" w:rsidRDefault="00B8174F" w:rsidP="00B8174F">
            <w:pPr>
              <w:spacing w:before="32"/>
              <w:ind w:right="37"/>
              <w:jc w:val="both"/>
              <w:rPr>
                <w:rFonts w:ascii="Times New Roman" w:eastAsia="Times New Roman" w:hAnsi="Times New Roman" w:cs="Times New Roman"/>
                <w:b/>
                <w:bCs/>
                <w:lang w:val="ru-RU"/>
              </w:rPr>
            </w:pPr>
            <w:r w:rsidRPr="00B8174F">
              <w:rPr>
                <w:rFonts w:ascii="Times New Roman" w:eastAsia="Times New Roman" w:hAnsi="Times New Roman" w:cs="Times New Roman"/>
                <w:b/>
                <w:bCs/>
                <w:lang w:val="ru-RU"/>
              </w:rPr>
              <w:t>ДСНС</w:t>
            </w:r>
          </w:p>
          <w:p w14:paraId="24F796F0" w14:textId="77777777" w:rsidR="00B8174F" w:rsidRPr="00B8174F" w:rsidRDefault="00B8174F" w:rsidP="00B8174F">
            <w:pPr>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Комітетом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Верховної Ради України 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питань екологічної</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політики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природокористування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19.05.2021</w:t>
            </w:r>
            <w:r w:rsidRPr="00B8174F">
              <w:rPr>
                <w:rFonts w:ascii="Times New Roman" w:eastAsia="Times New Roman" w:hAnsi="Times New Roman" w:cs="Times New Roman"/>
                <w:spacing w:val="1"/>
                <w:sz w:val="20"/>
                <w:lang w:val="ru-RU"/>
              </w:rPr>
              <w:t xml:space="preserve"> також </w:t>
            </w:r>
            <w:r w:rsidRPr="00B8174F">
              <w:rPr>
                <w:rFonts w:ascii="Times New Roman" w:eastAsia="Times New Roman" w:hAnsi="Times New Roman" w:cs="Times New Roman"/>
                <w:sz w:val="20"/>
                <w:lang w:val="ru-RU"/>
              </w:rPr>
              <w:t>розглянуто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рішення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його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прийняття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другому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читанні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цілому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Зазначеним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законопроєктом</w:t>
            </w:r>
            <w:r w:rsidRPr="00B8174F">
              <w:rPr>
                <w:rFonts w:ascii="Times New Roman" w:eastAsia="Times New Roman" w:hAnsi="Times New Roman" w:cs="Times New Roman"/>
                <w:spacing w:val="46"/>
                <w:sz w:val="20"/>
                <w:lang w:val="ru-RU"/>
              </w:rPr>
              <w:t xml:space="preserve"> </w:t>
            </w:r>
            <w:r w:rsidRPr="00B8174F">
              <w:rPr>
                <w:rFonts w:ascii="Times New Roman" w:eastAsia="Times New Roman" w:hAnsi="Times New Roman" w:cs="Times New Roman"/>
                <w:sz w:val="20"/>
                <w:lang w:val="ru-RU"/>
              </w:rPr>
              <w:t>передбачено</w:t>
            </w:r>
            <w:r w:rsidRPr="00B8174F">
              <w:rPr>
                <w:rFonts w:ascii="Times New Roman" w:eastAsia="Times New Roman" w:hAnsi="Times New Roman" w:cs="Times New Roman"/>
                <w:spacing w:val="46"/>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46"/>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45"/>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46"/>
                <w:sz w:val="20"/>
                <w:lang w:val="ru-RU"/>
              </w:rPr>
              <w:t xml:space="preserve"> </w:t>
            </w:r>
            <w:r w:rsidRPr="00B8174F">
              <w:rPr>
                <w:rFonts w:ascii="Times New Roman" w:eastAsia="Times New Roman" w:hAnsi="Times New Roman" w:cs="Times New Roman"/>
                <w:sz w:val="20"/>
                <w:lang w:val="ru-RU"/>
              </w:rPr>
              <w:t>пункту</w:t>
            </w:r>
          </w:p>
          <w:p w14:paraId="496640CA"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11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частини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дванадцятої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статті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Кодексу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цивільного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захисту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необхідності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погодження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локалізації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ліквідації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аварій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об’єктах підвищеної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небезпеки.</w:t>
            </w:r>
          </w:p>
          <w:p w14:paraId="72D069C9"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5812948C" w14:textId="77777777" w:rsidTr="00840CE9">
        <w:tc>
          <w:tcPr>
            <w:tcW w:w="898" w:type="dxa"/>
            <w:tcBorders>
              <w:top w:val="single" w:sz="4" w:space="0" w:color="auto"/>
            </w:tcBorders>
          </w:tcPr>
          <w:p w14:paraId="370BB849"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lastRenderedPageBreak/>
              <w:t>33.</w:t>
            </w:r>
          </w:p>
        </w:tc>
        <w:tc>
          <w:tcPr>
            <w:tcW w:w="2268" w:type="dxa"/>
          </w:tcPr>
          <w:p w14:paraId="57A9AC2C"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w:t>
            </w:r>
          </w:p>
          <w:p w14:paraId="233F0427" w14:textId="77777777" w:rsidR="00B8174F" w:rsidRPr="00B8174F" w:rsidRDefault="00B8174F" w:rsidP="00B8174F">
            <w:pPr>
              <w:tabs>
                <w:tab w:val="left" w:pos="1330"/>
              </w:tabs>
              <w:spacing w:before="1"/>
              <w:ind w:right="34"/>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Порядку </w:t>
            </w:r>
            <w:r w:rsidRPr="00B8174F">
              <w:rPr>
                <w:rFonts w:ascii="Times New Roman" w:eastAsia="Times New Roman" w:hAnsi="Times New Roman" w:cs="Times New Roman"/>
                <w:spacing w:val="-1"/>
                <w:sz w:val="20"/>
                <w:lang w:val="ru-RU"/>
              </w:rPr>
              <w:t>атестації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спеціалізованого</w:t>
            </w:r>
          </w:p>
          <w:p w14:paraId="438F22C9"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підприємства</w:t>
            </w:r>
          </w:p>
        </w:tc>
        <w:tc>
          <w:tcPr>
            <w:tcW w:w="2977" w:type="dxa"/>
          </w:tcPr>
          <w:p w14:paraId="653651F5" w14:textId="77777777" w:rsidR="00B8174F" w:rsidRPr="00B8174F" w:rsidRDefault="00B8174F" w:rsidP="00B8174F">
            <w:pPr>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законодавством Порядку атестації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спеціалізованого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підприємства,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затвердженого </w:t>
            </w:r>
            <w:r w:rsidRPr="00B8174F">
              <w:rPr>
                <w:rFonts w:ascii="Times New Roman" w:eastAsia="Times New Roman" w:hAnsi="Times New Roman" w:cs="Times New Roman"/>
                <w:spacing w:val="-1"/>
                <w:sz w:val="20"/>
                <w:lang w:val="ru-RU"/>
              </w:rPr>
              <w:t>наказом</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Державного комітету промислової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політики</w:t>
            </w:r>
            <w:r w:rsidRPr="00B8174F">
              <w:rPr>
                <w:rFonts w:ascii="Times New Roman" w:eastAsia="Times New Roman" w:hAnsi="Times New Roman" w:cs="Times New Roman"/>
                <w:spacing w:val="39"/>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8</w:t>
            </w:r>
            <w:r w:rsidRPr="00B8174F">
              <w:rPr>
                <w:rFonts w:ascii="Times New Roman" w:eastAsia="Times New Roman" w:hAnsi="Times New Roman" w:cs="Times New Roman"/>
                <w:spacing w:val="42"/>
                <w:sz w:val="20"/>
                <w:lang w:val="ru-RU"/>
              </w:rPr>
              <w:t xml:space="preserve"> </w:t>
            </w:r>
            <w:r w:rsidRPr="00B8174F">
              <w:rPr>
                <w:rFonts w:ascii="Times New Roman" w:eastAsia="Times New Roman" w:hAnsi="Times New Roman" w:cs="Times New Roman"/>
                <w:sz w:val="20"/>
                <w:lang w:val="ru-RU"/>
              </w:rPr>
              <w:t>лютого</w:t>
            </w:r>
            <w:r w:rsidRPr="00B8174F">
              <w:rPr>
                <w:rFonts w:ascii="Times New Roman" w:eastAsia="Times New Roman" w:hAnsi="Times New Roman" w:cs="Times New Roman"/>
                <w:spacing w:val="42"/>
                <w:sz w:val="20"/>
                <w:lang w:val="ru-RU"/>
              </w:rPr>
              <w:t xml:space="preserve"> </w:t>
            </w:r>
            <w:r w:rsidRPr="00B8174F">
              <w:rPr>
                <w:rFonts w:ascii="Times New Roman" w:eastAsia="Times New Roman" w:hAnsi="Times New Roman" w:cs="Times New Roman"/>
                <w:sz w:val="20"/>
                <w:lang w:val="ru-RU"/>
              </w:rPr>
              <w:t>2001</w:t>
            </w:r>
            <w:r w:rsidRPr="00B8174F">
              <w:rPr>
                <w:rFonts w:ascii="Times New Roman" w:eastAsia="Times New Roman" w:hAnsi="Times New Roman" w:cs="Times New Roman"/>
                <w:spacing w:val="42"/>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4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53,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шляхом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його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або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змін</w:t>
            </w:r>
          </w:p>
        </w:tc>
        <w:tc>
          <w:tcPr>
            <w:tcW w:w="1972" w:type="dxa"/>
          </w:tcPr>
          <w:p w14:paraId="6FF31525" w14:textId="77777777" w:rsidR="00B8174F" w:rsidRPr="00B8174F" w:rsidRDefault="00B8174F" w:rsidP="00B8174F">
            <w:pPr>
              <w:spacing w:before="5"/>
              <w:rPr>
                <w:rFonts w:ascii="Calibri" w:eastAsia="Times New Roman" w:hAnsi="Times New Roman" w:cs="Times New Roman"/>
                <w:sz w:val="24"/>
                <w:lang w:val="ru-RU"/>
              </w:rPr>
            </w:pPr>
          </w:p>
          <w:p w14:paraId="5B7F10EB"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Мінекономіки</w:t>
            </w:r>
          </w:p>
        </w:tc>
        <w:tc>
          <w:tcPr>
            <w:tcW w:w="1276" w:type="dxa"/>
          </w:tcPr>
          <w:p w14:paraId="34B8F78A" w14:textId="77777777" w:rsidR="00B8174F" w:rsidRPr="00B8174F" w:rsidRDefault="00B8174F" w:rsidP="00B8174F">
            <w:pPr>
              <w:rPr>
                <w:rFonts w:ascii="Calibri" w:eastAsia="Times New Roman" w:hAnsi="Times New Roman" w:cs="Times New Roman"/>
              </w:rPr>
            </w:pPr>
          </w:p>
          <w:p w14:paraId="36FD3FC0"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II квартал</w:t>
            </w:r>
          </w:p>
          <w:p w14:paraId="2C8381B1"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C132E14" w14:textId="77777777" w:rsidR="00B8174F" w:rsidRPr="00B8174F" w:rsidRDefault="00B8174F" w:rsidP="00B8174F">
            <w:pPr>
              <w:spacing w:before="5"/>
              <w:rPr>
                <w:rFonts w:ascii="Calibri" w:eastAsia="Times New Roman" w:hAnsi="Times New Roman" w:cs="Times New Roman"/>
                <w:sz w:val="24"/>
              </w:rPr>
            </w:pPr>
          </w:p>
          <w:p w14:paraId="16DB99BF"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Pr>
          <w:p w14:paraId="01A5FE1F" w14:textId="77777777" w:rsidR="00B8174F" w:rsidRPr="00B8174F" w:rsidRDefault="00B8174F" w:rsidP="00B8174F">
            <w:pPr>
              <w:spacing w:before="32"/>
              <w:ind w:right="37"/>
              <w:jc w:val="both"/>
              <w:rPr>
                <w:rFonts w:ascii="Times New Roman" w:eastAsia="Times New Roman" w:hAnsi="Times New Roman" w:cs="Times New Roman"/>
              </w:rPr>
            </w:pP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наказ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Міністерства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розвитку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економіки,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торгівлі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сільського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господарства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29.10.2020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2197</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визнання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таким,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втратив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чинність,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наказу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Державного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комітету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промислової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політики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08</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лютого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2001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53»,</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зареєстрований</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Міністерстві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юстиції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13.11.2020 за №</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1128/35411.</w:t>
            </w:r>
          </w:p>
        </w:tc>
      </w:tr>
      <w:tr w:rsidR="00B8174F" w:rsidRPr="00B8174F" w14:paraId="0E9BD444" w14:textId="77777777" w:rsidTr="00840CE9">
        <w:tc>
          <w:tcPr>
            <w:tcW w:w="898" w:type="dxa"/>
            <w:tcBorders>
              <w:top w:val="single" w:sz="4" w:space="0" w:color="auto"/>
            </w:tcBorders>
          </w:tcPr>
          <w:p w14:paraId="5BD99BEC"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34.</w:t>
            </w:r>
          </w:p>
        </w:tc>
        <w:tc>
          <w:tcPr>
            <w:tcW w:w="2268" w:type="dxa"/>
          </w:tcPr>
          <w:p w14:paraId="463F829A"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Удосконалення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надання </w:t>
            </w:r>
            <w:r w:rsidRPr="00B8174F">
              <w:rPr>
                <w:rFonts w:ascii="Times New Roman" w:eastAsia="Times New Roman" w:hAnsi="Times New Roman" w:cs="Times New Roman"/>
                <w:spacing w:val="-1"/>
                <w:sz w:val="20"/>
                <w:lang w:val="ru-RU"/>
              </w:rPr>
              <w:t>освітніх</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перевірки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знань у галузі охорони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промислової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безпеки</w:t>
            </w:r>
          </w:p>
        </w:tc>
        <w:tc>
          <w:tcPr>
            <w:tcW w:w="2977" w:type="dxa"/>
          </w:tcPr>
          <w:p w14:paraId="0D822DEF"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Типового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положення про </w:t>
            </w:r>
            <w:r w:rsidRPr="00B8174F">
              <w:rPr>
                <w:rFonts w:ascii="Times New Roman" w:eastAsia="Times New Roman" w:hAnsi="Times New Roman" w:cs="Times New Roman"/>
                <w:spacing w:val="-1"/>
                <w:sz w:val="20"/>
                <w:lang w:val="ru-RU"/>
              </w:rPr>
              <w:t>порядок</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навчання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перевірки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знань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охорони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затвердженого </w:t>
            </w:r>
            <w:r w:rsidRPr="00B8174F">
              <w:rPr>
                <w:rFonts w:ascii="Times New Roman" w:eastAsia="Times New Roman" w:hAnsi="Times New Roman" w:cs="Times New Roman"/>
                <w:spacing w:val="-1"/>
                <w:sz w:val="20"/>
                <w:lang w:val="ru-RU"/>
              </w:rPr>
              <w:t>наказом</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Державного комітету з нагляду 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охороною</w:t>
            </w:r>
            <w:r w:rsidRPr="00B8174F">
              <w:rPr>
                <w:rFonts w:ascii="Times New Roman" w:eastAsia="Times New Roman" w:hAnsi="Times New Roman" w:cs="Times New Roman"/>
                <w:spacing w:val="31"/>
                <w:sz w:val="20"/>
                <w:lang w:val="ru-RU"/>
              </w:rPr>
              <w:t xml:space="preserve"> </w:t>
            </w:r>
            <w:r w:rsidRPr="00B8174F">
              <w:rPr>
                <w:rFonts w:ascii="Times New Roman" w:eastAsia="Times New Roman" w:hAnsi="Times New Roman" w:cs="Times New Roman"/>
                <w:sz w:val="20"/>
                <w:lang w:val="ru-RU"/>
              </w:rPr>
              <w:t>праці</w:t>
            </w:r>
            <w:r w:rsidRPr="00B8174F">
              <w:rPr>
                <w:rFonts w:ascii="Times New Roman" w:eastAsia="Times New Roman" w:hAnsi="Times New Roman" w:cs="Times New Roman"/>
                <w:spacing w:val="3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31"/>
                <w:sz w:val="20"/>
                <w:lang w:val="ru-RU"/>
              </w:rPr>
              <w:t xml:space="preserve"> </w:t>
            </w:r>
            <w:r w:rsidRPr="00B8174F">
              <w:rPr>
                <w:rFonts w:ascii="Times New Roman" w:eastAsia="Times New Roman" w:hAnsi="Times New Roman" w:cs="Times New Roman"/>
                <w:sz w:val="20"/>
                <w:lang w:val="ru-RU"/>
              </w:rPr>
              <w:t>26</w:t>
            </w:r>
            <w:r w:rsidRPr="00B8174F">
              <w:rPr>
                <w:rFonts w:ascii="Times New Roman" w:eastAsia="Times New Roman" w:hAnsi="Times New Roman" w:cs="Times New Roman"/>
                <w:spacing w:val="32"/>
                <w:sz w:val="20"/>
                <w:lang w:val="ru-RU"/>
              </w:rPr>
              <w:t xml:space="preserve"> </w:t>
            </w:r>
            <w:r w:rsidRPr="00B8174F">
              <w:rPr>
                <w:rFonts w:ascii="Times New Roman" w:eastAsia="Times New Roman" w:hAnsi="Times New Roman" w:cs="Times New Roman"/>
                <w:sz w:val="20"/>
                <w:lang w:val="ru-RU"/>
              </w:rPr>
              <w:t>січня</w:t>
            </w:r>
            <w:r w:rsidRPr="00B8174F">
              <w:rPr>
                <w:rFonts w:ascii="Times New Roman" w:eastAsia="Times New Roman" w:hAnsi="Times New Roman" w:cs="Times New Roman"/>
                <w:spacing w:val="31"/>
                <w:sz w:val="20"/>
                <w:lang w:val="ru-RU"/>
              </w:rPr>
              <w:t xml:space="preserve"> </w:t>
            </w:r>
            <w:r w:rsidRPr="00B8174F">
              <w:rPr>
                <w:rFonts w:ascii="Times New Roman" w:eastAsia="Times New Roman" w:hAnsi="Times New Roman" w:cs="Times New Roman"/>
                <w:sz w:val="20"/>
                <w:lang w:val="ru-RU"/>
              </w:rPr>
              <w:t>2005</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інших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нормативно-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правових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актів</w:t>
            </w:r>
          </w:p>
        </w:tc>
        <w:tc>
          <w:tcPr>
            <w:tcW w:w="1972" w:type="dxa"/>
          </w:tcPr>
          <w:p w14:paraId="5628D116" w14:textId="77777777" w:rsidR="00B8174F" w:rsidRPr="00B8174F" w:rsidRDefault="00B8174F" w:rsidP="00B8174F">
            <w:pPr>
              <w:spacing w:before="6"/>
              <w:rPr>
                <w:rFonts w:ascii="Calibri" w:eastAsia="Times New Roman" w:hAnsi="Times New Roman" w:cs="Times New Roman"/>
                <w:sz w:val="27"/>
                <w:lang w:val="ru-RU"/>
              </w:rPr>
            </w:pPr>
          </w:p>
          <w:p w14:paraId="76EA19B9"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Мінекономіки</w:t>
            </w:r>
          </w:p>
        </w:tc>
        <w:tc>
          <w:tcPr>
            <w:tcW w:w="1276" w:type="dxa"/>
          </w:tcPr>
          <w:p w14:paraId="0DE9BB28" w14:textId="77777777" w:rsidR="00B8174F" w:rsidRPr="00B8174F" w:rsidRDefault="00B8174F" w:rsidP="00B8174F">
            <w:pPr>
              <w:spacing w:before="1"/>
              <w:rPr>
                <w:rFonts w:ascii="Calibri" w:eastAsia="Times New Roman" w:hAnsi="Times New Roman" w:cs="Times New Roman"/>
                <w:sz w:val="18"/>
              </w:rPr>
            </w:pPr>
          </w:p>
          <w:p w14:paraId="5ABDA534"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7894FB91" w14:textId="77777777" w:rsidR="006C3106" w:rsidRDefault="006C3106" w:rsidP="00B8174F">
            <w:pPr>
              <w:rPr>
                <w:rFonts w:ascii="Calibri" w:eastAsia="Times New Roman" w:hAnsi="Times New Roman" w:cs="Times New Roman"/>
                <w:sz w:val="27"/>
              </w:rPr>
            </w:pPr>
          </w:p>
          <w:p w14:paraId="47027BFE" w14:textId="65729A43"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НЕ ВИКОНАНО</w:t>
            </w:r>
          </w:p>
        </w:tc>
        <w:tc>
          <w:tcPr>
            <w:tcW w:w="4948" w:type="dxa"/>
          </w:tcPr>
          <w:p w14:paraId="455BABFF"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Мінекономіки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було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Міністерства розвитку економіки, торгівлі та сільського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господарства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Типового положення про порядок проведення навчання 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перевірки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знань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охорони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Зазначений</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проект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було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направлено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Мін’юсту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Мінекономіки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від 27.07.2020 № 1404). Згідно з пунктом 11¹ Положення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нормативно-правових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інших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виконавчої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влади,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затвердженого постановою Кабінету Міністрів 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28.12.1992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731,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зазначений 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 було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скасовано (наказ Мінекономіки від 11.09.2020 № 1749).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Крім того, на виконання пункту 2 Плану заходів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lastRenderedPageBreak/>
              <w:t>реалізації Концепції реформування системи управління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охороною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12.12.2018 № 989 Мінекономіки розробляється 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«Про безпеку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здоров’я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працівників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на роботі».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зазначеного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національна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система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управління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безпекою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гігієною</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праці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має</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ґрунтуватися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принципах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запобігання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виробничим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ризикам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заохочення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роботодавців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створення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безпечних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здорових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умов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забезпечення ефективної реалізації права працівників 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безпечну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Враховуючи,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навчання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охорони праці є складовою системи управління охорони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Типового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порядок</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проведення навчання і перевірки знань з питань охорони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праці доцільно вносити після прийняття проекту 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безпеку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здоров’я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працівників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роботі».</w:t>
            </w:r>
          </w:p>
          <w:p w14:paraId="68E21E9D" w14:textId="77777777" w:rsidR="00B8174F" w:rsidRPr="00B8174F" w:rsidRDefault="00B8174F" w:rsidP="00B8174F">
            <w:pPr>
              <w:spacing w:before="32"/>
              <w:ind w:right="37"/>
              <w:jc w:val="both"/>
              <w:rPr>
                <w:rFonts w:ascii="Times New Roman" w:eastAsia="Times New Roman" w:hAnsi="Times New Roman" w:cs="Times New Roman"/>
                <w:sz w:val="20"/>
                <w:lang w:val="ru-RU"/>
              </w:rPr>
            </w:pPr>
          </w:p>
          <w:p w14:paraId="1B7F6556" w14:textId="77777777" w:rsid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завдання у встановлений строк не виконано. Пройшов рік з дня завершення строку. Прийняття закону в перспективі не нівелює виконання цього завдання.</w:t>
            </w:r>
          </w:p>
          <w:p w14:paraId="45BD6A17" w14:textId="694BC988" w:rsidR="001B3BAC" w:rsidRPr="00B8174F" w:rsidRDefault="001B3BAC" w:rsidP="00B8174F">
            <w:pPr>
              <w:spacing w:before="32"/>
              <w:ind w:right="37"/>
              <w:jc w:val="both"/>
              <w:rPr>
                <w:rFonts w:ascii="Times New Roman" w:eastAsia="Times New Roman" w:hAnsi="Times New Roman" w:cs="Times New Roman"/>
                <w:lang w:val="ru-RU"/>
              </w:rPr>
            </w:pPr>
          </w:p>
        </w:tc>
      </w:tr>
      <w:tr w:rsidR="00B8174F" w:rsidRPr="00B8174F" w14:paraId="2E0C7877" w14:textId="77777777" w:rsidTr="00840CE9">
        <w:tc>
          <w:tcPr>
            <w:tcW w:w="898" w:type="dxa"/>
            <w:tcBorders>
              <w:top w:val="single" w:sz="4" w:space="0" w:color="auto"/>
            </w:tcBorders>
          </w:tcPr>
          <w:p w14:paraId="0B2AFB5D"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lastRenderedPageBreak/>
              <w:t>35.</w:t>
            </w:r>
          </w:p>
        </w:tc>
        <w:tc>
          <w:tcPr>
            <w:tcW w:w="2268" w:type="dxa"/>
          </w:tcPr>
          <w:p w14:paraId="0AF9DD47"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Збільшення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строку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проведення</w:t>
            </w:r>
          </w:p>
          <w:p w14:paraId="2EAAB301" w14:textId="77777777" w:rsidR="00B8174F" w:rsidRPr="00B8174F" w:rsidRDefault="00B8174F" w:rsidP="00B8174F">
            <w:pPr>
              <w:tabs>
                <w:tab w:val="left" w:pos="1578"/>
              </w:tabs>
              <w:spacing w:before="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періодичних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медичних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оглядів </w:t>
            </w:r>
            <w:r w:rsidRPr="00B8174F">
              <w:rPr>
                <w:rFonts w:ascii="Times New Roman" w:eastAsia="Times New Roman" w:hAnsi="Times New Roman" w:cs="Times New Roman"/>
                <w:spacing w:val="-2"/>
                <w:sz w:val="20"/>
                <w:lang w:val="ru-RU"/>
              </w:rPr>
              <w:t>водіїв</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транспортних засобів 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урахуванням</w:t>
            </w:r>
          </w:p>
          <w:p w14:paraId="65A1E868"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європейського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досвіду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одного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п’яти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років)</w:t>
            </w:r>
          </w:p>
        </w:tc>
        <w:tc>
          <w:tcPr>
            <w:tcW w:w="2977" w:type="dxa"/>
          </w:tcPr>
          <w:p w14:paraId="0F5DBCB8" w14:textId="77777777" w:rsidR="00B8174F" w:rsidRPr="00B8174F" w:rsidRDefault="00B8174F" w:rsidP="00B8174F">
            <w:pPr>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внесення зміни до Положення 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медичний огляд кандидатів у водії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водіїв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засобів,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спільним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МОЗ та МВС № 65/80 від 31 січня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частині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встановлення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європейських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вимог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медичних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оглядів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водіїв</w:t>
            </w:r>
          </w:p>
          <w:p w14:paraId="1A1D97A4" w14:textId="77777777" w:rsidR="00B8174F" w:rsidRPr="00B8174F" w:rsidRDefault="00B8174F" w:rsidP="00B8174F">
            <w:pPr>
              <w:spacing w:before="32"/>
              <w:ind w:right="34"/>
              <w:jc w:val="both"/>
              <w:rPr>
                <w:rFonts w:ascii="Times New Roman" w:eastAsia="Times New Roman" w:hAnsi="Times New Roman" w:cs="Times New Roman"/>
                <w:lang w:val="ru-RU"/>
              </w:rPr>
            </w:pPr>
          </w:p>
        </w:tc>
        <w:tc>
          <w:tcPr>
            <w:tcW w:w="1972" w:type="dxa"/>
          </w:tcPr>
          <w:p w14:paraId="7C4F3C47" w14:textId="77777777" w:rsidR="00B8174F" w:rsidRPr="00B8174F" w:rsidRDefault="00B8174F" w:rsidP="00B8174F">
            <w:pPr>
              <w:rPr>
                <w:rFonts w:ascii="Calibri" w:eastAsia="Times New Roman" w:hAnsi="Times New Roman" w:cs="Times New Roman"/>
                <w:lang w:val="ru-RU"/>
              </w:rPr>
            </w:pPr>
          </w:p>
          <w:p w14:paraId="06C8577F" w14:textId="77777777" w:rsidR="00B8174F" w:rsidRPr="00B8174F" w:rsidRDefault="00B8174F" w:rsidP="00B8174F">
            <w:pPr>
              <w:spacing w:before="183"/>
              <w:ind w:right="639"/>
              <w:rPr>
                <w:rFonts w:ascii="Times New Roman" w:eastAsia="Times New Roman" w:hAnsi="Times New Roman" w:cs="Times New Roman"/>
                <w:sz w:val="20"/>
              </w:rPr>
            </w:pPr>
            <w:r w:rsidRPr="00B8174F">
              <w:rPr>
                <w:rFonts w:ascii="Times New Roman" w:eastAsia="Times New Roman" w:hAnsi="Times New Roman" w:cs="Times New Roman"/>
                <w:sz w:val="20"/>
              </w:rPr>
              <w:t>МОЗ</w:t>
            </w:r>
          </w:p>
          <w:p w14:paraId="4ED16599" w14:textId="77777777" w:rsidR="00B8174F" w:rsidRPr="00B8174F" w:rsidRDefault="00B8174F" w:rsidP="00B8174F">
            <w:pPr>
              <w:spacing w:before="183"/>
              <w:ind w:right="639"/>
              <w:rPr>
                <w:rFonts w:ascii="Times New Roman" w:eastAsia="Times New Roman" w:hAnsi="Times New Roman" w:cs="Times New Roman"/>
                <w:sz w:val="20"/>
              </w:rPr>
            </w:pPr>
            <w:r w:rsidRPr="00B8174F">
              <w:rPr>
                <w:rFonts w:ascii="Times New Roman" w:eastAsia="Times New Roman" w:hAnsi="Times New Roman" w:cs="Times New Roman"/>
                <w:sz w:val="20"/>
              </w:rPr>
              <w:t>МВС</w:t>
            </w:r>
          </w:p>
          <w:p w14:paraId="52337CD7"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Мінінфраструктури</w:t>
            </w:r>
          </w:p>
        </w:tc>
        <w:tc>
          <w:tcPr>
            <w:tcW w:w="1276" w:type="dxa"/>
          </w:tcPr>
          <w:p w14:paraId="1C493147" w14:textId="77777777" w:rsidR="00B8174F" w:rsidRPr="00B8174F" w:rsidRDefault="00B8174F" w:rsidP="00B8174F">
            <w:pPr>
              <w:spacing w:before="5"/>
              <w:rPr>
                <w:rFonts w:ascii="Calibri" w:eastAsia="Times New Roman" w:hAnsi="Times New Roman" w:cs="Times New Roman"/>
                <w:sz w:val="24"/>
              </w:rPr>
            </w:pPr>
          </w:p>
          <w:p w14:paraId="3EF43D38"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5C5EB5A4" w14:textId="77777777" w:rsidR="00B8174F" w:rsidRPr="00B8174F" w:rsidRDefault="00B8174F" w:rsidP="00B8174F">
            <w:pPr>
              <w:rPr>
                <w:rFonts w:ascii="Times New Roman" w:eastAsia="Times New Roman" w:hAnsi="Times New Roman" w:cs="Times New Roman"/>
                <w:sz w:val="20"/>
              </w:rPr>
            </w:pPr>
          </w:p>
          <w:p w14:paraId="386B2C78"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НЕ ВИКОНАНО</w:t>
            </w:r>
          </w:p>
        </w:tc>
        <w:tc>
          <w:tcPr>
            <w:tcW w:w="4948" w:type="dxa"/>
          </w:tcPr>
          <w:p w14:paraId="0295D3E9"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МОЗ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опрацьовується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Положення про медичний огляд кандидатів у водії 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водіїв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транспортних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засобів.</w:t>
            </w:r>
          </w:p>
          <w:p w14:paraId="48EF3CBA" w14:textId="77777777" w:rsidR="00B8174F" w:rsidRPr="00B8174F" w:rsidRDefault="00B8174F" w:rsidP="00B8174F">
            <w:pPr>
              <w:spacing w:before="32"/>
              <w:ind w:right="37"/>
              <w:jc w:val="both"/>
              <w:rPr>
                <w:rFonts w:ascii="Times New Roman" w:eastAsia="Times New Roman" w:hAnsi="Times New Roman" w:cs="Times New Roman"/>
                <w:sz w:val="20"/>
                <w:lang w:val="ru-RU"/>
              </w:rPr>
            </w:pPr>
          </w:p>
          <w:p w14:paraId="1CF9966C"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завдання не виконано.</w:t>
            </w:r>
          </w:p>
        </w:tc>
      </w:tr>
      <w:tr w:rsidR="00B8174F" w:rsidRPr="00B8174F" w14:paraId="748F368F" w14:textId="77777777" w:rsidTr="00840CE9">
        <w:tc>
          <w:tcPr>
            <w:tcW w:w="898" w:type="dxa"/>
            <w:tcBorders>
              <w:top w:val="single" w:sz="4" w:space="0" w:color="auto"/>
            </w:tcBorders>
          </w:tcPr>
          <w:p w14:paraId="2F762ECB"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36.</w:t>
            </w:r>
          </w:p>
        </w:tc>
        <w:tc>
          <w:tcPr>
            <w:tcW w:w="2268" w:type="dxa"/>
          </w:tcPr>
          <w:p w14:paraId="63EDF91C" w14:textId="77777777" w:rsidR="00B8174F" w:rsidRPr="00B8174F" w:rsidRDefault="00B8174F" w:rsidP="00B8174F">
            <w:pPr>
              <w:tabs>
                <w:tab w:val="left" w:pos="1883"/>
              </w:tabs>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 обмеження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прийому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навчання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іноземців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осіб</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громадянства</w:t>
            </w:r>
            <w:r w:rsidRPr="00B8174F">
              <w:rPr>
                <w:rFonts w:ascii="Times New Roman" w:eastAsia="Times New Roman" w:hAnsi="Times New Roman" w:cs="Times New Roman"/>
                <w:spacing w:val="-3"/>
                <w:sz w:val="20"/>
                <w:lang w:val="ru-RU"/>
              </w:rPr>
              <w:t>на</w:t>
            </w:r>
          </w:p>
          <w:p w14:paraId="3B7A9F6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rPr>
            </w:pPr>
            <w:r w:rsidRPr="00B8174F">
              <w:rPr>
                <w:rFonts w:ascii="Times New Roman" w:eastAsia="Times New Roman" w:hAnsi="Times New Roman" w:cs="Times New Roman"/>
                <w:sz w:val="20"/>
              </w:rPr>
              <w:t>дистанційну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форму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навчання</w:t>
            </w:r>
          </w:p>
          <w:p w14:paraId="6A432D41"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rPr>
            </w:pPr>
          </w:p>
        </w:tc>
        <w:tc>
          <w:tcPr>
            <w:tcW w:w="2977" w:type="dxa"/>
          </w:tcPr>
          <w:p w14:paraId="2E2BFED7"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внесення змін до наказу МОН від 1</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листопада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1541</w:t>
            </w:r>
          </w:p>
        </w:tc>
        <w:tc>
          <w:tcPr>
            <w:tcW w:w="1972" w:type="dxa"/>
          </w:tcPr>
          <w:p w14:paraId="68DC4AFB" w14:textId="77777777" w:rsidR="00B8174F" w:rsidRPr="00B8174F" w:rsidRDefault="00B8174F" w:rsidP="00B8174F">
            <w:pPr>
              <w:spacing w:before="7"/>
              <w:rPr>
                <w:rFonts w:ascii="Calibri" w:eastAsia="Times New Roman" w:hAnsi="Times New Roman" w:cs="Times New Roman"/>
                <w:sz w:val="27"/>
                <w:lang w:val="ru-RU"/>
              </w:rPr>
            </w:pPr>
          </w:p>
          <w:p w14:paraId="663566F5"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МОН</w:t>
            </w:r>
          </w:p>
        </w:tc>
        <w:tc>
          <w:tcPr>
            <w:tcW w:w="1276" w:type="dxa"/>
          </w:tcPr>
          <w:p w14:paraId="29BBB4CC" w14:textId="77777777" w:rsidR="00B8174F" w:rsidRPr="00B8174F" w:rsidRDefault="00B8174F" w:rsidP="00B8174F">
            <w:pPr>
              <w:spacing w:before="2"/>
              <w:rPr>
                <w:rFonts w:ascii="Calibri" w:eastAsia="Times New Roman" w:hAnsi="Times New Roman" w:cs="Times New Roman"/>
                <w:sz w:val="18"/>
              </w:rPr>
            </w:pPr>
          </w:p>
          <w:p w14:paraId="2113D040"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028EE6F" w14:textId="77777777" w:rsidR="00B8174F" w:rsidRPr="00B8174F" w:rsidRDefault="00B8174F" w:rsidP="00B8174F">
            <w:pPr>
              <w:spacing w:before="7"/>
              <w:rPr>
                <w:rFonts w:ascii="Calibri" w:eastAsia="Times New Roman" w:hAnsi="Times New Roman" w:cs="Times New Roman"/>
                <w:sz w:val="27"/>
              </w:rPr>
            </w:pPr>
          </w:p>
          <w:p w14:paraId="0D4FE13C"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Pr>
          <w:p w14:paraId="4C806428" w14:textId="77777777" w:rsidR="00B8174F" w:rsidRPr="00B8174F" w:rsidRDefault="00B8174F" w:rsidP="00B8174F">
            <w:pPr>
              <w:spacing w:before="32"/>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наказ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МОН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12.10.2020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1265</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затвердження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Порядку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організації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набору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навчання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(стажування)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іноземців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осіб</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без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громадянства»,</w:t>
            </w:r>
            <w:r w:rsidRPr="00B8174F">
              <w:rPr>
                <w:rFonts w:ascii="Times New Roman" w:eastAsia="Times New Roman" w:hAnsi="Times New Roman" w:cs="Times New Roman"/>
                <w:spacing w:val="7"/>
                <w:sz w:val="20"/>
              </w:rPr>
              <w:t xml:space="preserve"> </w:t>
            </w:r>
            <w:r w:rsidRPr="00B8174F">
              <w:rPr>
                <w:rFonts w:ascii="Times New Roman" w:eastAsia="Times New Roman" w:hAnsi="Times New Roman" w:cs="Times New Roman"/>
                <w:sz w:val="20"/>
              </w:rPr>
              <w:t>зареєстрований</w:t>
            </w:r>
            <w:r w:rsidRPr="00B8174F">
              <w:rPr>
                <w:rFonts w:ascii="Times New Roman" w:eastAsia="Times New Roman" w:hAnsi="Times New Roman" w:cs="Times New Roman"/>
                <w:spacing w:val="7"/>
                <w:sz w:val="20"/>
              </w:rPr>
              <w:t xml:space="preserve"> </w:t>
            </w:r>
            <w:r w:rsidRPr="00B8174F">
              <w:rPr>
                <w:rFonts w:ascii="Times New Roman" w:eastAsia="Times New Roman" w:hAnsi="Times New Roman" w:cs="Times New Roman"/>
                <w:sz w:val="20"/>
              </w:rPr>
              <w:t>в</w:t>
            </w:r>
            <w:r w:rsidRPr="00B8174F">
              <w:rPr>
                <w:rFonts w:ascii="Times New Roman" w:eastAsia="Times New Roman" w:hAnsi="Times New Roman" w:cs="Times New Roman"/>
                <w:spacing w:val="7"/>
                <w:sz w:val="20"/>
              </w:rPr>
              <w:t xml:space="preserve"> </w:t>
            </w:r>
            <w:r w:rsidRPr="00B8174F">
              <w:rPr>
                <w:rFonts w:ascii="Times New Roman" w:eastAsia="Times New Roman" w:hAnsi="Times New Roman" w:cs="Times New Roman"/>
                <w:sz w:val="20"/>
              </w:rPr>
              <w:t>Мін’юсті</w:t>
            </w:r>
            <w:r w:rsidRPr="00B8174F">
              <w:rPr>
                <w:rFonts w:ascii="Times New Roman" w:eastAsia="Times New Roman" w:hAnsi="Times New Roman" w:cs="Times New Roman"/>
                <w:spacing w:val="7"/>
                <w:sz w:val="20"/>
              </w:rPr>
              <w:t xml:space="preserve"> </w:t>
            </w:r>
            <w:r w:rsidRPr="00B8174F">
              <w:rPr>
                <w:rFonts w:ascii="Times New Roman" w:eastAsia="Times New Roman" w:hAnsi="Times New Roman" w:cs="Times New Roman"/>
                <w:sz w:val="20"/>
              </w:rPr>
              <w:t>28.10.2020</w:t>
            </w:r>
            <w:r w:rsidRPr="00B8174F">
              <w:rPr>
                <w:rFonts w:ascii="Times New Roman" w:eastAsia="Times New Roman" w:hAnsi="Times New Roman" w:cs="Times New Roman"/>
                <w:spacing w:val="9"/>
                <w:sz w:val="20"/>
              </w:rPr>
              <w:t xml:space="preserve"> </w:t>
            </w:r>
            <w:r w:rsidRPr="00B8174F">
              <w:rPr>
                <w:rFonts w:ascii="Times New Roman" w:eastAsia="Times New Roman" w:hAnsi="Times New Roman" w:cs="Times New Roman"/>
                <w:sz w:val="20"/>
              </w:rPr>
              <w:t>за №</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rPr>
              <w:t>1058/35341.</w:t>
            </w:r>
          </w:p>
        </w:tc>
      </w:tr>
      <w:tr w:rsidR="00B8174F" w:rsidRPr="00B8174F" w14:paraId="71D9E233" w14:textId="77777777" w:rsidTr="00840CE9">
        <w:tc>
          <w:tcPr>
            <w:tcW w:w="898" w:type="dxa"/>
            <w:tcBorders>
              <w:top w:val="single" w:sz="4" w:space="0" w:color="auto"/>
            </w:tcBorders>
          </w:tcPr>
          <w:p w14:paraId="352CF899"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37.</w:t>
            </w:r>
          </w:p>
        </w:tc>
        <w:tc>
          <w:tcPr>
            <w:tcW w:w="2268" w:type="dxa"/>
          </w:tcPr>
          <w:p w14:paraId="1949C7BF"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w:t>
            </w:r>
          </w:p>
          <w:p w14:paraId="3E80ACC6" w14:textId="77777777" w:rsidR="00B8174F" w:rsidRPr="00B8174F" w:rsidRDefault="00B8174F" w:rsidP="00B8174F">
            <w:pPr>
              <w:tabs>
                <w:tab w:val="left" w:pos="1110"/>
                <w:tab w:val="left" w:pos="1530"/>
              </w:tabs>
              <w:spacing w:before="1"/>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 xml:space="preserve">Порядку </w:t>
            </w:r>
            <w:r w:rsidRPr="00B8174F">
              <w:rPr>
                <w:rFonts w:ascii="Times New Roman" w:eastAsia="Times New Roman" w:hAnsi="Times New Roman" w:cs="Times New Roman"/>
                <w:spacing w:val="-1"/>
                <w:sz w:val="20"/>
                <w:lang w:val="ru-RU"/>
              </w:rPr>
              <w:t>видачі</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дозволів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виконання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робіт </w:t>
            </w:r>
            <w:r w:rsidRPr="00B8174F">
              <w:rPr>
                <w:rFonts w:ascii="Times New Roman" w:eastAsia="Times New Roman" w:hAnsi="Times New Roman" w:cs="Times New Roman"/>
                <w:spacing w:val="-1"/>
                <w:sz w:val="20"/>
                <w:lang w:val="ru-RU"/>
              </w:rPr>
              <w:t>підвищеної</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небезпеки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експлуатацію</w:t>
            </w:r>
          </w:p>
          <w:p w14:paraId="6970FF38" w14:textId="77777777" w:rsidR="00B8174F" w:rsidRPr="00B8174F" w:rsidRDefault="00B8174F" w:rsidP="00B8174F">
            <w:pPr>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(застосування)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машин,</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механізмів,</w:t>
            </w:r>
          </w:p>
          <w:p w14:paraId="2EFBF8A3" w14:textId="77777777" w:rsidR="00B8174F" w:rsidRPr="00B8174F" w:rsidRDefault="00B8174F" w:rsidP="00B8174F">
            <w:pPr>
              <w:spacing w:line="228"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устатковання</w:t>
            </w:r>
          </w:p>
          <w:p w14:paraId="137E5145" w14:textId="77777777" w:rsidR="00B8174F" w:rsidRPr="00B8174F" w:rsidRDefault="00B8174F" w:rsidP="00B8174F">
            <w:pPr>
              <w:tabs>
                <w:tab w:val="left" w:pos="1148"/>
              </w:tabs>
              <w:ind w:right="33"/>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підвищеної</w:t>
            </w:r>
            <w:r w:rsidRPr="00B8174F">
              <w:rPr>
                <w:rFonts w:ascii="Times New Roman" w:eastAsia="Times New Roman" w:hAnsi="Times New Roman" w:cs="Times New Roman"/>
                <w:spacing w:val="39"/>
                <w:sz w:val="20"/>
                <w:lang w:val="ru-RU"/>
              </w:rPr>
              <w:t xml:space="preserve"> </w:t>
            </w:r>
            <w:r w:rsidRPr="00B8174F">
              <w:rPr>
                <w:rFonts w:ascii="Times New Roman" w:eastAsia="Times New Roman" w:hAnsi="Times New Roman" w:cs="Times New Roman"/>
                <w:sz w:val="20"/>
                <w:lang w:val="ru-RU"/>
              </w:rPr>
              <w:t>небезпеки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шляхом </w:t>
            </w:r>
            <w:r w:rsidRPr="00B8174F">
              <w:rPr>
                <w:rFonts w:ascii="Times New Roman" w:eastAsia="Times New Roman" w:hAnsi="Times New Roman" w:cs="Times New Roman"/>
                <w:spacing w:val="-1"/>
                <w:sz w:val="20"/>
                <w:lang w:val="ru-RU"/>
              </w:rPr>
              <w:t>віднесення</w:t>
            </w:r>
          </w:p>
          <w:p w14:paraId="7000858D" w14:textId="77777777" w:rsidR="00B8174F" w:rsidRPr="00B8174F" w:rsidRDefault="00B8174F" w:rsidP="00B8174F">
            <w:pPr>
              <w:tabs>
                <w:tab w:val="left" w:pos="1040"/>
              </w:tabs>
              <w:spacing w:before="1"/>
              <w:ind w:right="3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ліфтів, </w:t>
            </w:r>
            <w:r w:rsidRPr="00B8174F">
              <w:rPr>
                <w:rFonts w:ascii="Times New Roman" w:eastAsia="Times New Roman" w:hAnsi="Times New Roman" w:cs="Times New Roman"/>
                <w:spacing w:val="-1"/>
                <w:sz w:val="20"/>
                <w:lang w:val="ru-RU"/>
              </w:rPr>
              <w:t xml:space="preserve"> ескалаторів,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пасажирських</w:t>
            </w:r>
          </w:p>
          <w:p w14:paraId="5F1068FC"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конвеєрів, пасажирських</w:t>
            </w:r>
          </w:p>
          <w:p w14:paraId="139861A4"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підвісних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канатних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доріг та фунікулерів 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додатка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зазначеного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Порядку</w:t>
            </w:r>
          </w:p>
          <w:p w14:paraId="57E69F1A"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p>
        </w:tc>
        <w:tc>
          <w:tcPr>
            <w:tcW w:w="2977" w:type="dxa"/>
          </w:tcPr>
          <w:p w14:paraId="45729012" w14:textId="77777777" w:rsidR="00B8174F" w:rsidRPr="00B8174F" w:rsidRDefault="00B8174F" w:rsidP="00B8174F">
            <w:pPr>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lang w:val="ru-RU"/>
              </w:rPr>
              <w:lastRenderedPageBreak/>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lastRenderedPageBreak/>
              <w:t>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 Міністрів 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 Міністрів України від 26</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жовтня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1107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видачі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дозволів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виконання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робіт</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підвищеної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небезпеки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експлуатацію</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rPr>
              <w:t>(застосування)</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машин,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механізмів,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устатковання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підвищеної</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небезпеки»</w:t>
            </w:r>
          </w:p>
        </w:tc>
        <w:tc>
          <w:tcPr>
            <w:tcW w:w="1972" w:type="dxa"/>
          </w:tcPr>
          <w:p w14:paraId="570DE465" w14:textId="77777777" w:rsidR="00B8174F" w:rsidRPr="00B8174F" w:rsidRDefault="00B8174F" w:rsidP="00B8174F">
            <w:pPr>
              <w:spacing w:before="8"/>
              <w:rPr>
                <w:rFonts w:ascii="Calibri" w:eastAsia="Times New Roman" w:hAnsi="Times New Roman" w:cs="Times New Roman"/>
                <w:sz w:val="27"/>
              </w:rPr>
            </w:pPr>
          </w:p>
          <w:p w14:paraId="4AFFD912"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lastRenderedPageBreak/>
              <w:t>Мінекономіки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Держпраці</w:t>
            </w:r>
          </w:p>
        </w:tc>
        <w:tc>
          <w:tcPr>
            <w:tcW w:w="1276" w:type="dxa"/>
          </w:tcPr>
          <w:p w14:paraId="54377456" w14:textId="77777777" w:rsidR="00B8174F" w:rsidRPr="00B8174F" w:rsidRDefault="00B8174F" w:rsidP="00B8174F">
            <w:pPr>
              <w:spacing w:before="8"/>
              <w:rPr>
                <w:rFonts w:ascii="Calibri" w:eastAsia="Times New Roman" w:hAnsi="Times New Roman" w:cs="Times New Roman"/>
                <w:sz w:val="27"/>
              </w:rPr>
            </w:pPr>
          </w:p>
          <w:p w14:paraId="6E76D730"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lastRenderedPageBreak/>
              <w:t>I квартал</w:t>
            </w:r>
            <w:r w:rsidRPr="00B8174F">
              <w:rPr>
                <w:rFonts w:ascii="Times New Roman" w:eastAsia="Times New Roman" w:hAnsi="Times New Roman" w:cs="Times New Roman"/>
                <w:spacing w:val="-47"/>
                <w:sz w:val="20"/>
              </w:rPr>
              <w:t xml:space="preserve"> </w:t>
            </w:r>
          </w:p>
          <w:p w14:paraId="602A455F"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50B42DF2" w14:textId="77777777" w:rsidR="00B8174F" w:rsidRPr="00B8174F" w:rsidRDefault="00B8174F" w:rsidP="00B8174F">
            <w:pPr>
              <w:rPr>
                <w:rFonts w:ascii="Calibri" w:eastAsia="Times New Roman" w:hAnsi="Times New Roman" w:cs="Times New Roman"/>
              </w:rPr>
            </w:pPr>
          </w:p>
          <w:p w14:paraId="2B536DFD"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lastRenderedPageBreak/>
              <w:t>Виконано</w:t>
            </w:r>
          </w:p>
        </w:tc>
        <w:tc>
          <w:tcPr>
            <w:tcW w:w="4948" w:type="dxa"/>
          </w:tcPr>
          <w:p w14:paraId="3AAF4AEB" w14:textId="77777777" w:rsidR="00B8174F" w:rsidRPr="00B8174F" w:rsidRDefault="00B8174F" w:rsidP="00B8174F">
            <w:pPr>
              <w:spacing w:before="32"/>
              <w:ind w:right="37"/>
              <w:jc w:val="both"/>
              <w:rPr>
                <w:rFonts w:ascii="Times New Roman" w:eastAsia="Times New Roman" w:hAnsi="Times New Roman" w:cs="Times New Roman"/>
              </w:rPr>
            </w:pPr>
            <w:r w:rsidRPr="00B8174F">
              <w:rPr>
                <w:rFonts w:ascii="Times New Roman" w:eastAsia="Times New Roman" w:hAnsi="Times New Roman" w:cs="Times New Roman"/>
                <w:sz w:val="20"/>
              </w:rPr>
              <w:lastRenderedPageBreak/>
              <w:t>Прийнято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lastRenderedPageBreak/>
              <w:t>03.03.2020 № 207 «Про внесення змін до Порядку видачі</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дозволів на виконання робіт підвищеної небезпеки та 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експлуатацію</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(застосування)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машин,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механізмів,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устатковання</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підвищеної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небезпеки».</w:t>
            </w:r>
          </w:p>
        </w:tc>
      </w:tr>
      <w:tr w:rsidR="00B8174F" w:rsidRPr="00B8174F" w14:paraId="4B20783D" w14:textId="77777777" w:rsidTr="00840CE9">
        <w:tc>
          <w:tcPr>
            <w:tcW w:w="898" w:type="dxa"/>
            <w:tcBorders>
              <w:top w:val="single" w:sz="4" w:space="0" w:color="auto"/>
            </w:tcBorders>
          </w:tcPr>
          <w:p w14:paraId="4EC7ADA5"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lastRenderedPageBreak/>
              <w:t>38.</w:t>
            </w:r>
          </w:p>
        </w:tc>
        <w:tc>
          <w:tcPr>
            <w:tcW w:w="2268" w:type="dxa"/>
          </w:tcPr>
          <w:p w14:paraId="5D5D7B2A" w14:textId="77777777" w:rsidR="00B8174F" w:rsidRPr="00B8174F" w:rsidRDefault="00B8174F" w:rsidP="00B8174F">
            <w:pPr>
              <w:spacing w:before="31"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Усунення</w:t>
            </w:r>
          </w:p>
          <w:p w14:paraId="664AED7F" w14:textId="77777777" w:rsidR="00B8174F" w:rsidRPr="00B8174F" w:rsidRDefault="00B8174F" w:rsidP="00B8174F">
            <w:pPr>
              <w:ind w:right="828"/>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надлишкового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регулювання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господарської</w:t>
            </w:r>
          </w:p>
          <w:p w14:paraId="638608E9" w14:textId="77777777" w:rsidR="00B8174F" w:rsidRPr="00B8174F" w:rsidRDefault="00B8174F" w:rsidP="00B8174F">
            <w:pPr>
              <w:tabs>
                <w:tab w:val="left" w:pos="1206"/>
                <w:tab w:val="left" w:pos="1532"/>
              </w:tabs>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навчально-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тренажерних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закладів,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які </w:t>
            </w:r>
            <w:r w:rsidRPr="00B8174F">
              <w:rPr>
                <w:rFonts w:ascii="Times New Roman" w:eastAsia="Times New Roman" w:hAnsi="Times New Roman" w:cs="Times New Roman"/>
                <w:spacing w:val="-1"/>
                <w:sz w:val="20"/>
                <w:lang w:val="ru-RU"/>
              </w:rPr>
              <w:t>проводять</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 xml:space="preserve">підготовку </w:t>
            </w:r>
            <w:r w:rsidRPr="00B8174F">
              <w:rPr>
                <w:rFonts w:ascii="Times New Roman" w:eastAsia="Times New Roman" w:hAnsi="Times New Roman" w:cs="Times New Roman"/>
                <w:spacing w:val="-1"/>
                <w:sz w:val="20"/>
                <w:lang w:val="ru-RU"/>
              </w:rPr>
              <w:t>членів</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 xml:space="preserve">екіпажів       </w:t>
            </w:r>
            <w:r w:rsidRPr="00B8174F">
              <w:rPr>
                <w:rFonts w:ascii="Times New Roman" w:eastAsia="Times New Roman" w:hAnsi="Times New Roman" w:cs="Times New Roman"/>
                <w:spacing w:val="30"/>
                <w:sz w:val="20"/>
                <w:lang w:val="ru-RU"/>
              </w:rPr>
              <w:t xml:space="preserve"> </w:t>
            </w:r>
            <w:r w:rsidRPr="00B8174F">
              <w:rPr>
                <w:rFonts w:ascii="Times New Roman" w:eastAsia="Times New Roman" w:hAnsi="Times New Roman" w:cs="Times New Roman"/>
                <w:sz w:val="20"/>
                <w:lang w:val="ru-RU"/>
              </w:rPr>
              <w:t>морських,</w:t>
            </w:r>
          </w:p>
          <w:p w14:paraId="2810C270" w14:textId="77777777" w:rsidR="00B8174F" w:rsidRPr="00B8174F" w:rsidRDefault="00B8174F" w:rsidP="00B8174F">
            <w:pPr>
              <w:tabs>
                <w:tab w:val="left" w:pos="1905"/>
              </w:tabs>
              <w:spacing w:before="1"/>
              <w:jc w:val="both"/>
              <w:rPr>
                <w:rFonts w:ascii="Times New Roman" w:eastAsia="Times New Roman" w:hAnsi="Times New Roman" w:cs="Times New Roman"/>
                <w:sz w:val="20"/>
              </w:rPr>
            </w:pPr>
            <w:r w:rsidRPr="00B8174F">
              <w:rPr>
                <w:rFonts w:ascii="Times New Roman" w:eastAsia="Times New Roman" w:hAnsi="Times New Roman" w:cs="Times New Roman"/>
                <w:sz w:val="20"/>
              </w:rPr>
              <w:t>річковихта</w:t>
            </w:r>
          </w:p>
          <w:p w14:paraId="26001CD4"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lang w:val="ru-RU"/>
              </w:rPr>
              <w:t>маломірних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(малих)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суден</w:t>
            </w:r>
          </w:p>
        </w:tc>
        <w:tc>
          <w:tcPr>
            <w:tcW w:w="2977" w:type="dxa"/>
          </w:tcPr>
          <w:p w14:paraId="6D5EB832" w14:textId="77777777" w:rsidR="00B8174F" w:rsidRPr="00B8174F" w:rsidRDefault="00B8174F" w:rsidP="00B8174F">
            <w:pPr>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 xml:space="preserve">Затвердження </w:t>
            </w:r>
            <w:r w:rsidRPr="00B8174F">
              <w:rPr>
                <w:rFonts w:ascii="Times New Roman" w:eastAsia="Times New Roman" w:hAnsi="Times New Roman" w:cs="Times New Roman"/>
                <w:spacing w:val="-1"/>
                <w:sz w:val="20"/>
              </w:rPr>
              <w:t>наказу</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Мінтрансзв’язку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наказу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Міністерства</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транспорту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зв’язку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листопада 2004 р. № 1042» 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приведення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положень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наказу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норм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Міжнародної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конвенції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підготовку і дипломування моряків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вахти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1978</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законів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p>
        </w:tc>
        <w:tc>
          <w:tcPr>
            <w:tcW w:w="1972" w:type="dxa"/>
          </w:tcPr>
          <w:p w14:paraId="65CD456E" w14:textId="77777777" w:rsidR="00B8174F" w:rsidRPr="00B8174F" w:rsidRDefault="00B8174F" w:rsidP="00B8174F">
            <w:pPr>
              <w:spacing w:before="2"/>
              <w:rPr>
                <w:rFonts w:ascii="Calibri" w:eastAsia="Times New Roman" w:hAnsi="Times New Roman" w:cs="Times New Roman"/>
                <w:sz w:val="24"/>
              </w:rPr>
            </w:pPr>
          </w:p>
          <w:p w14:paraId="0EED8320"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Мінінфраструктури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Мінекономіки</w:t>
            </w:r>
          </w:p>
        </w:tc>
        <w:tc>
          <w:tcPr>
            <w:tcW w:w="1276" w:type="dxa"/>
          </w:tcPr>
          <w:p w14:paraId="48CC2742" w14:textId="77777777" w:rsidR="00B8174F" w:rsidRPr="00B8174F" w:rsidRDefault="00B8174F" w:rsidP="00B8174F">
            <w:pPr>
              <w:spacing w:before="2"/>
              <w:rPr>
                <w:rFonts w:ascii="Calibri" w:eastAsia="Times New Roman" w:hAnsi="Times New Roman" w:cs="Times New Roman"/>
                <w:sz w:val="24"/>
              </w:rPr>
            </w:pPr>
          </w:p>
          <w:p w14:paraId="5B0AF780"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61FB88B" w14:textId="77777777" w:rsidR="00B8174F" w:rsidRPr="00B8174F" w:rsidRDefault="00B8174F" w:rsidP="00B8174F">
            <w:pPr>
              <w:rPr>
                <w:rFonts w:ascii="Times New Roman" w:eastAsia="Times New Roman" w:hAnsi="Times New Roman" w:cs="Times New Roman"/>
                <w:sz w:val="20"/>
              </w:rPr>
            </w:pPr>
          </w:p>
          <w:p w14:paraId="59F7776C"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НЕ ВИКОНАНО</w:t>
            </w:r>
          </w:p>
        </w:tc>
        <w:tc>
          <w:tcPr>
            <w:tcW w:w="4948" w:type="dxa"/>
          </w:tcPr>
          <w:p w14:paraId="05AD5CA7"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rPr>
              <w:t>Мінінфраструктури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спільно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Державною</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службою</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морського та річкового транспорту України розроблено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проєкт наказу «Про внесення змін до Положення 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огляд підприємств, організацій та установ, що проводять</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підготовку моряків» (наказ Міністерства транспорту 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зв’язку України від 25.11.2004 № 1042, зареєстрований 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Мін’юсті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13.12.2004</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1577/10176).</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рамках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розробки проєкту наказу забезпечено приведення його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норм у відповідність до вимог Міжнародної конвенції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 підготовку і дипломування моряків та несення вахти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1978 року, з поправками, законодавчих актів 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усунення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надлишкового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регулювання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господарської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діяльності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навчально-тренажерних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закладів,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які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проводять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підготовку моряків.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Було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робочі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зустрічі з представниками Державної служби морського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річкового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суттєві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зауваження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зокрема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частині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планових/позапланових оглядів, порядку огляду, тощо.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Також</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робочих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консультацій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громадськістю</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надано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пропозицій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зауважень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розробленого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проєкту наказу. Крім того, до проєкту наказу надано ряд</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пропозицій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заінтересованими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зокрема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Державною регуляторною службою України листом 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27.08.2020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5944/0/20-20,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розвитку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економіки, торгівлі та сільського господарства 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листом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26.11.2020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3612-07/70475-03.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Нині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lastRenderedPageBreak/>
              <w:t>Мінінфраструктури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доопрацьовується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урахуванням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вищезазначених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зауважень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пропозицій,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зокрема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урахуванням</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пропозицій,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вказаних у Плані здійснення заходів щодо запобігання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корупції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міністерствах,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інших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центральних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органах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виконавчої влади, спільно з представниками Урядово-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громадської ініціативи «Разом проти корупції» з метою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усунення корупційних ризиків у процедурах приймання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іспитів з підготовки та дипломування моряків 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передумов їх виникнення, а також проводиться пошук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шляхів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вирішення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проблемних питань.</w:t>
            </w:r>
          </w:p>
          <w:p w14:paraId="66C83427" w14:textId="77777777" w:rsidR="00B8174F" w:rsidRPr="00B8174F" w:rsidRDefault="00B8174F" w:rsidP="00B8174F">
            <w:pPr>
              <w:spacing w:before="32"/>
              <w:ind w:right="37"/>
              <w:jc w:val="both"/>
              <w:rPr>
                <w:rFonts w:ascii="Times New Roman" w:eastAsia="Times New Roman" w:hAnsi="Times New Roman" w:cs="Times New Roman"/>
                <w:sz w:val="20"/>
                <w:lang w:val="ru-RU"/>
              </w:rPr>
            </w:pPr>
          </w:p>
          <w:p w14:paraId="2985B2EE"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завдання не виконано у встановлений строк. Штучно затягується розгляд цього питання.</w:t>
            </w:r>
          </w:p>
          <w:p w14:paraId="092E2A7B"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7171CF5E" w14:textId="77777777" w:rsidTr="00840CE9">
        <w:tc>
          <w:tcPr>
            <w:tcW w:w="898" w:type="dxa"/>
            <w:tcBorders>
              <w:top w:val="single" w:sz="4" w:space="0" w:color="auto"/>
            </w:tcBorders>
          </w:tcPr>
          <w:p w14:paraId="37B1A7E8"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lastRenderedPageBreak/>
              <w:t>39.</w:t>
            </w:r>
          </w:p>
        </w:tc>
        <w:tc>
          <w:tcPr>
            <w:tcW w:w="2268" w:type="dxa"/>
          </w:tcPr>
          <w:p w14:paraId="358350C4" w14:textId="77777777" w:rsidR="00B8174F" w:rsidRPr="00B8174F" w:rsidRDefault="00B8174F" w:rsidP="00B8174F">
            <w:pPr>
              <w:spacing w:before="29"/>
              <w:rPr>
                <w:rFonts w:ascii="Times New Roman" w:eastAsia="Times New Roman" w:hAnsi="Times New Roman" w:cs="Times New Roman"/>
                <w:sz w:val="20"/>
              </w:rPr>
            </w:pPr>
            <w:r w:rsidRPr="00B8174F">
              <w:rPr>
                <w:rFonts w:ascii="Times New Roman" w:eastAsia="Times New Roman" w:hAnsi="Times New Roman" w:cs="Times New Roman"/>
                <w:sz w:val="20"/>
              </w:rPr>
              <w:t>Спрощення</w:t>
            </w:r>
          </w:p>
          <w:p w14:paraId="09BE2EBF" w14:textId="77777777" w:rsidR="00B8174F" w:rsidRPr="00B8174F" w:rsidRDefault="00B8174F" w:rsidP="00B8174F">
            <w:pPr>
              <w:spacing w:before="1"/>
              <w:rPr>
                <w:rFonts w:ascii="Times New Roman" w:eastAsia="Times New Roman" w:hAnsi="Times New Roman" w:cs="Times New Roman"/>
                <w:sz w:val="20"/>
              </w:rPr>
            </w:pPr>
            <w:r w:rsidRPr="00B8174F">
              <w:rPr>
                <w:rFonts w:ascii="Times New Roman" w:eastAsia="Times New Roman" w:hAnsi="Times New Roman" w:cs="Times New Roman"/>
                <w:sz w:val="20"/>
              </w:rPr>
              <w:t>індивідуального</w:t>
            </w:r>
          </w:p>
          <w:p w14:paraId="60140A0F" w14:textId="77777777" w:rsidR="00B8174F" w:rsidRPr="00B8174F" w:rsidRDefault="00B8174F" w:rsidP="00B8174F">
            <w:pPr>
              <w:tabs>
                <w:tab w:val="left" w:pos="954"/>
                <w:tab w:val="left" w:pos="1126"/>
                <w:tab w:val="left" w:pos="1244"/>
                <w:tab w:val="left" w:pos="1285"/>
                <w:tab w:val="left" w:pos="1381"/>
                <w:tab w:val="left" w:pos="1458"/>
                <w:tab w:val="left" w:pos="1681"/>
              </w:tabs>
              <w:ind w:right="31"/>
              <w:rPr>
                <w:rFonts w:ascii="Times New Roman" w:eastAsia="Times New Roman" w:hAnsi="Times New Roman" w:cs="Times New Roman"/>
                <w:sz w:val="20"/>
              </w:rPr>
            </w:pPr>
            <w:r w:rsidRPr="00B8174F">
              <w:rPr>
                <w:rFonts w:ascii="Times New Roman" w:eastAsia="Times New Roman" w:hAnsi="Times New Roman" w:cs="Times New Roman"/>
                <w:sz w:val="20"/>
              </w:rPr>
              <w:t xml:space="preserve">режиму </w:t>
            </w:r>
            <w:r w:rsidRPr="00B8174F">
              <w:rPr>
                <w:rFonts w:ascii="Times New Roman" w:eastAsia="Times New Roman" w:hAnsi="Times New Roman" w:cs="Times New Roman"/>
                <w:spacing w:val="-1"/>
                <w:sz w:val="20"/>
              </w:rPr>
              <w:t>ліцензування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зовнішньоекономічної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діяльності</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для</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суб’єкта</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зовнішньоекономічної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діяльності</w:t>
            </w:r>
            <w:r w:rsidRPr="00B8174F">
              <w:rPr>
                <w:rFonts w:ascii="Times New Roman" w:eastAsia="Times New Roman" w:hAnsi="Times New Roman" w:cs="Times New Roman"/>
                <w:sz w:val="20"/>
              </w:rPr>
              <w:tab/>
            </w:r>
            <w:r w:rsidRPr="00B8174F">
              <w:rPr>
                <w:rFonts w:ascii="Times New Roman" w:eastAsia="Times New Roman" w:hAnsi="Times New Roman" w:cs="Times New Roman"/>
                <w:spacing w:val="-1"/>
                <w:sz w:val="20"/>
              </w:rPr>
              <w:t>України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шляхом скасування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такої</w:t>
            </w:r>
            <w:r w:rsidRPr="00B8174F">
              <w:rPr>
                <w:rFonts w:ascii="Times New Roman" w:eastAsia="Times New Roman" w:hAnsi="Times New Roman" w:cs="Times New Roman"/>
                <w:spacing w:val="39"/>
                <w:sz w:val="20"/>
              </w:rPr>
              <w:t xml:space="preserve"> </w:t>
            </w:r>
            <w:r w:rsidRPr="00B8174F">
              <w:rPr>
                <w:rFonts w:ascii="Times New Roman" w:eastAsia="Times New Roman" w:hAnsi="Times New Roman" w:cs="Times New Roman"/>
                <w:sz w:val="20"/>
              </w:rPr>
              <w:t>санкції</w:t>
            </w:r>
            <w:r w:rsidRPr="00B8174F">
              <w:rPr>
                <w:rFonts w:ascii="Times New Roman" w:eastAsia="Times New Roman" w:hAnsi="Times New Roman" w:cs="Times New Roman"/>
                <w:spacing w:val="4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38"/>
                <w:sz w:val="20"/>
              </w:rPr>
              <w:t xml:space="preserve"> </w:t>
            </w:r>
            <w:r w:rsidRPr="00B8174F">
              <w:rPr>
                <w:rFonts w:ascii="Times New Roman" w:eastAsia="Times New Roman" w:hAnsi="Times New Roman" w:cs="Times New Roman"/>
                <w:sz w:val="20"/>
              </w:rPr>
              <w:t>разі</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 xml:space="preserve">відсутності </w:t>
            </w:r>
            <w:r w:rsidRPr="00B8174F">
              <w:rPr>
                <w:rFonts w:ascii="Times New Roman" w:eastAsia="Times New Roman" w:hAnsi="Times New Roman" w:cs="Times New Roman"/>
                <w:spacing w:val="-1"/>
                <w:sz w:val="20"/>
              </w:rPr>
              <w:t>протягом</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шести</w:t>
            </w:r>
            <w:r w:rsidRPr="00B8174F">
              <w:rPr>
                <w:rFonts w:ascii="Times New Roman" w:eastAsia="Times New Roman" w:hAnsi="Times New Roman" w:cs="Times New Roman"/>
                <w:sz w:val="20"/>
              </w:rPr>
              <w:tab/>
            </w:r>
            <w:r w:rsidRPr="00B8174F">
              <w:rPr>
                <w:rFonts w:ascii="Times New Roman" w:eastAsia="Times New Roman" w:hAnsi="Times New Roman" w:cs="Times New Roman"/>
                <w:sz w:val="20"/>
              </w:rPr>
              <w:tab/>
            </w:r>
            <w:r w:rsidRPr="00B8174F">
              <w:rPr>
                <w:rFonts w:ascii="Times New Roman" w:eastAsia="Times New Roman" w:hAnsi="Times New Roman" w:cs="Times New Roman"/>
                <w:spacing w:val="-1"/>
                <w:sz w:val="20"/>
              </w:rPr>
              <w:t>місяців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 xml:space="preserve">порушень з </w:t>
            </w:r>
            <w:r w:rsidRPr="00B8174F">
              <w:rPr>
                <w:rFonts w:ascii="Times New Roman" w:eastAsia="Times New Roman" w:hAnsi="Times New Roman" w:cs="Times New Roman"/>
                <w:spacing w:val="-1"/>
                <w:sz w:val="20"/>
              </w:rPr>
              <w:t xml:space="preserve">боку </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суб’єкта</w:t>
            </w:r>
          </w:p>
          <w:p w14:paraId="7BD2D5E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rPr>
            </w:pPr>
            <w:r w:rsidRPr="00B8174F">
              <w:rPr>
                <w:rFonts w:ascii="Times New Roman" w:eastAsia="Times New Roman" w:hAnsi="Times New Roman" w:cs="Times New Roman"/>
                <w:sz w:val="20"/>
              </w:rPr>
              <w:t>зовнішньоекономічної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діяльності</w:t>
            </w:r>
            <w:r w:rsidRPr="00B8174F">
              <w:rPr>
                <w:rFonts w:ascii="Times New Roman" w:eastAsia="Times New Roman" w:hAnsi="Times New Roman" w:cs="Times New Roman"/>
                <w:spacing w:val="37"/>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37"/>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 xml:space="preserve">зауважень з </w:t>
            </w:r>
            <w:r w:rsidRPr="00B8174F">
              <w:rPr>
                <w:rFonts w:ascii="Times New Roman" w:eastAsia="Times New Roman" w:hAnsi="Times New Roman" w:cs="Times New Roman"/>
                <w:spacing w:val="-1"/>
                <w:sz w:val="20"/>
              </w:rPr>
              <w:t>боку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Мінекономіки</w:t>
            </w:r>
          </w:p>
          <w:p w14:paraId="626449A4"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p>
        </w:tc>
        <w:tc>
          <w:tcPr>
            <w:tcW w:w="2977" w:type="dxa"/>
          </w:tcPr>
          <w:p w14:paraId="3C6A133C" w14:textId="77777777" w:rsidR="00B8174F" w:rsidRPr="00B8174F" w:rsidRDefault="00B8174F" w:rsidP="00B8174F">
            <w:pPr>
              <w:tabs>
                <w:tab w:val="left" w:pos="1405"/>
                <w:tab w:val="left" w:pos="2242"/>
              </w:tabs>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України та </w:t>
            </w:r>
            <w:r w:rsidRPr="00B8174F">
              <w:rPr>
                <w:rFonts w:ascii="Times New Roman" w:eastAsia="Times New Roman" w:hAnsi="Times New Roman" w:cs="Times New Roman"/>
                <w:spacing w:val="-1"/>
                <w:sz w:val="20"/>
                <w:lang w:val="ru-RU"/>
              </w:rPr>
              <w:t>подальше</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4C70CBE6" w14:textId="77777777" w:rsidR="00B8174F" w:rsidRPr="00B8174F" w:rsidRDefault="00B8174F" w:rsidP="00B8174F">
            <w:pPr>
              <w:tabs>
                <w:tab w:val="left" w:pos="2414"/>
              </w:tabs>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 актів України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лібералізації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санкції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стосовно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індивідуального </w:t>
            </w:r>
            <w:r w:rsidRPr="00B8174F">
              <w:rPr>
                <w:rFonts w:ascii="Times New Roman" w:eastAsia="Times New Roman" w:hAnsi="Times New Roman" w:cs="Times New Roman"/>
                <w:spacing w:val="-1"/>
                <w:sz w:val="20"/>
                <w:lang w:val="ru-RU"/>
              </w:rPr>
              <w:t>режиму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ліцензування</w:t>
            </w:r>
          </w:p>
          <w:p w14:paraId="1E4B0E00" w14:textId="77777777" w:rsidR="00B8174F" w:rsidRPr="00B8174F" w:rsidRDefault="00B8174F" w:rsidP="00B8174F">
            <w:pPr>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зовнішньоекономічної</w:t>
            </w:r>
            <w:r w:rsidRPr="00B8174F">
              <w:rPr>
                <w:rFonts w:ascii="Times New Roman" w:eastAsia="Times New Roman" w:hAnsi="Times New Roman" w:cs="Times New Roman"/>
                <w:spacing w:val="-5"/>
                <w:sz w:val="20"/>
              </w:rPr>
              <w:t xml:space="preserve"> </w:t>
            </w:r>
            <w:r w:rsidRPr="00B8174F">
              <w:rPr>
                <w:rFonts w:ascii="Times New Roman" w:eastAsia="Times New Roman" w:hAnsi="Times New Roman" w:cs="Times New Roman"/>
                <w:sz w:val="20"/>
              </w:rPr>
              <w:t>діяльності»</w:t>
            </w:r>
          </w:p>
        </w:tc>
        <w:tc>
          <w:tcPr>
            <w:tcW w:w="1972" w:type="dxa"/>
          </w:tcPr>
          <w:p w14:paraId="4064C881" w14:textId="77777777" w:rsidR="00B8174F" w:rsidRPr="00B8174F" w:rsidRDefault="00B8174F" w:rsidP="00B8174F">
            <w:pPr>
              <w:spacing w:before="2"/>
              <w:rPr>
                <w:rFonts w:ascii="Calibri" w:eastAsia="Times New Roman" w:hAnsi="Times New Roman" w:cs="Times New Roman"/>
                <w:sz w:val="21"/>
              </w:rPr>
            </w:pPr>
          </w:p>
          <w:p w14:paraId="756CC0AC"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Мінекономіки</w:t>
            </w:r>
          </w:p>
        </w:tc>
        <w:tc>
          <w:tcPr>
            <w:tcW w:w="1276" w:type="dxa"/>
          </w:tcPr>
          <w:p w14:paraId="68286F15" w14:textId="77777777" w:rsidR="00B8174F" w:rsidRPr="00B8174F" w:rsidRDefault="00B8174F" w:rsidP="00B8174F">
            <w:pPr>
              <w:rPr>
                <w:rFonts w:ascii="Calibri" w:eastAsia="Times New Roman" w:hAnsi="Times New Roman" w:cs="Times New Roman"/>
              </w:rPr>
            </w:pPr>
          </w:p>
          <w:p w14:paraId="723A6858"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II квартал</w:t>
            </w:r>
            <w:r w:rsidRPr="00B8174F">
              <w:rPr>
                <w:rFonts w:ascii="Times New Roman" w:eastAsia="Times New Roman" w:hAnsi="Times New Roman" w:cs="Times New Roman"/>
                <w:spacing w:val="-47"/>
                <w:sz w:val="20"/>
              </w:rPr>
              <w:t xml:space="preserve"> </w:t>
            </w:r>
          </w:p>
          <w:p w14:paraId="45C1F181"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3C5AAD51" w14:textId="77777777" w:rsidR="00B8174F" w:rsidRPr="00B8174F" w:rsidRDefault="00B8174F" w:rsidP="00B8174F">
            <w:pPr>
              <w:spacing w:before="2"/>
              <w:rPr>
                <w:rFonts w:ascii="Calibri" w:eastAsia="Times New Roman" w:hAnsi="Times New Roman" w:cs="Times New Roman"/>
                <w:sz w:val="21"/>
              </w:rPr>
            </w:pPr>
          </w:p>
          <w:p w14:paraId="7DB7D2E4"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Pr>
          <w:p w14:paraId="10226633" w14:textId="77777777" w:rsidR="00B8174F" w:rsidRPr="00B8174F" w:rsidRDefault="00B8174F" w:rsidP="00B8174F">
            <w:pPr>
              <w:spacing w:before="29"/>
              <w:jc w:val="both"/>
              <w:rPr>
                <w:rFonts w:ascii="Times New Roman" w:eastAsia="Times New Roman" w:hAnsi="Times New Roman" w:cs="Times New Roman"/>
                <w:b/>
                <w:bCs/>
                <w:sz w:val="20"/>
              </w:rPr>
            </w:pPr>
            <w:r w:rsidRPr="00B8174F">
              <w:rPr>
                <w:rFonts w:ascii="Times New Roman" w:eastAsia="Times New Roman" w:hAnsi="Times New Roman" w:cs="Times New Roman"/>
                <w:b/>
                <w:bCs/>
                <w:sz w:val="20"/>
              </w:rPr>
              <w:t>Виконано</w:t>
            </w:r>
            <w:r w:rsidRPr="00B8174F">
              <w:rPr>
                <w:rFonts w:ascii="Times New Roman" w:eastAsia="Times New Roman" w:hAnsi="Times New Roman" w:cs="Times New Roman"/>
                <w:b/>
                <w:bCs/>
                <w:spacing w:val="-2"/>
                <w:sz w:val="20"/>
              </w:rPr>
              <w:t xml:space="preserve"> </w:t>
            </w:r>
            <w:r w:rsidRPr="00B8174F">
              <w:rPr>
                <w:rFonts w:ascii="Times New Roman" w:eastAsia="Times New Roman" w:hAnsi="Times New Roman" w:cs="Times New Roman"/>
                <w:b/>
                <w:bCs/>
                <w:sz w:val="20"/>
              </w:rPr>
              <w:t>в</w:t>
            </w:r>
            <w:r w:rsidRPr="00B8174F">
              <w:rPr>
                <w:rFonts w:ascii="Times New Roman" w:eastAsia="Times New Roman" w:hAnsi="Times New Roman" w:cs="Times New Roman"/>
                <w:b/>
                <w:bCs/>
                <w:spacing w:val="-4"/>
                <w:sz w:val="20"/>
              </w:rPr>
              <w:t xml:space="preserve"> </w:t>
            </w:r>
            <w:r w:rsidRPr="00B8174F">
              <w:rPr>
                <w:rFonts w:ascii="Times New Roman" w:eastAsia="Times New Roman" w:hAnsi="Times New Roman" w:cs="Times New Roman"/>
                <w:b/>
                <w:bCs/>
                <w:sz w:val="20"/>
              </w:rPr>
              <w:t>інший</w:t>
            </w:r>
            <w:r w:rsidRPr="00B8174F">
              <w:rPr>
                <w:rFonts w:ascii="Times New Roman" w:eastAsia="Times New Roman" w:hAnsi="Times New Roman" w:cs="Times New Roman"/>
                <w:b/>
                <w:bCs/>
                <w:spacing w:val="-3"/>
                <w:sz w:val="20"/>
              </w:rPr>
              <w:t xml:space="preserve"> </w:t>
            </w:r>
            <w:r w:rsidRPr="00B8174F">
              <w:rPr>
                <w:rFonts w:ascii="Times New Roman" w:eastAsia="Times New Roman" w:hAnsi="Times New Roman" w:cs="Times New Roman"/>
                <w:b/>
                <w:bCs/>
                <w:sz w:val="20"/>
              </w:rPr>
              <w:t>спосіб.</w:t>
            </w:r>
          </w:p>
          <w:p w14:paraId="12B75F43" w14:textId="77777777" w:rsidR="00B8174F" w:rsidRPr="00B8174F" w:rsidRDefault="00B8174F" w:rsidP="00B8174F">
            <w:pPr>
              <w:spacing w:before="32"/>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04.12.2019</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1180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скасування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спеціальних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санкцій,</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застосованих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відповідно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статті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37</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Закону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 зовнішньоекономічну</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діяльність».</w:t>
            </w:r>
          </w:p>
          <w:p w14:paraId="1FCE51AD" w14:textId="77777777" w:rsidR="00B8174F" w:rsidRPr="00B8174F" w:rsidRDefault="00B8174F" w:rsidP="00B8174F">
            <w:pPr>
              <w:spacing w:before="32"/>
              <w:ind w:right="37"/>
              <w:jc w:val="both"/>
              <w:rPr>
                <w:rFonts w:ascii="Times New Roman" w:eastAsia="Times New Roman" w:hAnsi="Times New Roman" w:cs="Times New Roman"/>
                <w:sz w:val="20"/>
              </w:rPr>
            </w:pPr>
          </w:p>
          <w:p w14:paraId="49202680"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штучне завищення показників виконання плану. Постанова прийнята в один день з прийняттям плану дерегуляції.</w:t>
            </w:r>
          </w:p>
        </w:tc>
      </w:tr>
      <w:tr w:rsidR="00B8174F" w:rsidRPr="00B8174F" w14:paraId="118260E4" w14:textId="77777777" w:rsidTr="00840CE9">
        <w:tc>
          <w:tcPr>
            <w:tcW w:w="898" w:type="dxa"/>
            <w:tcBorders>
              <w:top w:val="single" w:sz="4" w:space="0" w:color="auto"/>
            </w:tcBorders>
          </w:tcPr>
          <w:p w14:paraId="362D454E"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40.</w:t>
            </w:r>
          </w:p>
        </w:tc>
        <w:tc>
          <w:tcPr>
            <w:tcW w:w="2268" w:type="dxa"/>
          </w:tcPr>
          <w:p w14:paraId="01C89A6E"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p>
        </w:tc>
        <w:tc>
          <w:tcPr>
            <w:tcW w:w="2977" w:type="dxa"/>
          </w:tcPr>
          <w:p w14:paraId="07D92051" w14:textId="77777777" w:rsidR="00B8174F" w:rsidRPr="00B8174F" w:rsidRDefault="00B8174F" w:rsidP="00B8174F">
            <w:pPr>
              <w:spacing w:before="29"/>
              <w:ind w:right="34"/>
              <w:jc w:val="both"/>
              <w:rPr>
                <w:rFonts w:ascii="Times New Roman" w:eastAsia="Times New Roman" w:hAnsi="Times New Roman" w:cs="Times New Roman"/>
                <w:sz w:val="20"/>
              </w:rPr>
            </w:pPr>
          </w:p>
        </w:tc>
        <w:tc>
          <w:tcPr>
            <w:tcW w:w="1972" w:type="dxa"/>
          </w:tcPr>
          <w:p w14:paraId="2FB9794E" w14:textId="77777777" w:rsidR="00B8174F" w:rsidRPr="00B8174F" w:rsidRDefault="00B8174F" w:rsidP="00B8174F">
            <w:pPr>
              <w:rPr>
                <w:rFonts w:ascii="Times New Roman" w:eastAsia="Times New Roman" w:hAnsi="Times New Roman" w:cs="Times New Roman"/>
                <w:b/>
              </w:rPr>
            </w:pPr>
          </w:p>
        </w:tc>
        <w:tc>
          <w:tcPr>
            <w:tcW w:w="1276" w:type="dxa"/>
          </w:tcPr>
          <w:p w14:paraId="796F6071" w14:textId="77777777" w:rsidR="00B8174F" w:rsidRPr="00B8174F" w:rsidRDefault="00B8174F" w:rsidP="00B8174F">
            <w:pPr>
              <w:rPr>
                <w:rFonts w:ascii="Times New Roman" w:eastAsia="Times New Roman" w:hAnsi="Times New Roman" w:cs="Times New Roman"/>
                <w:b/>
              </w:rPr>
            </w:pPr>
          </w:p>
        </w:tc>
        <w:tc>
          <w:tcPr>
            <w:tcW w:w="1417" w:type="dxa"/>
          </w:tcPr>
          <w:p w14:paraId="40D3CC12" w14:textId="77777777" w:rsidR="00B8174F" w:rsidRPr="00B8174F" w:rsidRDefault="00B8174F" w:rsidP="00B8174F">
            <w:pPr>
              <w:spacing w:before="5"/>
              <w:rPr>
                <w:rFonts w:ascii="Calibri" w:eastAsia="Times New Roman" w:hAnsi="Times New Roman" w:cs="Times New Roman"/>
                <w:sz w:val="27"/>
              </w:rPr>
            </w:pPr>
            <w:r w:rsidRPr="00B8174F">
              <w:rPr>
                <w:rFonts w:ascii="Times New Roman" w:eastAsia="Times New Roman" w:hAnsi="Times New Roman" w:cs="Times New Roman"/>
                <w:b/>
                <w:bCs/>
                <w:sz w:val="20"/>
              </w:rPr>
              <w:t>Виключено</w:t>
            </w:r>
          </w:p>
          <w:p w14:paraId="184897E6" w14:textId="77777777" w:rsidR="00B8174F" w:rsidRPr="00B8174F" w:rsidRDefault="00B8174F" w:rsidP="00B8174F">
            <w:pPr>
              <w:rPr>
                <w:rFonts w:ascii="Times New Roman" w:eastAsia="Times New Roman" w:hAnsi="Times New Roman" w:cs="Times New Roman"/>
                <w:b/>
                <w:bCs/>
              </w:rPr>
            </w:pPr>
          </w:p>
        </w:tc>
        <w:tc>
          <w:tcPr>
            <w:tcW w:w="4948" w:type="dxa"/>
          </w:tcPr>
          <w:p w14:paraId="33F7FF5D" w14:textId="77777777" w:rsidR="00B8174F" w:rsidRPr="00B8174F" w:rsidRDefault="00B8174F" w:rsidP="00B8174F">
            <w:pPr>
              <w:spacing w:before="32"/>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p w14:paraId="4C0C5E16" w14:textId="77777777" w:rsidR="00B8174F" w:rsidRPr="00B8174F" w:rsidRDefault="00B8174F" w:rsidP="00B8174F">
            <w:pPr>
              <w:spacing w:before="32"/>
              <w:ind w:right="37"/>
              <w:jc w:val="both"/>
              <w:rPr>
                <w:rFonts w:ascii="Times New Roman" w:eastAsia="Times New Roman" w:hAnsi="Times New Roman" w:cs="Times New Roman"/>
              </w:rPr>
            </w:pPr>
          </w:p>
        </w:tc>
      </w:tr>
      <w:tr w:rsidR="00B8174F" w:rsidRPr="00B8174F" w14:paraId="7FAF998D" w14:textId="77777777" w:rsidTr="00840CE9">
        <w:tc>
          <w:tcPr>
            <w:tcW w:w="898" w:type="dxa"/>
            <w:tcBorders>
              <w:top w:val="single" w:sz="4" w:space="0" w:color="auto"/>
            </w:tcBorders>
          </w:tcPr>
          <w:p w14:paraId="51CBB7B6"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41.</w:t>
            </w:r>
          </w:p>
        </w:tc>
        <w:tc>
          <w:tcPr>
            <w:tcW w:w="2268" w:type="dxa"/>
          </w:tcPr>
          <w:p w14:paraId="0F539364" w14:textId="77777777" w:rsidR="00B8174F" w:rsidRPr="00B8174F" w:rsidRDefault="00B8174F" w:rsidP="00B8174F">
            <w:pPr>
              <w:spacing w:before="29"/>
              <w:rPr>
                <w:rFonts w:ascii="Times New Roman" w:eastAsia="Times New Roman" w:hAnsi="Times New Roman" w:cs="Times New Roman"/>
                <w:sz w:val="20"/>
              </w:rPr>
            </w:pPr>
            <w:r w:rsidRPr="00B8174F">
              <w:rPr>
                <w:rFonts w:ascii="Times New Roman" w:eastAsia="Times New Roman" w:hAnsi="Times New Roman" w:cs="Times New Roman"/>
                <w:sz w:val="20"/>
              </w:rPr>
              <w:t>Удосконалення</w:t>
            </w:r>
          </w:p>
          <w:p w14:paraId="144A27BE" w14:textId="77777777" w:rsidR="00B8174F" w:rsidRPr="00B8174F" w:rsidRDefault="00B8174F" w:rsidP="00B8174F">
            <w:pPr>
              <w:tabs>
                <w:tab w:val="left" w:pos="1203"/>
              </w:tabs>
              <w:ind w:right="32"/>
              <w:rPr>
                <w:rFonts w:ascii="Times New Roman" w:eastAsia="Times New Roman" w:hAnsi="Times New Roman" w:cs="Times New Roman"/>
                <w:sz w:val="20"/>
              </w:rPr>
            </w:pPr>
            <w:r w:rsidRPr="00B8174F">
              <w:rPr>
                <w:rFonts w:ascii="Times New Roman" w:eastAsia="Times New Roman" w:hAnsi="Times New Roman" w:cs="Times New Roman"/>
                <w:sz w:val="20"/>
              </w:rPr>
              <w:t xml:space="preserve">Процесів </w:t>
            </w:r>
            <w:r w:rsidRPr="00B8174F">
              <w:rPr>
                <w:rFonts w:ascii="Times New Roman" w:eastAsia="Times New Roman" w:hAnsi="Times New Roman" w:cs="Times New Roman"/>
                <w:spacing w:val="-1"/>
                <w:sz w:val="20"/>
              </w:rPr>
              <w:t>державної</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реєстрації</w:t>
            </w:r>
          </w:p>
          <w:p w14:paraId="7BE35147" w14:textId="77777777" w:rsidR="00B8174F" w:rsidRPr="00B8174F" w:rsidRDefault="00B8174F" w:rsidP="00B8174F">
            <w:pPr>
              <w:tabs>
                <w:tab w:val="left" w:pos="1537"/>
              </w:tabs>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транспортних</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засобів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підставі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договорів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купівлі-продажу,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якими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lastRenderedPageBreak/>
              <w:t>продавцями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виступають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суб’єкти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господарювання,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які</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здійснюють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оптову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роздрібну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торгівлю</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транспортними засобами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їх</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складовими частинами,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 xml:space="preserve">що </w:t>
            </w:r>
            <w:r w:rsidRPr="00B8174F">
              <w:rPr>
                <w:rFonts w:ascii="Times New Roman" w:eastAsia="Times New Roman" w:hAnsi="Times New Roman" w:cs="Times New Roman"/>
                <w:spacing w:val="-2"/>
                <w:sz w:val="20"/>
              </w:rPr>
              <w:t>мають</w:t>
            </w:r>
          </w:p>
          <w:p w14:paraId="5AB205E8"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ідентифікаційні</w:t>
            </w:r>
            <w:r w:rsidRPr="00B8174F">
              <w:rPr>
                <w:rFonts w:ascii="Times New Roman" w:eastAsia="Times New Roman" w:hAnsi="Times New Roman" w:cs="Times New Roman"/>
                <w:spacing w:val="-10"/>
                <w:sz w:val="20"/>
              </w:rPr>
              <w:t xml:space="preserve"> </w:t>
            </w:r>
            <w:r w:rsidRPr="00B8174F">
              <w:rPr>
                <w:rFonts w:ascii="Times New Roman" w:eastAsia="Times New Roman" w:hAnsi="Times New Roman" w:cs="Times New Roman"/>
                <w:sz w:val="20"/>
              </w:rPr>
              <w:t>номери</w:t>
            </w:r>
          </w:p>
        </w:tc>
        <w:tc>
          <w:tcPr>
            <w:tcW w:w="2977" w:type="dxa"/>
          </w:tcPr>
          <w:p w14:paraId="7A996B85" w14:textId="77777777" w:rsidR="00B8174F" w:rsidRPr="00B8174F" w:rsidRDefault="00B8174F" w:rsidP="00B8174F">
            <w:pPr>
              <w:tabs>
                <w:tab w:val="left" w:pos="2202"/>
              </w:tabs>
              <w:spacing w:before="29"/>
              <w:ind w:right="30"/>
              <w:jc w:val="both"/>
              <w:rPr>
                <w:rFonts w:ascii="Times New Roman" w:eastAsia="Times New Roman" w:hAnsi="Times New Roman" w:cs="Times New Roman"/>
                <w:sz w:val="20"/>
              </w:rPr>
            </w:pPr>
            <w:r w:rsidRPr="00B8174F">
              <w:rPr>
                <w:rFonts w:ascii="Times New Roman" w:eastAsia="Times New Roman" w:hAnsi="Times New Roman" w:cs="Times New Roman"/>
                <w:sz w:val="20"/>
              </w:rPr>
              <w:lastRenderedPageBreak/>
              <w:t>розроблення та подання на розгляд</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проекту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 України «Про 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 до деяких постанов 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lastRenderedPageBreak/>
              <w:t>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 xml:space="preserve">вдосконалення </w:t>
            </w:r>
            <w:r w:rsidRPr="00B8174F">
              <w:rPr>
                <w:rFonts w:ascii="Times New Roman" w:eastAsia="Times New Roman" w:hAnsi="Times New Roman" w:cs="Times New Roman"/>
                <w:spacing w:val="-1"/>
                <w:sz w:val="20"/>
              </w:rPr>
              <w:t>механізму</w:t>
            </w:r>
          </w:p>
          <w:p w14:paraId="6ABED024" w14:textId="77777777" w:rsidR="00B8174F" w:rsidRPr="00B8174F" w:rsidRDefault="00B8174F" w:rsidP="00B8174F">
            <w:pPr>
              <w:spacing w:before="32"/>
              <w:ind w:right="34"/>
              <w:jc w:val="both"/>
              <w:rPr>
                <w:rFonts w:ascii="Times New Roman" w:eastAsia="Times New Roman" w:hAnsi="Times New Roman" w:cs="Times New Roman"/>
                <w:spacing w:val="-2"/>
                <w:sz w:val="20"/>
              </w:rPr>
            </w:pPr>
            <w:r w:rsidRPr="00B8174F">
              <w:rPr>
                <w:rFonts w:ascii="Times New Roman" w:eastAsia="Times New Roman" w:hAnsi="Times New Roman" w:cs="Times New Roman"/>
                <w:sz w:val="20"/>
              </w:rPr>
              <w:t xml:space="preserve">провадження </w:t>
            </w:r>
            <w:r w:rsidRPr="00B8174F">
              <w:rPr>
                <w:rFonts w:ascii="Times New Roman" w:eastAsia="Times New Roman" w:hAnsi="Times New Roman" w:cs="Times New Roman"/>
                <w:spacing w:val="-1"/>
                <w:sz w:val="20"/>
              </w:rPr>
              <w:t>торговельної</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діяльності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сфері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оптової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роздрібної торгівлі транспортними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засобами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їх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складовими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 xml:space="preserve">частинами, що </w:t>
            </w:r>
            <w:r w:rsidRPr="00B8174F">
              <w:rPr>
                <w:rFonts w:ascii="Times New Roman" w:eastAsia="Times New Roman" w:hAnsi="Times New Roman" w:cs="Times New Roman"/>
                <w:spacing w:val="-2"/>
                <w:sz w:val="20"/>
              </w:rPr>
              <w:t>мають</w:t>
            </w:r>
            <w:r w:rsidRPr="00B8174F">
              <w:rPr>
                <w:rFonts w:ascii="Times New Roman" w:eastAsia="Times New Roman" w:hAnsi="Times New Roman" w:cs="Times New Roman"/>
                <w:sz w:val="20"/>
              </w:rPr>
              <w:t xml:space="preserve"> ідентифікаційні</w:t>
            </w:r>
            <w:r w:rsidRPr="00B8174F">
              <w:rPr>
                <w:rFonts w:ascii="Times New Roman" w:eastAsia="Times New Roman" w:hAnsi="Times New Roman" w:cs="Times New Roman"/>
                <w:sz w:val="20"/>
              </w:rPr>
              <w:tab/>
            </w:r>
            <w:r w:rsidRPr="00B8174F">
              <w:rPr>
                <w:rFonts w:ascii="Times New Roman" w:eastAsia="Times New Roman" w:hAnsi="Times New Roman" w:cs="Times New Roman"/>
                <w:spacing w:val="-1"/>
                <w:sz w:val="20"/>
              </w:rPr>
              <w:t>номери,</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забезпечення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електронного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реєстру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повної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достовірної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інформації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транспортні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засоби,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які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надійшли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суб’єктів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господарювання</w:t>
            </w:r>
            <w:r w:rsidRPr="00B8174F">
              <w:rPr>
                <w:rFonts w:ascii="Times New Roman" w:eastAsia="Times New Roman" w:hAnsi="Times New Roman" w:cs="Times New Roman"/>
                <w:spacing w:val="50"/>
                <w:sz w:val="20"/>
              </w:rPr>
              <w:t xml:space="preserve"> </w:t>
            </w:r>
            <w:r w:rsidRPr="00B8174F">
              <w:rPr>
                <w:rFonts w:ascii="Times New Roman" w:eastAsia="Times New Roman" w:hAnsi="Times New Roman" w:cs="Times New Roman"/>
                <w:sz w:val="20"/>
              </w:rPr>
              <w:t>для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їх</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rPr>
              <w:t>подальшої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реалізації</w:t>
            </w:r>
            <w:r w:rsidRPr="00B8174F">
              <w:rPr>
                <w:rFonts w:ascii="Times New Roman" w:eastAsia="Times New Roman" w:hAnsi="Times New Roman" w:cs="Times New Roman"/>
                <w:spacing w:val="-2"/>
                <w:sz w:val="20"/>
              </w:rPr>
              <w:t xml:space="preserve"> </w:t>
            </w:r>
          </w:p>
          <w:p w14:paraId="3543D49D" w14:textId="77777777" w:rsidR="00B8174F" w:rsidRPr="00B8174F" w:rsidRDefault="00B8174F" w:rsidP="00B8174F">
            <w:pPr>
              <w:spacing w:before="32"/>
              <w:ind w:right="34"/>
              <w:jc w:val="both"/>
              <w:rPr>
                <w:rFonts w:ascii="Times New Roman" w:eastAsia="Times New Roman" w:hAnsi="Times New Roman" w:cs="Times New Roman"/>
              </w:rPr>
            </w:pPr>
          </w:p>
        </w:tc>
        <w:tc>
          <w:tcPr>
            <w:tcW w:w="1972" w:type="dxa"/>
          </w:tcPr>
          <w:p w14:paraId="06405538" w14:textId="77777777" w:rsidR="00B8174F" w:rsidRPr="00B8174F" w:rsidRDefault="00B8174F" w:rsidP="00B8174F">
            <w:pPr>
              <w:rPr>
                <w:rFonts w:ascii="Calibri" w:eastAsia="Times New Roman" w:hAnsi="Times New Roman" w:cs="Times New Roman"/>
                <w:sz w:val="18"/>
              </w:rPr>
            </w:pPr>
          </w:p>
          <w:p w14:paraId="6D11F213"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МВС</w:t>
            </w:r>
          </w:p>
        </w:tc>
        <w:tc>
          <w:tcPr>
            <w:tcW w:w="1276" w:type="dxa"/>
          </w:tcPr>
          <w:p w14:paraId="6480AD99" w14:textId="77777777" w:rsidR="00B8174F" w:rsidRPr="00B8174F" w:rsidRDefault="00B8174F" w:rsidP="00B8174F">
            <w:pPr>
              <w:spacing w:before="7"/>
              <w:rPr>
                <w:rFonts w:ascii="Calibri" w:eastAsia="Times New Roman" w:hAnsi="Times New Roman" w:cs="Times New Roman"/>
                <w:sz w:val="30"/>
              </w:rPr>
            </w:pPr>
          </w:p>
          <w:p w14:paraId="3790B999"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 xml:space="preserve">III </w:t>
            </w:r>
            <w:r w:rsidRPr="00B8174F">
              <w:rPr>
                <w:rFonts w:ascii="Times New Roman" w:eastAsia="Times New Roman" w:hAnsi="Times New Roman" w:cs="Times New Roman"/>
                <w:sz w:val="20"/>
              </w:rPr>
              <w:t>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62CF574" w14:textId="77777777" w:rsidR="00B8174F" w:rsidRPr="00B8174F" w:rsidRDefault="00B8174F" w:rsidP="00B8174F">
            <w:pPr>
              <w:rPr>
                <w:rFonts w:ascii="Calibri" w:eastAsia="Times New Roman" w:hAnsi="Times New Roman" w:cs="Times New Roman"/>
                <w:sz w:val="18"/>
              </w:rPr>
            </w:pPr>
          </w:p>
          <w:p w14:paraId="45D138EF"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Pr>
          <w:p w14:paraId="068201D8" w14:textId="77777777" w:rsidR="00B8174F" w:rsidRPr="00B8174F" w:rsidRDefault="00B8174F" w:rsidP="00B8174F">
            <w:pPr>
              <w:spacing w:before="32"/>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26.05.2021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536</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деяких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 внесені відповідні зміни</w:t>
            </w:r>
          </w:p>
          <w:p w14:paraId="448D66DA" w14:textId="77777777" w:rsidR="00B8174F" w:rsidRPr="00B8174F" w:rsidRDefault="00B8174F" w:rsidP="00B8174F">
            <w:pPr>
              <w:spacing w:before="32"/>
              <w:ind w:right="37"/>
              <w:jc w:val="both"/>
              <w:rPr>
                <w:rFonts w:ascii="Times New Roman" w:eastAsia="Times New Roman" w:hAnsi="Times New Roman" w:cs="Times New Roman"/>
              </w:rPr>
            </w:pPr>
          </w:p>
        </w:tc>
      </w:tr>
      <w:tr w:rsidR="00B8174F" w:rsidRPr="00B8174F" w14:paraId="3C1933DD" w14:textId="77777777" w:rsidTr="00840CE9">
        <w:tc>
          <w:tcPr>
            <w:tcW w:w="898" w:type="dxa"/>
            <w:tcBorders>
              <w:top w:val="single" w:sz="4" w:space="0" w:color="auto"/>
            </w:tcBorders>
          </w:tcPr>
          <w:p w14:paraId="0EA2A6B2" w14:textId="77777777" w:rsidR="00B8174F" w:rsidRPr="00B8174F" w:rsidRDefault="00B8174F" w:rsidP="00B8174F">
            <w:pPr>
              <w:spacing w:before="2"/>
              <w:rPr>
                <w:rFonts w:ascii="Calibri" w:eastAsia="Times New Roman" w:hAnsi="Times New Roman" w:cs="Times New Roman"/>
                <w:sz w:val="24"/>
              </w:rPr>
            </w:pPr>
          </w:p>
          <w:p w14:paraId="10E1A082" w14:textId="77777777" w:rsidR="00B8174F" w:rsidRPr="00B8174F" w:rsidRDefault="00B8174F" w:rsidP="00B8174F">
            <w:pPr>
              <w:spacing w:before="2"/>
              <w:rPr>
                <w:rFonts w:ascii="Calibri" w:eastAsia="Times New Roman" w:hAnsi="Times New Roman" w:cs="Times New Roman"/>
                <w:sz w:val="24"/>
              </w:rPr>
            </w:pPr>
            <w:r w:rsidRPr="00B8174F">
              <w:rPr>
                <w:rFonts w:ascii="Times New Roman" w:eastAsia="Times New Roman" w:hAnsi="Times New Roman" w:cs="Times New Roman"/>
                <w:sz w:val="20"/>
              </w:rPr>
              <w:t>42.</w:t>
            </w:r>
          </w:p>
        </w:tc>
        <w:tc>
          <w:tcPr>
            <w:tcW w:w="2268" w:type="dxa"/>
            <w:tcBorders>
              <w:top w:val="single" w:sz="4" w:space="0" w:color="auto"/>
            </w:tcBorders>
          </w:tcPr>
          <w:p w14:paraId="3AD7444A" w14:textId="77777777" w:rsidR="00B8174F" w:rsidRPr="00B8174F" w:rsidRDefault="00B8174F" w:rsidP="00B8174F">
            <w:pPr>
              <w:tabs>
                <w:tab w:val="left" w:pos="1824"/>
              </w:tabs>
              <w:spacing w:before="29"/>
              <w:ind w:right="34"/>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гігієнічних</w:t>
            </w:r>
            <w:r w:rsidRPr="00B8174F">
              <w:rPr>
                <w:rFonts w:ascii="Times New Roman" w:eastAsia="Times New Roman" w:hAnsi="Times New Roman" w:cs="Times New Roman"/>
                <w:spacing w:val="41"/>
                <w:sz w:val="20"/>
                <w:lang w:val="ru-RU"/>
              </w:rPr>
              <w:t xml:space="preserve"> </w:t>
            </w:r>
            <w:r w:rsidRPr="00B8174F">
              <w:rPr>
                <w:rFonts w:ascii="Times New Roman" w:eastAsia="Times New Roman" w:hAnsi="Times New Roman" w:cs="Times New Roman"/>
                <w:sz w:val="20"/>
                <w:lang w:val="ru-RU"/>
              </w:rPr>
              <w:t>вимог</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підприємств,</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3"/>
                <w:sz w:val="20"/>
                <w:lang w:val="ru-RU"/>
              </w:rPr>
              <w:t>що</w:t>
            </w:r>
          </w:p>
          <w:p w14:paraId="6F639309" w14:textId="77777777" w:rsidR="00B8174F" w:rsidRPr="00B8174F" w:rsidRDefault="00B8174F" w:rsidP="00B8174F">
            <w:pPr>
              <w:tabs>
                <w:tab w:val="left" w:pos="1824"/>
              </w:tabs>
              <w:spacing w:before="29"/>
              <w:ind w:right="34"/>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виробляють</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солод,</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пиво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безалкогольні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напої</w:t>
            </w:r>
          </w:p>
        </w:tc>
        <w:tc>
          <w:tcPr>
            <w:tcW w:w="2977" w:type="dxa"/>
            <w:tcBorders>
              <w:top w:val="single" w:sz="4" w:space="0" w:color="auto"/>
            </w:tcBorders>
          </w:tcPr>
          <w:p w14:paraId="5A0CBD66" w14:textId="77777777" w:rsidR="00B8174F" w:rsidRPr="00B8174F" w:rsidRDefault="00B8174F" w:rsidP="00B8174F">
            <w:pPr>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39"/>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МОЗ</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від 11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грудня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2007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811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Державних</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санітарних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правил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підприємств,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виробляють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солод,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пиво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безалкогольні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напої»</w:t>
            </w:r>
          </w:p>
        </w:tc>
        <w:tc>
          <w:tcPr>
            <w:tcW w:w="1972" w:type="dxa"/>
            <w:tcBorders>
              <w:top w:val="single" w:sz="4" w:space="0" w:color="auto"/>
            </w:tcBorders>
          </w:tcPr>
          <w:p w14:paraId="35CAD915" w14:textId="77777777" w:rsidR="00B8174F" w:rsidRPr="00B8174F" w:rsidRDefault="00B8174F" w:rsidP="00B8174F">
            <w:pPr>
              <w:spacing w:before="2"/>
              <w:rPr>
                <w:rFonts w:ascii="Calibri" w:eastAsia="Times New Roman" w:hAnsi="Times New Roman" w:cs="Times New Roman"/>
                <w:sz w:val="24"/>
                <w:lang w:val="ru-RU"/>
              </w:rPr>
            </w:pPr>
          </w:p>
          <w:p w14:paraId="41F6CB1A" w14:textId="77777777" w:rsidR="00B8174F" w:rsidRPr="00B8174F" w:rsidRDefault="00B8174F" w:rsidP="00B8174F">
            <w:pPr>
              <w:spacing w:before="2"/>
              <w:rPr>
                <w:rFonts w:ascii="Calibri" w:eastAsia="Times New Roman" w:hAnsi="Times New Roman" w:cs="Times New Roman"/>
                <w:sz w:val="24"/>
                <w:lang w:val="ru-RU"/>
              </w:rPr>
            </w:pPr>
            <w:r w:rsidRPr="00B8174F">
              <w:rPr>
                <w:rFonts w:ascii="Times New Roman" w:eastAsia="Times New Roman" w:hAnsi="Times New Roman" w:cs="Times New Roman"/>
                <w:sz w:val="20"/>
              </w:rPr>
              <w:t>Мінекономіки</w:t>
            </w:r>
          </w:p>
        </w:tc>
        <w:tc>
          <w:tcPr>
            <w:tcW w:w="1276" w:type="dxa"/>
            <w:tcBorders>
              <w:top w:val="single" w:sz="4" w:space="0" w:color="auto"/>
            </w:tcBorders>
          </w:tcPr>
          <w:p w14:paraId="33DA816F" w14:textId="77777777" w:rsidR="00B8174F" w:rsidRPr="00B8174F" w:rsidRDefault="00B8174F" w:rsidP="00B8174F">
            <w:pPr>
              <w:rPr>
                <w:rFonts w:ascii="Calibri" w:eastAsia="Times New Roman" w:hAnsi="Times New Roman" w:cs="Times New Roman"/>
              </w:rPr>
            </w:pPr>
          </w:p>
          <w:p w14:paraId="60A442C2"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Borders>
              <w:top w:val="single" w:sz="4" w:space="0" w:color="auto"/>
            </w:tcBorders>
          </w:tcPr>
          <w:p w14:paraId="18A1F89A" w14:textId="77777777" w:rsidR="00B8174F" w:rsidRPr="00B8174F" w:rsidRDefault="00B8174F" w:rsidP="00B8174F">
            <w:pPr>
              <w:rPr>
                <w:rFonts w:ascii="Times New Roman" w:eastAsia="Times New Roman" w:hAnsi="Times New Roman" w:cs="Times New Roman"/>
                <w:sz w:val="20"/>
              </w:rPr>
            </w:pPr>
          </w:p>
          <w:p w14:paraId="18CAE38B" w14:textId="3CDD481C" w:rsidR="00B8174F" w:rsidRPr="00390736" w:rsidRDefault="00390736" w:rsidP="00B8174F">
            <w:pPr>
              <w:rPr>
                <w:rFonts w:ascii="Calibri" w:eastAsia="Times New Roman" w:hAnsi="Times New Roman" w:cs="Times New Roman"/>
                <w:lang w:val="uk-UA"/>
              </w:rPr>
            </w:pPr>
            <w:r>
              <w:rPr>
                <w:rFonts w:ascii="Times New Roman" w:eastAsia="Times New Roman" w:hAnsi="Times New Roman" w:cs="Times New Roman"/>
                <w:sz w:val="20"/>
                <w:lang w:val="uk-UA"/>
              </w:rPr>
              <w:t>НЕ ВИКОНАНО</w:t>
            </w:r>
          </w:p>
        </w:tc>
        <w:tc>
          <w:tcPr>
            <w:tcW w:w="4948" w:type="dxa"/>
          </w:tcPr>
          <w:p w14:paraId="3A881CCB" w14:textId="77777777" w:rsidR="00B8174F" w:rsidRPr="00B8174F" w:rsidRDefault="00B8174F" w:rsidP="00B8174F">
            <w:pPr>
              <w:spacing w:before="32"/>
              <w:ind w:right="37"/>
              <w:jc w:val="both"/>
              <w:rPr>
                <w:rFonts w:ascii="Times New Roman" w:eastAsia="Times New Roman" w:hAnsi="Times New Roman" w:cs="Times New Roman"/>
                <w:sz w:val="20"/>
                <w:szCs w:val="20"/>
                <w:lang w:val="ru-RU"/>
              </w:rPr>
            </w:pPr>
            <w:r w:rsidRPr="00C43545">
              <w:rPr>
                <w:rFonts w:ascii="TimesNewRomanPSMT" w:eastAsia="Times New Roman" w:hAnsi="TimesNewRomanPSMT" w:cs="Times New Roman"/>
                <w:sz w:val="20"/>
                <w:szCs w:val="20"/>
                <w:lang w:val="uk-UA" w:eastAsia="uk-UA"/>
              </w:rPr>
              <w:t>Мінекономіки відповідно до статті 7 Закону</w:t>
            </w:r>
            <w:r w:rsidRPr="00C43545">
              <w:rPr>
                <w:rFonts w:ascii="TimesNewRomanPSMT" w:eastAsia="Times New Roman" w:hAnsi="TimesNewRomanPSMT" w:cs="Times New Roman"/>
                <w:sz w:val="20"/>
                <w:szCs w:val="20"/>
                <w:lang w:val="uk-UA" w:eastAsia="uk-UA"/>
              </w:rPr>
              <w:br/>
              <w:t>України “Про основні принципи та вимоги до</w:t>
            </w:r>
            <w:r w:rsidRPr="00C43545">
              <w:rPr>
                <w:rFonts w:ascii="TimesNewRomanPSMT" w:eastAsia="Times New Roman" w:hAnsi="TimesNewRomanPSMT" w:cs="Times New Roman"/>
                <w:sz w:val="20"/>
                <w:szCs w:val="20"/>
                <w:lang w:val="uk-UA" w:eastAsia="uk-UA"/>
              </w:rPr>
              <w:br/>
              <w:t>безпечності та якості харчових продуктів” (далі –</w:t>
            </w:r>
            <w:r w:rsidRPr="00C43545">
              <w:rPr>
                <w:rFonts w:ascii="TimesNewRomanPSMT" w:eastAsia="Times New Roman" w:hAnsi="TimesNewRomanPSMT" w:cs="Times New Roman"/>
                <w:sz w:val="20"/>
                <w:szCs w:val="20"/>
                <w:lang w:val="uk-UA" w:eastAsia="uk-UA"/>
              </w:rPr>
              <w:br/>
              <w:t>Закон № 771) має повноваження, серед іншого,</w:t>
            </w:r>
            <w:r w:rsidRPr="00C43545">
              <w:rPr>
                <w:rFonts w:ascii="TimesNewRomanPSMT" w:eastAsia="Times New Roman" w:hAnsi="TimesNewRomanPSMT" w:cs="Times New Roman"/>
                <w:sz w:val="20"/>
                <w:szCs w:val="20"/>
                <w:lang w:val="uk-UA" w:eastAsia="uk-UA"/>
              </w:rPr>
              <w:br/>
              <w:t>затверджувати методичні настанови та гігієнічні вимоги до виробництва та обігу харчових продуктів. Відповідно до пункту 39 частини першої статті 1 Закону № 771 методичні настанови – це настанови щодо виконання загальних гігієнічних вимог, а також інших вимог,</w:t>
            </w:r>
            <w:r w:rsidRPr="00C43545">
              <w:rPr>
                <w:rFonts w:ascii="TimesNewRomanPSMT" w:eastAsia="Times New Roman" w:hAnsi="TimesNewRomanPSMT" w:cs="Times New Roman"/>
                <w:sz w:val="20"/>
                <w:szCs w:val="20"/>
                <w:lang w:val="uk-UA" w:eastAsia="uk-UA"/>
              </w:rPr>
              <w:br/>
              <w:t>що визначені законодавством про безпечність та окремі показники якості харчових продуктів, розроблені об’єднаннями операторів ринку та</w:t>
            </w:r>
            <w:r w:rsidRPr="00C43545">
              <w:rPr>
                <w:rFonts w:ascii="TimesNewRomanPSMT" w:eastAsia="Times New Roman" w:hAnsi="TimesNewRomanPSMT" w:cs="Times New Roman"/>
                <w:sz w:val="20"/>
                <w:szCs w:val="20"/>
                <w:lang w:val="uk-UA" w:eastAsia="uk-UA"/>
              </w:rPr>
              <w:br/>
              <w:t>затверджені відповідним органом державної</w:t>
            </w:r>
            <w:r w:rsidRPr="00C43545">
              <w:rPr>
                <w:rFonts w:ascii="TimesNewRomanPSMT" w:eastAsia="Times New Roman" w:hAnsi="TimesNewRomanPSMT" w:cs="Times New Roman"/>
                <w:sz w:val="20"/>
                <w:szCs w:val="20"/>
                <w:lang w:val="uk-UA" w:eastAsia="uk-UA"/>
              </w:rPr>
              <w:br/>
              <w:t xml:space="preserve">влади. </w:t>
            </w:r>
            <w:r w:rsidRPr="00B8174F">
              <w:rPr>
                <w:rFonts w:ascii="TimesNewRomanPSMT" w:eastAsia="Times New Roman" w:hAnsi="TimesNewRomanPSMT" w:cs="Times New Roman"/>
                <w:sz w:val="20"/>
                <w:szCs w:val="20"/>
                <w:lang w:val="ru-RU" w:eastAsia="uk-UA"/>
              </w:rPr>
              <w:t>Відповідно до частини першої статті 33</w:t>
            </w:r>
            <w:r w:rsidRPr="00B8174F">
              <w:rPr>
                <w:rFonts w:ascii="TimesNewRomanPSMT" w:eastAsia="Times New Roman" w:hAnsi="TimesNewRomanPSMT" w:cs="Times New Roman"/>
                <w:sz w:val="20"/>
                <w:szCs w:val="20"/>
                <w:lang w:val="ru-RU" w:eastAsia="uk-UA"/>
              </w:rPr>
              <w:br/>
              <w:t>Закону № 771 оператори ринку можуть</w:t>
            </w:r>
            <w:r w:rsidRPr="00B8174F">
              <w:rPr>
                <w:rFonts w:ascii="TimesNewRomanPSMT" w:eastAsia="Times New Roman" w:hAnsi="TimesNewRomanPSMT" w:cs="Times New Roman"/>
                <w:sz w:val="20"/>
                <w:szCs w:val="20"/>
                <w:lang w:val="ru-RU" w:eastAsia="uk-UA"/>
              </w:rPr>
              <w:br/>
              <w:t>застосовувати при виробництві харчових</w:t>
            </w:r>
            <w:r w:rsidRPr="00B8174F">
              <w:rPr>
                <w:rFonts w:ascii="TimesNewRomanPSMT" w:eastAsia="Times New Roman" w:hAnsi="TimesNewRomanPSMT" w:cs="Times New Roman"/>
                <w:sz w:val="20"/>
                <w:szCs w:val="20"/>
                <w:lang w:val="ru-RU" w:eastAsia="uk-UA"/>
              </w:rPr>
              <w:br/>
              <w:t>продуктів методичні настанови. На відміну від</w:t>
            </w:r>
            <w:r w:rsidRPr="00B8174F">
              <w:rPr>
                <w:rFonts w:ascii="TimesNewRomanPSMT" w:eastAsia="Times New Roman" w:hAnsi="TimesNewRomanPSMT" w:cs="Times New Roman"/>
                <w:sz w:val="20"/>
                <w:szCs w:val="20"/>
                <w:lang w:val="ru-RU" w:eastAsia="uk-UA"/>
              </w:rPr>
              <w:br/>
              <w:t>методичних настанов, гігієнічні вимоги до</w:t>
            </w:r>
            <w:r w:rsidRPr="00B8174F">
              <w:rPr>
                <w:rFonts w:ascii="TimesNewRomanPSMT" w:eastAsia="Times New Roman" w:hAnsi="TimesNewRomanPSMT" w:cs="Times New Roman"/>
                <w:sz w:val="20"/>
                <w:szCs w:val="20"/>
                <w:lang w:val="ru-RU" w:eastAsia="uk-UA"/>
              </w:rPr>
              <w:br/>
              <w:t>виробництва та обігу харчових продуктів – це</w:t>
            </w:r>
            <w:r w:rsidRPr="00B8174F">
              <w:rPr>
                <w:rFonts w:ascii="TimesNewRomanPSMT" w:eastAsia="Times New Roman" w:hAnsi="TimesNewRomanPSMT" w:cs="Times New Roman"/>
                <w:sz w:val="20"/>
                <w:szCs w:val="20"/>
                <w:lang w:val="ru-RU" w:eastAsia="uk-UA"/>
              </w:rPr>
              <w:br/>
              <w:t>заходи та умови, що необхідні для управління</w:t>
            </w:r>
            <w:r w:rsidRPr="00B8174F">
              <w:rPr>
                <w:rFonts w:ascii="TimesNewRomanPSMT" w:eastAsia="Times New Roman" w:hAnsi="TimesNewRomanPSMT" w:cs="Times New Roman"/>
                <w:sz w:val="20"/>
                <w:szCs w:val="20"/>
                <w:lang w:val="ru-RU" w:eastAsia="uk-UA"/>
              </w:rPr>
              <w:br/>
              <w:t>небезпечними факторами і забезпечення</w:t>
            </w:r>
            <w:r w:rsidRPr="00B8174F">
              <w:rPr>
                <w:rFonts w:ascii="TimesNewRomanPSMT" w:eastAsia="Times New Roman" w:hAnsi="TimesNewRomanPSMT" w:cs="Times New Roman"/>
                <w:sz w:val="20"/>
                <w:szCs w:val="20"/>
                <w:lang w:val="ru-RU" w:eastAsia="uk-UA"/>
              </w:rPr>
              <w:br/>
              <w:t>придатності харчових продуктів для споживання людиною з урахуванням їх використання згідно з</w:t>
            </w:r>
            <w:r w:rsidRPr="00B8174F">
              <w:rPr>
                <w:rFonts w:ascii="TimesNewRomanPSMT" w:eastAsia="Times New Roman" w:hAnsi="TimesNewRomanPSMT" w:cs="Times New Roman"/>
                <w:sz w:val="20"/>
                <w:szCs w:val="20"/>
                <w:lang w:val="ru-RU" w:eastAsia="uk-UA"/>
              </w:rPr>
              <w:br/>
              <w:t>призначенням (пункт 16 частини першої статті 1 Закону № 771). Головними розробниками</w:t>
            </w:r>
            <w:r w:rsidRPr="00B8174F">
              <w:rPr>
                <w:rFonts w:ascii="TimesNewRomanPSMT" w:eastAsia="Times New Roman" w:hAnsi="TimesNewRomanPSMT" w:cs="Times New Roman"/>
                <w:sz w:val="20"/>
                <w:szCs w:val="20"/>
                <w:lang w:val="ru-RU" w:eastAsia="uk-UA"/>
              </w:rPr>
              <w:br/>
              <w:t>гігієнічних вимог є органи державної влади.</w:t>
            </w:r>
            <w:r w:rsidRPr="00B8174F">
              <w:rPr>
                <w:rFonts w:ascii="TimesNewRomanPSMT" w:eastAsia="Times New Roman" w:hAnsi="TimesNewRomanPSMT" w:cs="Times New Roman"/>
                <w:sz w:val="20"/>
                <w:szCs w:val="20"/>
                <w:lang w:val="ru-RU" w:eastAsia="uk-UA"/>
              </w:rPr>
              <w:br/>
              <w:t>Гігієнічні вимоги затверджуються у вигляді</w:t>
            </w:r>
            <w:r w:rsidRPr="00B8174F">
              <w:rPr>
                <w:rFonts w:ascii="TimesNewRomanPSMT" w:eastAsia="Times New Roman" w:hAnsi="TimesNewRomanPSMT" w:cs="Times New Roman"/>
                <w:sz w:val="20"/>
                <w:szCs w:val="20"/>
                <w:lang w:val="ru-RU" w:eastAsia="uk-UA"/>
              </w:rPr>
              <w:br/>
              <w:t>відомчих нормативно-правових актів</w:t>
            </w:r>
            <w:r w:rsidRPr="00B8174F">
              <w:rPr>
                <w:rFonts w:ascii="TimesNewRomanPSMT" w:eastAsia="Times New Roman" w:hAnsi="TimesNewRomanPSMT" w:cs="Times New Roman"/>
                <w:sz w:val="20"/>
                <w:szCs w:val="20"/>
                <w:lang w:val="ru-RU" w:eastAsia="uk-UA"/>
              </w:rPr>
              <w:br/>
            </w:r>
            <w:r w:rsidRPr="00B8174F">
              <w:rPr>
                <w:rFonts w:ascii="TimesNewRomanPSMT" w:eastAsia="Times New Roman" w:hAnsi="TimesNewRomanPSMT" w:cs="Times New Roman"/>
                <w:sz w:val="20"/>
                <w:szCs w:val="20"/>
                <w:lang w:val="ru-RU" w:eastAsia="uk-UA"/>
              </w:rPr>
              <w:lastRenderedPageBreak/>
              <w:t xml:space="preserve">(регуляторних документів), що підлягають державній реєстрації. Загальні гігієнічні вимоги щодо поводження з харчовими продуктами визначено в розділі </w:t>
            </w:r>
            <w:r w:rsidRPr="00B8174F">
              <w:rPr>
                <w:rFonts w:ascii="TimesNewRomanPSMT" w:eastAsia="Times New Roman" w:hAnsi="TimesNewRomanPSMT" w:cs="Times New Roman"/>
                <w:sz w:val="20"/>
                <w:szCs w:val="20"/>
                <w:lang w:eastAsia="uk-UA"/>
              </w:rPr>
              <w:t>VII</w:t>
            </w:r>
            <w:r w:rsidRPr="00B8174F">
              <w:rPr>
                <w:rFonts w:ascii="TimesNewRomanPSMT" w:eastAsia="Times New Roman" w:hAnsi="TimesNewRomanPSMT" w:cs="Times New Roman"/>
                <w:sz w:val="20"/>
                <w:szCs w:val="20"/>
                <w:lang w:val="ru-RU" w:eastAsia="uk-UA"/>
              </w:rPr>
              <w:t xml:space="preserve"> Закону № 771. Приватне</w:t>
            </w:r>
            <w:r w:rsidRPr="00B8174F">
              <w:rPr>
                <w:rFonts w:ascii="TimesNewRomanPSMT" w:eastAsia="Times New Roman" w:hAnsi="TimesNewRomanPSMT" w:cs="Times New Roman"/>
                <w:sz w:val="20"/>
                <w:szCs w:val="20"/>
                <w:lang w:val="ru-RU" w:eastAsia="uk-UA"/>
              </w:rPr>
              <w:br/>
              <w:t>акціонерне товариство Українська галузева</w:t>
            </w:r>
            <w:r w:rsidRPr="00B8174F">
              <w:rPr>
                <w:rFonts w:ascii="TimesNewRomanPSMT" w:eastAsia="Times New Roman" w:hAnsi="TimesNewRomanPSMT" w:cs="Times New Roman"/>
                <w:sz w:val="20"/>
                <w:szCs w:val="20"/>
                <w:lang w:val="ru-RU" w:eastAsia="uk-UA"/>
              </w:rPr>
              <w:br/>
              <w:t>компанія по виробництву пива, безалкогольних напоїв та мінеральних вод “УКРПИВО” (далі –</w:t>
            </w:r>
            <w:r w:rsidRPr="00B8174F">
              <w:rPr>
                <w:rFonts w:ascii="TimesNewRomanPSMT" w:eastAsia="Times New Roman" w:hAnsi="TimesNewRomanPSMT" w:cs="Times New Roman"/>
                <w:sz w:val="20"/>
                <w:szCs w:val="20"/>
                <w:lang w:val="ru-RU" w:eastAsia="uk-UA"/>
              </w:rPr>
              <w:br/>
              <w:t>ПАТ “Укрпиво”) листом від 22.07.2020 № 20-</w:t>
            </w:r>
            <w:r w:rsidRPr="00B8174F">
              <w:rPr>
                <w:rFonts w:ascii="TimesNewRomanPSMT" w:eastAsia="Times New Roman" w:hAnsi="TimesNewRomanPSMT" w:cs="Times New Roman"/>
                <w:sz w:val="20"/>
                <w:szCs w:val="20"/>
                <w:lang w:val="ru-RU" w:eastAsia="uk-UA"/>
              </w:rPr>
              <w:br/>
              <w:t>01/12 надіслало на затвердження розроблені</w:t>
            </w:r>
            <w:r w:rsidRPr="00B8174F">
              <w:rPr>
                <w:rFonts w:ascii="TimesNewRomanPSMT" w:eastAsia="Times New Roman" w:hAnsi="TimesNewRomanPSMT" w:cs="Times New Roman"/>
                <w:sz w:val="20"/>
                <w:szCs w:val="20"/>
                <w:lang w:val="ru-RU" w:eastAsia="uk-UA"/>
              </w:rPr>
              <w:br/>
              <w:t>настанови “Гігієнічні вимоги до підприємств, що виробляють солод, пиво, квас, безалкогольні та слабоалкогольні напої”, як зміни до нормативного документу “Державні санітарні норми і правила для підприємств, що виробляють солод, пиво та безалкогольні напої ДСанПіН 4.4.4.-152-2008”. Мінекономіки листом від 30.07.2020 № 2601-06/47310-07 рекомендувало ПАТ “Укрпиво” розробити проєкт методичних настанов щодо</w:t>
            </w:r>
            <w:r w:rsidRPr="00B8174F">
              <w:rPr>
                <w:rFonts w:ascii="TimesNewRomanPSMT" w:eastAsia="Times New Roman" w:hAnsi="TimesNewRomanPSMT" w:cs="Times New Roman"/>
                <w:sz w:val="20"/>
                <w:szCs w:val="20"/>
                <w:lang w:val="ru-RU" w:eastAsia="uk-UA"/>
              </w:rPr>
              <w:br/>
              <w:t>виконання загальних гігієнічних вимог, а також інших вимог законодавства про безпечність та</w:t>
            </w:r>
            <w:r w:rsidRPr="00B8174F">
              <w:rPr>
                <w:rFonts w:ascii="TimesNewRomanPSMT" w:eastAsia="Times New Roman" w:hAnsi="TimesNewRomanPSMT" w:cs="Times New Roman"/>
                <w:sz w:val="20"/>
                <w:szCs w:val="20"/>
                <w:lang w:val="ru-RU" w:eastAsia="uk-UA"/>
              </w:rPr>
              <w:br/>
              <w:t>окремі показники якості харчових продуктів для підприємств, що виробляють солод, пиво, квас, безалкогольні та слабоалкогольні напої, та подати їх на затвердження до Мінекономіки в установленому законодавством порядку. Листом від 12.04.2021 № 20-01/10 ПАТ “Укрпиво” повідомило про перейменування Настанов “Гігієнічні вимоги до підприємств, що виробляють солод, пиво, квас, безалкогольні та слабоалкогольні напої” в “Методичні настанови для підприємств, що виробляють солод, пиво,</w:t>
            </w:r>
            <w:r w:rsidRPr="00B8174F">
              <w:rPr>
                <w:rFonts w:ascii="TimesNewRomanPSMT" w:eastAsia="Times New Roman" w:hAnsi="TimesNewRomanPSMT" w:cs="Times New Roman"/>
                <w:sz w:val="20"/>
                <w:szCs w:val="20"/>
                <w:lang w:val="ru-RU" w:eastAsia="uk-UA"/>
              </w:rPr>
              <w:br/>
              <w:t>квас, безалкогольні та слабоалкогольні напої”.</w:t>
            </w:r>
            <w:r w:rsidRPr="00B8174F">
              <w:rPr>
                <w:rFonts w:ascii="TimesNewRomanPSMT" w:eastAsia="Times New Roman" w:hAnsi="TimesNewRomanPSMT" w:cs="Times New Roman"/>
                <w:sz w:val="20"/>
                <w:szCs w:val="20"/>
                <w:lang w:val="ru-RU" w:eastAsia="uk-UA"/>
              </w:rPr>
              <w:br/>
              <w:t>Проте проект розроблених ПАТ “Укрпиво”</w:t>
            </w:r>
            <w:r w:rsidRPr="00B8174F">
              <w:rPr>
                <w:rFonts w:ascii="TimesNewRomanPSMT" w:eastAsia="Times New Roman" w:hAnsi="TimesNewRomanPSMT" w:cs="Times New Roman"/>
                <w:sz w:val="20"/>
                <w:szCs w:val="20"/>
                <w:lang w:val="ru-RU" w:eastAsia="uk-UA"/>
              </w:rPr>
              <w:br/>
              <w:t>методичних настанов не було надіслано, а також не було дотримано вимог статті 33 Закону № 771,</w:t>
            </w:r>
            <w:r w:rsidRPr="00B8174F">
              <w:rPr>
                <w:rFonts w:ascii="TimesNewRomanPSMT" w:eastAsia="Times New Roman" w:hAnsi="TimesNewRomanPSMT" w:cs="Times New Roman"/>
                <w:sz w:val="20"/>
                <w:szCs w:val="20"/>
                <w:lang w:val="ru-RU" w:eastAsia="uk-UA"/>
              </w:rPr>
              <w:br/>
              <w:t>якою визначено порядок розробки, затвердження та застосування методичних настанов.  Мінекономіки листом від 11.05.2021 № 2601-</w:t>
            </w:r>
            <w:r w:rsidRPr="00B8174F">
              <w:rPr>
                <w:rFonts w:ascii="TimesNewRomanPSMT" w:eastAsia="Times New Roman" w:hAnsi="TimesNewRomanPSMT" w:cs="Times New Roman"/>
                <w:sz w:val="20"/>
                <w:szCs w:val="20"/>
                <w:lang w:val="ru-RU" w:eastAsia="uk-UA"/>
              </w:rPr>
              <w:br/>
              <w:t>06/26995-07 запропонувало ПАТ “Укрпиво”</w:t>
            </w:r>
            <w:r w:rsidRPr="00B8174F">
              <w:rPr>
                <w:rFonts w:ascii="TimesNewRomanPSMT" w:eastAsia="Times New Roman" w:hAnsi="TimesNewRomanPSMT" w:cs="Times New Roman"/>
                <w:sz w:val="20"/>
                <w:szCs w:val="20"/>
                <w:lang w:val="ru-RU" w:eastAsia="uk-UA"/>
              </w:rPr>
              <w:br/>
              <w:t>подати проект методичних настанов, розроблений об’єднанням операторів ринку відповідно до</w:t>
            </w:r>
            <w:r w:rsidRPr="00B8174F">
              <w:rPr>
                <w:rFonts w:ascii="TimesNewRomanPSMT" w:eastAsia="Times New Roman" w:hAnsi="TimesNewRomanPSMT" w:cs="Times New Roman"/>
                <w:sz w:val="20"/>
                <w:szCs w:val="20"/>
                <w:lang w:val="ru-RU" w:eastAsia="uk-UA"/>
              </w:rPr>
              <w:br/>
              <w:t>вимог Закону № 771.</w:t>
            </w:r>
            <w:r w:rsidRPr="00B8174F">
              <w:rPr>
                <w:rFonts w:ascii="TimesNewRomanPSMT" w:eastAsia="Times New Roman" w:hAnsi="TimesNewRomanPSMT" w:cs="Times New Roman"/>
                <w:sz w:val="20"/>
                <w:szCs w:val="20"/>
                <w:lang w:val="ru-RU" w:eastAsia="uk-UA"/>
              </w:rPr>
              <w:br/>
              <w:t>На даний час до Мінекономіки не надходило</w:t>
            </w:r>
            <w:r w:rsidRPr="00B8174F">
              <w:rPr>
                <w:rFonts w:ascii="TimesNewRomanPSMT" w:eastAsia="Times New Roman" w:hAnsi="TimesNewRomanPSMT" w:cs="Times New Roman"/>
                <w:sz w:val="20"/>
                <w:szCs w:val="20"/>
                <w:lang w:val="ru-RU" w:eastAsia="uk-UA"/>
              </w:rPr>
              <w:br/>
            </w:r>
            <w:r w:rsidRPr="00B8174F">
              <w:rPr>
                <w:rFonts w:ascii="TimesNewRomanPSMT" w:eastAsia="Times New Roman" w:hAnsi="TimesNewRomanPSMT" w:cs="Times New Roman"/>
                <w:sz w:val="20"/>
                <w:szCs w:val="20"/>
                <w:lang w:val="ru-RU" w:eastAsia="uk-UA"/>
              </w:rPr>
              <w:lastRenderedPageBreak/>
              <w:t>проєкту методичних настанов щодо виконання</w:t>
            </w:r>
            <w:r w:rsidRPr="00B8174F">
              <w:rPr>
                <w:rFonts w:ascii="TimesNewRomanPSMT" w:eastAsia="Times New Roman" w:hAnsi="TimesNewRomanPSMT" w:cs="Times New Roman"/>
                <w:sz w:val="20"/>
                <w:szCs w:val="20"/>
                <w:lang w:val="ru-RU" w:eastAsia="uk-UA"/>
              </w:rPr>
              <w:br/>
              <w:t>загальних гігієнічних вимог, а також інших вимог законодавства про безпечність та окремі</w:t>
            </w:r>
            <w:r w:rsidRPr="00B8174F">
              <w:rPr>
                <w:rFonts w:ascii="TimesNewRomanPSMT" w:eastAsia="Times New Roman" w:hAnsi="TimesNewRomanPSMT" w:cs="Times New Roman"/>
                <w:sz w:val="20"/>
                <w:szCs w:val="20"/>
                <w:lang w:val="ru-RU" w:eastAsia="uk-UA"/>
              </w:rPr>
              <w:br/>
              <w:t>показники якості харчових продуктів для</w:t>
            </w:r>
            <w:r w:rsidRPr="00B8174F">
              <w:rPr>
                <w:rFonts w:ascii="TimesNewRomanPSMT" w:eastAsia="Times New Roman" w:hAnsi="TimesNewRomanPSMT" w:cs="Times New Roman"/>
                <w:sz w:val="20"/>
                <w:szCs w:val="20"/>
                <w:lang w:val="ru-RU" w:eastAsia="uk-UA"/>
              </w:rPr>
              <w:br/>
              <w:t>підприємств, що виробляють солод, пиво, квас, безалкогольні та слабоалкогольні напої,</w:t>
            </w:r>
            <w:r w:rsidRPr="00B8174F">
              <w:rPr>
                <w:rFonts w:ascii="TimesNewRomanPSMT" w:eastAsia="Times New Roman" w:hAnsi="TimesNewRomanPSMT" w:cs="Times New Roman"/>
                <w:sz w:val="20"/>
                <w:szCs w:val="20"/>
                <w:lang w:val="ru-RU" w:eastAsia="uk-UA"/>
              </w:rPr>
              <w:br/>
              <w:t>розробленого об’єднанням операторів ринку</w:t>
            </w:r>
          </w:p>
          <w:p w14:paraId="12C574A9"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613DB2DC" w14:textId="77777777" w:rsidTr="00840CE9">
        <w:tc>
          <w:tcPr>
            <w:tcW w:w="898" w:type="dxa"/>
            <w:tcBorders>
              <w:top w:val="single" w:sz="4" w:space="0" w:color="auto"/>
            </w:tcBorders>
          </w:tcPr>
          <w:p w14:paraId="2DE76F2A" w14:textId="77777777" w:rsidR="00B8174F" w:rsidRPr="00B8174F" w:rsidRDefault="00B8174F" w:rsidP="00B8174F">
            <w:pPr>
              <w:rPr>
                <w:rFonts w:ascii="Times New Roman" w:eastAsia="Times New Roman" w:hAnsi="Times New Roman" w:cs="Times New Roman"/>
              </w:rPr>
            </w:pPr>
            <w:r w:rsidRPr="00B8174F">
              <w:rPr>
                <w:rFonts w:ascii="Times New Roman" w:eastAsia="Times New Roman" w:hAnsi="Times New Roman" w:cs="Times New Roman"/>
              </w:rPr>
              <w:lastRenderedPageBreak/>
              <w:t>43.</w:t>
            </w:r>
          </w:p>
        </w:tc>
        <w:tc>
          <w:tcPr>
            <w:tcW w:w="2268" w:type="dxa"/>
            <w:tcBorders>
              <w:top w:val="single" w:sz="4" w:space="0" w:color="auto"/>
            </w:tcBorders>
          </w:tcPr>
          <w:p w14:paraId="22A07BD8"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p>
        </w:tc>
        <w:tc>
          <w:tcPr>
            <w:tcW w:w="2977" w:type="dxa"/>
            <w:tcBorders>
              <w:top w:val="single" w:sz="4" w:space="0" w:color="auto"/>
            </w:tcBorders>
          </w:tcPr>
          <w:p w14:paraId="01BBE24B" w14:textId="77777777" w:rsidR="00B8174F" w:rsidRPr="00B8174F" w:rsidRDefault="00B8174F" w:rsidP="00B8174F">
            <w:pPr>
              <w:spacing w:before="32"/>
              <w:ind w:right="34"/>
              <w:jc w:val="both"/>
              <w:rPr>
                <w:rFonts w:ascii="Times New Roman" w:eastAsia="Times New Roman" w:hAnsi="Times New Roman" w:cs="Times New Roman"/>
              </w:rPr>
            </w:pPr>
          </w:p>
        </w:tc>
        <w:tc>
          <w:tcPr>
            <w:tcW w:w="1972" w:type="dxa"/>
            <w:tcBorders>
              <w:top w:val="single" w:sz="4" w:space="0" w:color="auto"/>
            </w:tcBorders>
          </w:tcPr>
          <w:p w14:paraId="1FE4FC0A" w14:textId="77777777" w:rsidR="00B8174F" w:rsidRPr="00B8174F" w:rsidRDefault="00B8174F" w:rsidP="00B8174F">
            <w:pPr>
              <w:rPr>
                <w:rFonts w:ascii="Times New Roman" w:eastAsia="Times New Roman" w:hAnsi="Times New Roman" w:cs="Times New Roman"/>
                <w:b/>
              </w:rPr>
            </w:pPr>
          </w:p>
        </w:tc>
        <w:tc>
          <w:tcPr>
            <w:tcW w:w="1276" w:type="dxa"/>
            <w:tcBorders>
              <w:top w:val="single" w:sz="4" w:space="0" w:color="auto"/>
            </w:tcBorders>
          </w:tcPr>
          <w:p w14:paraId="2EA5C63B" w14:textId="77777777" w:rsidR="00B8174F" w:rsidRPr="00B8174F" w:rsidRDefault="00B8174F" w:rsidP="00B8174F">
            <w:pPr>
              <w:rPr>
                <w:rFonts w:ascii="Times New Roman" w:eastAsia="Times New Roman" w:hAnsi="Times New Roman" w:cs="Times New Roman"/>
                <w:b/>
              </w:rPr>
            </w:pPr>
          </w:p>
        </w:tc>
        <w:tc>
          <w:tcPr>
            <w:tcW w:w="1417" w:type="dxa"/>
            <w:tcBorders>
              <w:top w:val="single" w:sz="4" w:space="0" w:color="auto"/>
            </w:tcBorders>
          </w:tcPr>
          <w:p w14:paraId="28B29190" w14:textId="77777777" w:rsidR="00B8174F" w:rsidRPr="00B8174F" w:rsidRDefault="00B8174F" w:rsidP="00B8174F">
            <w:pPr>
              <w:rPr>
                <w:rFonts w:ascii="Times New Roman" w:eastAsia="Times New Roman" w:hAnsi="Times New Roman" w:cs="Times New Roman"/>
                <w:b/>
                <w:sz w:val="20"/>
                <w:szCs w:val="20"/>
              </w:rPr>
            </w:pPr>
            <w:r w:rsidRPr="00B8174F">
              <w:rPr>
                <w:rFonts w:ascii="Times New Roman" w:eastAsia="Times New Roman" w:hAnsi="Times New Roman" w:cs="Times New Roman"/>
                <w:b/>
                <w:sz w:val="20"/>
                <w:szCs w:val="20"/>
              </w:rPr>
              <w:t>Виключено</w:t>
            </w:r>
          </w:p>
        </w:tc>
        <w:tc>
          <w:tcPr>
            <w:tcW w:w="4948" w:type="dxa"/>
            <w:tcBorders>
              <w:top w:val="single" w:sz="4" w:space="0" w:color="auto"/>
            </w:tcBorders>
          </w:tcPr>
          <w:p w14:paraId="658709C4" w14:textId="77777777" w:rsidR="00B8174F" w:rsidRPr="00B8174F" w:rsidRDefault="00B8174F" w:rsidP="00B8174F">
            <w:pPr>
              <w:spacing w:before="32"/>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p w14:paraId="088E96D9" w14:textId="77777777" w:rsidR="00B8174F" w:rsidRPr="00B8174F" w:rsidRDefault="00B8174F" w:rsidP="00B8174F">
            <w:pPr>
              <w:spacing w:before="32"/>
              <w:ind w:right="37"/>
              <w:jc w:val="both"/>
              <w:rPr>
                <w:rFonts w:ascii="Times New Roman" w:eastAsia="Times New Roman" w:hAnsi="Times New Roman" w:cs="Times New Roman"/>
              </w:rPr>
            </w:pPr>
          </w:p>
        </w:tc>
      </w:tr>
      <w:tr w:rsidR="00B8174F" w:rsidRPr="00B8174F" w14:paraId="51CE41A9" w14:textId="77777777" w:rsidTr="00840CE9">
        <w:tc>
          <w:tcPr>
            <w:tcW w:w="898" w:type="dxa"/>
            <w:tcBorders>
              <w:top w:val="single" w:sz="4" w:space="0" w:color="auto"/>
            </w:tcBorders>
          </w:tcPr>
          <w:p w14:paraId="17038C53"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44.</w:t>
            </w:r>
          </w:p>
        </w:tc>
        <w:tc>
          <w:tcPr>
            <w:tcW w:w="2268" w:type="dxa"/>
            <w:tcBorders>
              <w:top w:val="single" w:sz="4" w:space="0" w:color="auto"/>
            </w:tcBorders>
          </w:tcPr>
          <w:p w14:paraId="7E2AFCED"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Забезпечення</w:t>
            </w:r>
          </w:p>
          <w:p w14:paraId="523619D1" w14:textId="77777777" w:rsidR="00B8174F" w:rsidRPr="00B8174F" w:rsidRDefault="00B8174F" w:rsidP="00B8174F">
            <w:pPr>
              <w:tabs>
                <w:tab w:val="left" w:pos="1390"/>
              </w:tabs>
              <w:ind w:right="34"/>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будівництва </w:t>
            </w:r>
            <w:r w:rsidRPr="00B8174F">
              <w:rPr>
                <w:rFonts w:ascii="Times New Roman" w:eastAsia="Times New Roman" w:hAnsi="Times New Roman" w:cs="Times New Roman"/>
                <w:spacing w:val="-1"/>
                <w:sz w:val="20"/>
                <w:lang w:val="ru-RU"/>
              </w:rPr>
              <w:t>об’єктів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альтернативної</w:t>
            </w:r>
          </w:p>
          <w:p w14:paraId="00893B60"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енергетики в </w:t>
            </w:r>
            <w:r w:rsidRPr="00B8174F">
              <w:rPr>
                <w:rFonts w:ascii="Times New Roman" w:eastAsia="Times New Roman" w:hAnsi="Times New Roman" w:cs="Times New Roman"/>
                <w:spacing w:val="-2"/>
                <w:sz w:val="20"/>
                <w:lang w:val="ru-RU"/>
              </w:rPr>
              <w:t>зоні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відчуження </w:t>
            </w:r>
            <w:r w:rsidRPr="00B8174F">
              <w:rPr>
                <w:rFonts w:ascii="Times New Roman" w:eastAsia="Times New Roman" w:hAnsi="Times New Roman" w:cs="Times New Roman"/>
                <w:spacing w:val="-2"/>
                <w:sz w:val="20"/>
                <w:lang w:val="ru-RU"/>
              </w:rPr>
              <w:t xml:space="preserve">на </w:t>
            </w:r>
            <w:r w:rsidRPr="00B8174F">
              <w:rPr>
                <w:rFonts w:ascii="Times New Roman" w:eastAsia="Times New Roman" w:hAnsi="Times New Roman" w:cs="Times New Roman"/>
                <w:sz w:val="20"/>
                <w:lang w:val="ru-RU"/>
              </w:rPr>
              <w:t>території,</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зазнала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радіоактивного</w:t>
            </w:r>
          </w:p>
          <w:p w14:paraId="2BB77A30" w14:textId="77777777" w:rsidR="00B8174F" w:rsidRPr="00B8174F" w:rsidRDefault="00B8174F" w:rsidP="00B8174F">
            <w:pPr>
              <w:spacing w:before="1"/>
              <w:rPr>
                <w:rFonts w:ascii="Times New Roman" w:eastAsia="Times New Roman" w:hAnsi="Times New Roman" w:cs="Times New Roman"/>
                <w:sz w:val="20"/>
              </w:rPr>
            </w:pPr>
            <w:r w:rsidRPr="00B8174F">
              <w:rPr>
                <w:rFonts w:ascii="Times New Roman" w:eastAsia="Times New Roman" w:hAnsi="Times New Roman" w:cs="Times New Roman"/>
                <w:sz w:val="20"/>
              </w:rPr>
              <w:t>забруднення</w:t>
            </w:r>
            <w:r w:rsidRPr="00B8174F">
              <w:rPr>
                <w:rFonts w:ascii="Times New Roman" w:eastAsia="Times New Roman" w:hAnsi="Times New Roman" w:cs="Times New Roman"/>
                <w:spacing w:val="20"/>
                <w:sz w:val="20"/>
              </w:rPr>
              <w:t xml:space="preserve"> </w:t>
            </w:r>
            <w:r w:rsidRPr="00B8174F">
              <w:rPr>
                <w:rFonts w:ascii="Times New Roman" w:eastAsia="Times New Roman" w:hAnsi="Times New Roman" w:cs="Times New Roman"/>
                <w:sz w:val="20"/>
              </w:rPr>
              <w:t>внаслідок</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Чорнобильської</w:t>
            </w:r>
          </w:p>
          <w:p w14:paraId="38D752A3"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катастрофи</w:t>
            </w:r>
          </w:p>
        </w:tc>
        <w:tc>
          <w:tcPr>
            <w:tcW w:w="2977" w:type="dxa"/>
            <w:tcBorders>
              <w:top w:val="single" w:sz="4" w:space="0" w:color="auto"/>
            </w:tcBorders>
          </w:tcPr>
          <w:p w14:paraId="378A1C55" w14:textId="77777777" w:rsidR="00B8174F" w:rsidRPr="00B8174F" w:rsidRDefault="00B8174F" w:rsidP="00B8174F">
            <w:pPr>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розроблення та подання на розгляд</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проекту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 xml:space="preserve">Кабінету </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 xml:space="preserve">Міністрів України </w:t>
            </w:r>
            <w:r w:rsidRPr="00B8174F">
              <w:rPr>
                <w:rFonts w:ascii="Times New Roman" w:eastAsia="Times New Roman" w:hAnsi="Times New Roman" w:cs="Times New Roman"/>
                <w:spacing w:val="-2"/>
                <w:sz w:val="20"/>
              </w:rPr>
              <w:t>«Про</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проведення</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пілотного</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аукціону</w:t>
            </w:r>
            <w:r w:rsidRPr="00B8174F">
              <w:rPr>
                <w:rFonts w:ascii="Times New Roman" w:eastAsia="Times New Roman" w:hAnsi="Times New Roman" w:cs="Times New Roman"/>
                <w:spacing w:val="46"/>
                <w:sz w:val="20"/>
              </w:rPr>
              <w:t xml:space="preserve"> </w:t>
            </w:r>
            <w:r w:rsidRPr="00B8174F">
              <w:rPr>
                <w:rFonts w:ascii="Times New Roman" w:eastAsia="Times New Roman" w:hAnsi="Times New Roman" w:cs="Times New Roman"/>
                <w:sz w:val="20"/>
              </w:rPr>
              <w:t xml:space="preserve">із будівництва </w:t>
            </w:r>
            <w:r w:rsidRPr="00B8174F">
              <w:rPr>
                <w:rFonts w:ascii="Times New Roman" w:eastAsia="Times New Roman" w:hAnsi="Times New Roman" w:cs="Times New Roman"/>
                <w:spacing w:val="-1"/>
                <w:sz w:val="20"/>
              </w:rPr>
              <w:t>об’єктів</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альтернативної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енергетики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зоні</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відчуження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території,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зазнала</w:t>
            </w:r>
            <w:r w:rsidRPr="00B8174F">
              <w:rPr>
                <w:rFonts w:ascii="Times New Roman" w:eastAsia="Times New Roman" w:hAnsi="Times New Roman" w:cs="Times New Roman"/>
                <w:sz w:val="20"/>
              </w:rPr>
              <w:tab/>
            </w:r>
            <w:r w:rsidRPr="00B8174F">
              <w:rPr>
                <w:rFonts w:ascii="Times New Roman" w:eastAsia="Times New Roman" w:hAnsi="Times New Roman" w:cs="Times New Roman"/>
                <w:spacing w:val="-1"/>
                <w:sz w:val="20"/>
              </w:rPr>
              <w:t>радіоактивного</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 xml:space="preserve">забруднення </w:t>
            </w:r>
            <w:r w:rsidRPr="00B8174F">
              <w:rPr>
                <w:rFonts w:ascii="Times New Roman" w:eastAsia="Times New Roman" w:hAnsi="Times New Roman" w:cs="Times New Roman"/>
                <w:spacing w:val="-1"/>
                <w:sz w:val="20"/>
              </w:rPr>
              <w:t>внаслідок</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Чорнобильської</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катастрофи»</w:t>
            </w:r>
          </w:p>
        </w:tc>
        <w:tc>
          <w:tcPr>
            <w:tcW w:w="1972" w:type="dxa"/>
            <w:tcBorders>
              <w:top w:val="single" w:sz="4" w:space="0" w:color="auto"/>
            </w:tcBorders>
          </w:tcPr>
          <w:p w14:paraId="486DB442" w14:textId="77777777" w:rsidR="00B8174F" w:rsidRPr="00B8174F" w:rsidRDefault="00B8174F" w:rsidP="00B8174F">
            <w:pPr>
              <w:rPr>
                <w:rFonts w:ascii="Times New Roman" w:eastAsia="Times New Roman" w:hAnsi="Times New Roman" w:cs="Times New Roman"/>
                <w:sz w:val="20"/>
              </w:rPr>
            </w:pPr>
          </w:p>
          <w:p w14:paraId="0C114F34" w14:textId="6A25D7DC" w:rsidR="00C43545" w:rsidRDefault="00B8174F" w:rsidP="00B8174F">
            <w:pPr>
              <w:rPr>
                <w:rFonts w:ascii="Times New Roman" w:eastAsia="Times New Roman" w:hAnsi="Times New Roman" w:cs="Times New Roman"/>
                <w:sz w:val="20"/>
                <w:lang w:val="uk-UA"/>
              </w:rPr>
            </w:pPr>
            <w:r w:rsidRPr="00B8174F">
              <w:rPr>
                <w:rFonts w:ascii="Times New Roman" w:eastAsia="Times New Roman" w:hAnsi="Times New Roman" w:cs="Times New Roman"/>
                <w:sz w:val="20"/>
              </w:rPr>
              <w:t xml:space="preserve"> </w:t>
            </w:r>
            <w:r w:rsidR="00C43545">
              <w:rPr>
                <w:rFonts w:ascii="Times New Roman" w:eastAsia="Times New Roman" w:hAnsi="Times New Roman" w:cs="Times New Roman"/>
                <w:sz w:val="20"/>
                <w:lang w:val="uk-UA"/>
              </w:rPr>
              <w:t>Міненерго</w:t>
            </w:r>
          </w:p>
          <w:p w14:paraId="48D6F11B" w14:textId="0802695D" w:rsidR="00C43545" w:rsidRDefault="00C43545" w:rsidP="00B8174F">
            <w:pPr>
              <w:rPr>
                <w:rFonts w:ascii="Times New Roman" w:eastAsia="Times New Roman" w:hAnsi="Times New Roman" w:cs="Times New Roman"/>
                <w:sz w:val="20"/>
                <w:lang w:val="uk-UA"/>
              </w:rPr>
            </w:pPr>
            <w:r>
              <w:rPr>
                <w:rFonts w:ascii="Times New Roman" w:eastAsia="Times New Roman" w:hAnsi="Times New Roman" w:cs="Times New Roman"/>
                <w:sz w:val="20"/>
                <w:lang w:val="uk-UA"/>
              </w:rPr>
              <w:t xml:space="preserve"> Міндовкілля</w:t>
            </w:r>
          </w:p>
          <w:p w14:paraId="5F90B71A" w14:textId="16179884" w:rsidR="00C43545" w:rsidRPr="00C43545" w:rsidRDefault="00C43545" w:rsidP="00B8174F">
            <w:pPr>
              <w:rPr>
                <w:rFonts w:ascii="Times New Roman" w:eastAsia="Times New Roman" w:hAnsi="Times New Roman" w:cs="Times New Roman"/>
                <w:sz w:val="20"/>
                <w:lang w:val="uk-UA"/>
              </w:rPr>
            </w:pPr>
            <w:r>
              <w:rPr>
                <w:rFonts w:ascii="Times New Roman" w:eastAsia="Times New Roman" w:hAnsi="Times New Roman" w:cs="Times New Roman"/>
                <w:sz w:val="20"/>
                <w:lang w:val="uk-UA"/>
              </w:rPr>
              <w:t xml:space="preserve"> ДАЗВ</w:t>
            </w:r>
          </w:p>
          <w:p w14:paraId="33A9177A" w14:textId="74CCA6BF" w:rsidR="00B8174F" w:rsidRPr="00B8174F" w:rsidRDefault="00B8174F" w:rsidP="00B8174F">
            <w:pPr>
              <w:rPr>
                <w:rFonts w:ascii="Times New Roman" w:eastAsia="Times New Roman" w:hAnsi="Times New Roman" w:cs="Times New Roman"/>
                <w:b/>
              </w:rPr>
            </w:pPr>
          </w:p>
        </w:tc>
        <w:tc>
          <w:tcPr>
            <w:tcW w:w="1276" w:type="dxa"/>
            <w:tcBorders>
              <w:top w:val="single" w:sz="4" w:space="0" w:color="auto"/>
            </w:tcBorders>
          </w:tcPr>
          <w:p w14:paraId="78F67271" w14:textId="77777777" w:rsidR="00B8174F" w:rsidRPr="00B8174F" w:rsidRDefault="00B8174F" w:rsidP="00B8174F">
            <w:pPr>
              <w:spacing w:before="8"/>
              <w:rPr>
                <w:rFonts w:ascii="Calibri" w:eastAsia="Times New Roman" w:hAnsi="Times New Roman" w:cs="Times New Roman"/>
                <w:sz w:val="30"/>
              </w:rPr>
            </w:pPr>
          </w:p>
          <w:p w14:paraId="21915210" w14:textId="2242AEEF"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w:t>
            </w:r>
            <w:r w:rsidR="00C43545">
              <w:rPr>
                <w:rFonts w:ascii="Times New Roman" w:eastAsia="Times New Roman" w:hAnsi="Times New Roman" w:cs="Times New Roman"/>
                <w:spacing w:val="-1"/>
                <w:sz w:val="20"/>
              </w:rPr>
              <w:t>V</w:t>
            </w:r>
            <w:r w:rsidRPr="00B8174F">
              <w:rPr>
                <w:rFonts w:ascii="Times New Roman" w:eastAsia="Times New Roman" w:hAnsi="Times New Roman" w:cs="Times New Roman"/>
                <w:spacing w:val="-1"/>
                <w:sz w:val="20"/>
              </w:rPr>
              <w:t xml:space="preserve"> квартал</w:t>
            </w:r>
            <w:r w:rsidRPr="00B8174F">
              <w:rPr>
                <w:rFonts w:ascii="Times New Roman" w:eastAsia="Times New Roman" w:hAnsi="Times New Roman" w:cs="Times New Roman"/>
                <w:spacing w:val="-47"/>
                <w:sz w:val="20"/>
              </w:rPr>
              <w:t xml:space="preserve"> </w:t>
            </w:r>
          </w:p>
          <w:p w14:paraId="5F05F0C6" w14:textId="273CD2CE"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202</w:t>
            </w:r>
            <w:r w:rsidR="00C43545">
              <w:rPr>
                <w:rFonts w:ascii="Times New Roman" w:eastAsia="Times New Roman" w:hAnsi="Times New Roman" w:cs="Times New Roman"/>
                <w:sz w:val="20"/>
              </w:rPr>
              <w:t>2</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Borders>
              <w:top w:val="single" w:sz="4" w:space="0" w:color="auto"/>
            </w:tcBorders>
          </w:tcPr>
          <w:p w14:paraId="01F2C848" w14:textId="77777777" w:rsidR="00B8174F" w:rsidRPr="00B8174F" w:rsidRDefault="00B8174F" w:rsidP="00B8174F">
            <w:pPr>
              <w:spacing w:before="1"/>
              <w:rPr>
                <w:rFonts w:ascii="Calibri" w:eastAsia="Times New Roman" w:hAnsi="Times New Roman" w:cs="Times New Roman"/>
                <w:sz w:val="18"/>
              </w:rPr>
            </w:pPr>
          </w:p>
          <w:p w14:paraId="59FA184B" w14:textId="77777777" w:rsidR="00B8174F" w:rsidRPr="00B8174F" w:rsidRDefault="00B8174F" w:rsidP="00B8174F">
            <w:pPr>
              <w:rPr>
                <w:rFonts w:ascii="Times New Roman" w:eastAsia="Times New Roman" w:hAnsi="Times New Roman" w:cs="Times New Roman"/>
                <w:sz w:val="20"/>
              </w:rPr>
            </w:pPr>
          </w:p>
          <w:p w14:paraId="6A82E08B" w14:textId="1BEE8E34" w:rsidR="00B8174F" w:rsidRPr="00B917BB" w:rsidRDefault="00B917BB" w:rsidP="00B8174F">
            <w:pPr>
              <w:rPr>
                <w:rFonts w:ascii="Times New Roman" w:eastAsia="Times New Roman" w:hAnsi="Times New Roman" w:cs="Times New Roman"/>
                <w:b/>
                <w:lang w:val="uk-UA"/>
              </w:rPr>
            </w:pPr>
            <w:r>
              <w:rPr>
                <w:rFonts w:ascii="Times New Roman" w:eastAsia="Times New Roman" w:hAnsi="Times New Roman" w:cs="Times New Roman"/>
                <w:sz w:val="20"/>
                <w:lang w:val="uk-UA"/>
              </w:rPr>
              <w:t>Не виконано</w:t>
            </w:r>
          </w:p>
        </w:tc>
        <w:tc>
          <w:tcPr>
            <w:tcW w:w="4948" w:type="dxa"/>
            <w:tcBorders>
              <w:top w:val="single" w:sz="4" w:space="0" w:color="auto"/>
            </w:tcBorders>
          </w:tcPr>
          <w:p w14:paraId="128C72B6" w14:textId="30A8865E" w:rsidR="00B8174F" w:rsidRPr="00F30033" w:rsidRDefault="00F30033" w:rsidP="00B8174F">
            <w:pPr>
              <w:spacing w:before="29"/>
              <w:ind w:right="33"/>
              <w:jc w:val="both"/>
              <w:rPr>
                <w:rFonts w:ascii="Times New Roman" w:eastAsia="Times New Roman" w:hAnsi="Times New Roman" w:cs="Times New Roman"/>
                <w:lang w:val="uk-UA"/>
              </w:rPr>
            </w:pPr>
            <w:r>
              <w:rPr>
                <w:rFonts w:ascii="Times New Roman" w:eastAsia="Times New Roman" w:hAnsi="Times New Roman" w:cs="Times New Roman"/>
                <w:sz w:val="20"/>
                <w:lang w:val="uk-UA"/>
              </w:rPr>
              <w:t>Завдання не виконано, у зв</w:t>
            </w:r>
            <w:r w:rsidRPr="00B917BB">
              <w:rPr>
                <w:rFonts w:ascii="Times New Roman" w:eastAsia="Times New Roman" w:hAnsi="Times New Roman" w:cs="Times New Roman"/>
                <w:sz w:val="20"/>
                <w:lang w:val="uk-UA"/>
              </w:rPr>
              <w:t>’</w:t>
            </w:r>
            <w:r>
              <w:rPr>
                <w:rFonts w:ascii="Times New Roman" w:eastAsia="Times New Roman" w:hAnsi="Times New Roman" w:cs="Times New Roman"/>
                <w:sz w:val="20"/>
                <w:lang w:val="uk-UA"/>
              </w:rPr>
              <w:t>язку зі зміною строку виконання та відповідального за виконання, відповідно до розпорядження Кабінету Міністрів України                         від 17.11.2021 № 1468-р «Про внесення змін до плану заходів щодо дерегуляції господарської діяльності та покращення бізнес-клімату».</w:t>
            </w:r>
          </w:p>
          <w:p w14:paraId="31196CE3" w14:textId="77777777" w:rsidR="00B8174F" w:rsidRPr="00B917BB" w:rsidRDefault="00B8174F" w:rsidP="00B8174F">
            <w:pPr>
              <w:spacing w:before="10"/>
              <w:rPr>
                <w:rFonts w:ascii="Times New Roman" w:eastAsia="Times New Roman" w:hAnsi="Times New Roman" w:cs="Times New Roman"/>
                <w:sz w:val="18"/>
                <w:lang w:val="uk-UA"/>
              </w:rPr>
            </w:pPr>
          </w:p>
          <w:p w14:paraId="3772FFDB" w14:textId="77777777" w:rsidR="00B8174F" w:rsidRPr="00B917BB" w:rsidRDefault="00B8174F" w:rsidP="00B8174F">
            <w:pPr>
              <w:spacing w:before="32"/>
              <w:ind w:right="37"/>
              <w:jc w:val="both"/>
              <w:rPr>
                <w:rFonts w:ascii="Times New Roman" w:eastAsia="Times New Roman" w:hAnsi="Times New Roman" w:cs="Times New Roman"/>
                <w:lang w:val="uk-UA"/>
              </w:rPr>
            </w:pPr>
          </w:p>
        </w:tc>
      </w:tr>
      <w:tr w:rsidR="00B8174F" w:rsidRPr="00B8174F" w14:paraId="7D0EED94" w14:textId="77777777" w:rsidTr="00840CE9">
        <w:tc>
          <w:tcPr>
            <w:tcW w:w="898" w:type="dxa"/>
            <w:tcBorders>
              <w:top w:val="single" w:sz="4" w:space="0" w:color="auto"/>
            </w:tcBorders>
          </w:tcPr>
          <w:p w14:paraId="70B9C6B6"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45.</w:t>
            </w:r>
          </w:p>
        </w:tc>
        <w:tc>
          <w:tcPr>
            <w:tcW w:w="2268" w:type="dxa"/>
            <w:tcBorders>
              <w:top w:val="single" w:sz="4" w:space="0" w:color="auto"/>
            </w:tcBorders>
          </w:tcPr>
          <w:p w14:paraId="2209178D" w14:textId="77777777" w:rsidR="00B8174F" w:rsidRPr="00B8174F" w:rsidRDefault="00B8174F" w:rsidP="00B8174F">
            <w:pPr>
              <w:tabs>
                <w:tab w:val="left" w:pos="1481"/>
              </w:tabs>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Впровадження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прозорих </w:t>
            </w:r>
            <w:r w:rsidRPr="00B8174F">
              <w:rPr>
                <w:rFonts w:ascii="Times New Roman" w:eastAsia="Times New Roman" w:hAnsi="Times New Roman" w:cs="Times New Roman"/>
                <w:spacing w:val="-1"/>
                <w:sz w:val="20"/>
                <w:lang w:val="ru-RU"/>
              </w:rPr>
              <w:t>правил</w:t>
            </w:r>
            <w:r w:rsidRPr="00B8174F">
              <w:rPr>
                <w:rFonts w:ascii="Times New Roman" w:eastAsia="Times New Roman" w:hAnsi="Times New Roman" w:cs="Times New Roman"/>
                <w:sz w:val="20"/>
                <w:lang w:val="ru-RU"/>
              </w:rPr>
              <w:t xml:space="preserve"> провадження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господарської</w:t>
            </w:r>
          </w:p>
          <w:p w14:paraId="51D93132" w14:textId="77777777" w:rsidR="00B8174F" w:rsidRPr="00B8174F" w:rsidRDefault="00B8174F" w:rsidP="00B8174F">
            <w:pPr>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діяльності на території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зон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відчуження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безумовного</w:t>
            </w:r>
          </w:p>
          <w:p w14:paraId="1441351E" w14:textId="77777777" w:rsidR="00B8174F" w:rsidRPr="00B8174F" w:rsidRDefault="00B8174F" w:rsidP="00B8174F">
            <w:pPr>
              <w:ind w:right="723"/>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(обов’язкового)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відселення.</w:t>
            </w:r>
          </w:p>
          <w:p w14:paraId="249F6D3B"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Забезпечення</w:t>
            </w:r>
          </w:p>
          <w:p w14:paraId="132E4628"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створення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дозвільної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платформи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для </w:t>
            </w:r>
            <w:r w:rsidRPr="00B8174F">
              <w:rPr>
                <w:rFonts w:ascii="Times New Roman" w:eastAsia="Times New Roman" w:hAnsi="Times New Roman" w:cs="Times New Roman"/>
                <w:spacing w:val="-1"/>
                <w:sz w:val="20"/>
                <w:lang w:val="ru-RU"/>
              </w:rPr>
              <w:t>суб’єктів</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 xml:space="preserve">господарювання </w:t>
            </w:r>
            <w:r w:rsidRPr="00B8174F">
              <w:rPr>
                <w:rFonts w:ascii="Times New Roman" w:eastAsia="Times New Roman" w:hAnsi="Times New Roman" w:cs="Times New Roman"/>
                <w:spacing w:val="-2"/>
                <w:sz w:val="20"/>
                <w:lang w:val="ru-RU"/>
              </w:rPr>
              <w:t>в</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Чорнобильській</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зоні</w:t>
            </w:r>
          </w:p>
        </w:tc>
        <w:tc>
          <w:tcPr>
            <w:tcW w:w="2977" w:type="dxa"/>
            <w:tcBorders>
              <w:top w:val="single" w:sz="4" w:space="0" w:color="auto"/>
            </w:tcBorders>
          </w:tcPr>
          <w:p w14:paraId="71461836" w14:textId="18E6F39A" w:rsidR="00B8174F" w:rsidRPr="004E0749" w:rsidRDefault="004E0749" w:rsidP="00B8174F">
            <w:pPr>
              <w:spacing w:before="32"/>
              <w:ind w:right="34"/>
              <w:jc w:val="both"/>
              <w:rPr>
                <w:rFonts w:ascii="Times New Roman" w:eastAsia="Times New Roman" w:hAnsi="Times New Roman" w:cs="Times New Roman"/>
                <w:lang w:val="uk-UA"/>
              </w:rPr>
            </w:pPr>
            <w:r>
              <w:rPr>
                <w:rFonts w:ascii="Times New Roman" w:eastAsia="Times New Roman" w:hAnsi="Times New Roman" w:cs="Times New Roman"/>
                <w:sz w:val="20"/>
                <w:lang w:val="ru-RU"/>
              </w:rPr>
              <w:t>р</w:t>
            </w:r>
            <w:r w:rsidR="00B8174F" w:rsidRPr="00B8174F">
              <w:rPr>
                <w:rFonts w:ascii="Times New Roman" w:eastAsia="Times New Roman" w:hAnsi="Times New Roman" w:cs="Times New Roman"/>
                <w:sz w:val="20"/>
                <w:lang w:val="ru-RU"/>
              </w:rPr>
              <w:t>озроблення</w:t>
            </w:r>
            <w:r>
              <w:rPr>
                <w:rFonts w:ascii="Times New Roman" w:eastAsia="Times New Roman" w:hAnsi="Times New Roman" w:cs="Times New Roman"/>
                <w:sz w:val="20"/>
                <w:lang w:val="uk-UA"/>
              </w:rPr>
              <w:t>, внесення Кабінетові Міністрів України та супроводження у Верховній Раді України проекту Закону України «Про внесення змін до деяких законодавчих актів України щодо розвитку території, що зазнала радіоактивного забруднення внаслідок Чорнобильської катастрофи»</w:t>
            </w:r>
          </w:p>
        </w:tc>
        <w:tc>
          <w:tcPr>
            <w:tcW w:w="1972" w:type="dxa"/>
            <w:tcBorders>
              <w:top w:val="single" w:sz="4" w:space="0" w:color="auto"/>
            </w:tcBorders>
          </w:tcPr>
          <w:p w14:paraId="76B3D464" w14:textId="77777777" w:rsidR="004E0749" w:rsidRDefault="004E0749" w:rsidP="00B8174F">
            <w:pPr>
              <w:rPr>
                <w:rFonts w:ascii="Calibri" w:eastAsia="Times New Roman" w:hAnsi="Times New Roman" w:cs="Times New Roman"/>
                <w:lang w:val="ru-RU"/>
              </w:rPr>
            </w:pPr>
          </w:p>
          <w:p w14:paraId="3B5B5655" w14:textId="77777777" w:rsidR="004E0749" w:rsidRDefault="004E0749" w:rsidP="00B8174F">
            <w:pPr>
              <w:rPr>
                <w:rFonts w:ascii="Calibri" w:eastAsia="Times New Roman" w:hAnsi="Times New Roman" w:cs="Times New Roman"/>
                <w:lang w:val="ru-RU"/>
              </w:rPr>
            </w:pPr>
          </w:p>
          <w:p w14:paraId="291BCBDA" w14:textId="6BE7EC26" w:rsidR="00B8174F" w:rsidRPr="00B8174F" w:rsidRDefault="004E0749" w:rsidP="00B8174F">
            <w:pPr>
              <w:rPr>
                <w:rFonts w:ascii="Calibri" w:eastAsia="Times New Roman" w:hAnsi="Times New Roman" w:cs="Times New Roman"/>
                <w:lang w:val="ru-RU"/>
              </w:rPr>
            </w:pPr>
            <w:r>
              <w:rPr>
                <w:rFonts w:ascii="Calibri" w:eastAsia="Times New Roman" w:hAnsi="Times New Roman" w:cs="Times New Roman"/>
                <w:lang w:val="ru-RU"/>
              </w:rPr>
              <w:t>ДАЗВ</w:t>
            </w:r>
          </w:p>
          <w:p w14:paraId="7838964A"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Міндовкілля</w:t>
            </w:r>
          </w:p>
        </w:tc>
        <w:tc>
          <w:tcPr>
            <w:tcW w:w="1276" w:type="dxa"/>
            <w:tcBorders>
              <w:top w:val="single" w:sz="4" w:space="0" w:color="auto"/>
            </w:tcBorders>
          </w:tcPr>
          <w:p w14:paraId="2DEA93BD" w14:textId="77777777" w:rsidR="00B8174F" w:rsidRPr="00B8174F" w:rsidRDefault="00B8174F" w:rsidP="00B8174F">
            <w:pPr>
              <w:rPr>
                <w:rFonts w:ascii="Calibri" w:eastAsia="Times New Roman" w:hAnsi="Times New Roman" w:cs="Times New Roman"/>
              </w:rPr>
            </w:pPr>
          </w:p>
          <w:p w14:paraId="0CA15B76" w14:textId="77777777" w:rsidR="00B8174F" w:rsidRDefault="00B8174F" w:rsidP="00B8174F">
            <w:pPr>
              <w:rPr>
                <w:rFonts w:ascii="Times New Roman" w:eastAsia="Times New Roman" w:hAnsi="Times New Roman" w:cs="Times New Roman"/>
                <w:spacing w:val="-1"/>
                <w:sz w:val="20"/>
              </w:rPr>
            </w:pPr>
          </w:p>
          <w:p w14:paraId="658F65A9" w14:textId="77777777" w:rsidR="004E0749" w:rsidRDefault="004E0749" w:rsidP="00B8174F">
            <w:pPr>
              <w:rPr>
                <w:rFonts w:ascii="Times New Roman" w:eastAsia="Times New Roman" w:hAnsi="Times New Roman" w:cs="Times New Roman"/>
                <w:spacing w:val="-1"/>
                <w:sz w:val="20"/>
              </w:rPr>
            </w:pPr>
          </w:p>
          <w:p w14:paraId="7B8E46FC" w14:textId="33CC2805" w:rsidR="004E0749" w:rsidRPr="004E0749" w:rsidRDefault="004E0749" w:rsidP="00B8174F">
            <w:pPr>
              <w:rPr>
                <w:rFonts w:ascii="Times New Roman" w:eastAsia="Times New Roman" w:hAnsi="Times New Roman" w:cs="Times New Roman"/>
                <w:b/>
                <w:lang w:val="uk-UA"/>
              </w:rPr>
            </w:pPr>
            <w:r>
              <w:rPr>
                <w:rFonts w:ascii="Times New Roman" w:eastAsia="Times New Roman" w:hAnsi="Times New Roman" w:cs="Times New Roman"/>
                <w:spacing w:val="-1"/>
                <w:sz w:val="20"/>
                <w:lang w:val="uk-UA"/>
              </w:rPr>
              <w:t>до прийняття закону</w:t>
            </w:r>
          </w:p>
        </w:tc>
        <w:tc>
          <w:tcPr>
            <w:tcW w:w="1417" w:type="dxa"/>
            <w:tcBorders>
              <w:top w:val="single" w:sz="4" w:space="0" w:color="auto"/>
            </w:tcBorders>
          </w:tcPr>
          <w:p w14:paraId="1C461B46" w14:textId="77777777" w:rsidR="00B8174F" w:rsidRPr="00B8174F" w:rsidRDefault="00B8174F" w:rsidP="00B8174F">
            <w:pPr>
              <w:rPr>
                <w:rFonts w:ascii="Times New Roman" w:eastAsia="Times New Roman" w:hAnsi="Times New Roman" w:cs="Times New Roman"/>
                <w:spacing w:val="-1"/>
                <w:sz w:val="20"/>
              </w:rPr>
            </w:pPr>
          </w:p>
          <w:p w14:paraId="48910B4B" w14:textId="77777777" w:rsidR="00B8174F" w:rsidRPr="00B8174F" w:rsidRDefault="00B8174F" w:rsidP="00B8174F">
            <w:pPr>
              <w:rPr>
                <w:rFonts w:ascii="Times New Roman" w:eastAsia="Times New Roman" w:hAnsi="Times New Roman" w:cs="Times New Roman"/>
                <w:spacing w:val="-1"/>
                <w:sz w:val="20"/>
              </w:rPr>
            </w:pPr>
          </w:p>
          <w:p w14:paraId="2DDFBB64" w14:textId="77777777" w:rsidR="004E0749" w:rsidRDefault="004E0749" w:rsidP="00B8174F">
            <w:pPr>
              <w:rPr>
                <w:rFonts w:ascii="Times New Roman" w:eastAsia="Times New Roman" w:hAnsi="Times New Roman" w:cs="Times New Roman"/>
                <w:spacing w:val="-1"/>
                <w:sz w:val="20"/>
              </w:rPr>
            </w:pPr>
          </w:p>
          <w:p w14:paraId="7F6B254B" w14:textId="518726F8" w:rsidR="00B8174F" w:rsidRPr="00B917BB" w:rsidRDefault="00B917BB" w:rsidP="00B8174F">
            <w:pPr>
              <w:rPr>
                <w:rFonts w:ascii="Times New Roman" w:eastAsia="Times New Roman" w:hAnsi="Times New Roman" w:cs="Times New Roman"/>
                <w:b/>
                <w:color w:val="0070C0"/>
                <w:lang w:val="uk-UA"/>
              </w:rPr>
            </w:pPr>
            <w:r>
              <w:rPr>
                <w:rFonts w:ascii="Times New Roman" w:eastAsia="Times New Roman" w:hAnsi="Times New Roman" w:cs="Times New Roman"/>
                <w:spacing w:val="-1"/>
                <w:sz w:val="20"/>
                <w:lang w:val="uk-UA"/>
              </w:rPr>
              <w:t>Не виконано</w:t>
            </w:r>
          </w:p>
        </w:tc>
        <w:tc>
          <w:tcPr>
            <w:tcW w:w="4948" w:type="dxa"/>
            <w:tcBorders>
              <w:top w:val="single" w:sz="4" w:space="0" w:color="auto"/>
            </w:tcBorders>
          </w:tcPr>
          <w:p w14:paraId="471F2630" w14:textId="4EF85903" w:rsidR="00F30033" w:rsidRPr="00F30033" w:rsidRDefault="00F30033" w:rsidP="00F30033">
            <w:pPr>
              <w:spacing w:before="29"/>
              <w:ind w:right="33"/>
              <w:jc w:val="both"/>
              <w:rPr>
                <w:rFonts w:ascii="Times New Roman" w:eastAsia="Times New Roman" w:hAnsi="Times New Roman" w:cs="Times New Roman"/>
                <w:lang w:val="uk-UA"/>
              </w:rPr>
            </w:pPr>
            <w:r>
              <w:rPr>
                <w:rFonts w:ascii="Times New Roman" w:eastAsia="Times New Roman" w:hAnsi="Times New Roman" w:cs="Times New Roman"/>
                <w:sz w:val="20"/>
                <w:lang w:val="uk-UA"/>
              </w:rPr>
              <w:t>Завдання не виконано, у зв</w:t>
            </w:r>
            <w:r w:rsidRPr="00A57BFC">
              <w:rPr>
                <w:rFonts w:ascii="Times New Roman" w:eastAsia="Times New Roman" w:hAnsi="Times New Roman" w:cs="Times New Roman"/>
                <w:sz w:val="20"/>
                <w:lang w:val="uk-UA"/>
              </w:rPr>
              <w:t>’</w:t>
            </w:r>
            <w:r>
              <w:rPr>
                <w:rFonts w:ascii="Times New Roman" w:eastAsia="Times New Roman" w:hAnsi="Times New Roman" w:cs="Times New Roman"/>
                <w:sz w:val="20"/>
                <w:lang w:val="uk-UA"/>
              </w:rPr>
              <w:t>язку зі зміною заходу, строку виконання та відповідального за виконання, відповідно до розпорядження Кабінету Міністрів України                         від 17.11.2021 № 1468-р «Про внесення змін до плану заходів щодо дерегуляції господарської діяльності та покращення бізнес-клімату».</w:t>
            </w:r>
          </w:p>
          <w:p w14:paraId="4A356275" w14:textId="77777777" w:rsidR="00B8174F" w:rsidRPr="00F30033" w:rsidRDefault="00B8174F" w:rsidP="00B8174F">
            <w:pPr>
              <w:spacing w:before="32"/>
              <w:ind w:right="37"/>
              <w:jc w:val="both"/>
              <w:rPr>
                <w:rFonts w:ascii="Times New Roman" w:eastAsia="Times New Roman" w:hAnsi="Times New Roman" w:cs="Times New Roman"/>
                <w:lang w:val="uk-UA"/>
              </w:rPr>
            </w:pPr>
          </w:p>
        </w:tc>
      </w:tr>
      <w:tr w:rsidR="00B8174F" w:rsidRPr="00B8174F" w14:paraId="3281F820" w14:textId="77777777" w:rsidTr="00840CE9">
        <w:tc>
          <w:tcPr>
            <w:tcW w:w="898" w:type="dxa"/>
            <w:tcBorders>
              <w:top w:val="single" w:sz="4" w:space="0" w:color="auto"/>
            </w:tcBorders>
          </w:tcPr>
          <w:p w14:paraId="40BD471E"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46.</w:t>
            </w:r>
          </w:p>
        </w:tc>
        <w:tc>
          <w:tcPr>
            <w:tcW w:w="2268" w:type="dxa"/>
            <w:tcBorders>
              <w:top w:val="single" w:sz="4" w:space="0" w:color="auto"/>
            </w:tcBorders>
          </w:tcPr>
          <w:p w14:paraId="385E2995" w14:textId="77777777" w:rsidR="00B8174F" w:rsidRPr="00B8174F" w:rsidRDefault="00B8174F" w:rsidP="00B8174F">
            <w:pPr>
              <w:tabs>
                <w:tab w:val="left" w:pos="1566"/>
              </w:tabs>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Детінізація </w:t>
            </w:r>
            <w:r w:rsidRPr="00B8174F">
              <w:rPr>
                <w:rFonts w:ascii="Times New Roman" w:eastAsia="Times New Roman" w:hAnsi="Times New Roman" w:cs="Times New Roman"/>
                <w:spacing w:val="-1"/>
                <w:sz w:val="20"/>
                <w:lang w:val="ru-RU"/>
              </w:rPr>
              <w:t>ринку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металургійної</w:t>
            </w:r>
          </w:p>
          <w:p w14:paraId="0F6E113F" w14:textId="77777777" w:rsidR="00B8174F" w:rsidRPr="00B8174F" w:rsidRDefault="00B8174F" w:rsidP="00B8174F">
            <w:pPr>
              <w:tabs>
                <w:tab w:val="left" w:pos="1405"/>
              </w:tabs>
              <w:spacing w:before="1"/>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сировини </w:t>
            </w:r>
            <w:r w:rsidRPr="00B8174F">
              <w:rPr>
                <w:rFonts w:ascii="Times New Roman" w:eastAsia="Times New Roman" w:hAnsi="Times New Roman" w:cs="Times New Roman"/>
                <w:spacing w:val="-1"/>
                <w:sz w:val="20"/>
                <w:lang w:val="ru-RU"/>
              </w:rPr>
              <w:t>шляхом</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усунення</w:t>
            </w:r>
          </w:p>
          <w:p w14:paraId="0C9868BE" w14:textId="77777777" w:rsidR="00B8174F" w:rsidRPr="00B8174F" w:rsidRDefault="00B8174F" w:rsidP="00B8174F">
            <w:pPr>
              <w:tabs>
                <w:tab w:val="left" w:pos="1998"/>
              </w:tabs>
              <w:spacing w:before="1"/>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неузгодженостей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недоліків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lastRenderedPageBreak/>
              <w:t>законодавства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операцій </w:t>
            </w:r>
            <w:r w:rsidRPr="00B8174F">
              <w:rPr>
                <w:rFonts w:ascii="Times New Roman" w:eastAsia="Times New Roman" w:hAnsi="Times New Roman" w:cs="Times New Roman"/>
                <w:spacing w:val="-3"/>
                <w:sz w:val="20"/>
                <w:lang w:val="ru-RU"/>
              </w:rPr>
              <w:t>з</w:t>
            </w:r>
          </w:p>
          <w:p w14:paraId="4DF7061B" w14:textId="77777777" w:rsidR="00B8174F" w:rsidRPr="00B8174F" w:rsidRDefault="00B8174F" w:rsidP="00B8174F">
            <w:pPr>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металобрухтом,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створюють</w:t>
            </w:r>
          </w:p>
          <w:p w14:paraId="18B225C8" w14:textId="77777777" w:rsidR="00B8174F" w:rsidRPr="00B8174F" w:rsidRDefault="00B8174F" w:rsidP="00B8174F">
            <w:pPr>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неприпустимі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умови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для легального ведення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господарської</w:t>
            </w:r>
          </w:p>
          <w:p w14:paraId="056039AF"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rPr>
            </w:pPr>
            <w:r w:rsidRPr="00B8174F">
              <w:rPr>
                <w:rFonts w:ascii="Times New Roman" w:eastAsia="Times New Roman" w:hAnsi="Times New Roman" w:cs="Times New Roman"/>
                <w:sz w:val="20"/>
              </w:rPr>
              <w:t>діяльності</w:t>
            </w:r>
          </w:p>
          <w:p w14:paraId="5791A1C0"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p>
        </w:tc>
        <w:tc>
          <w:tcPr>
            <w:tcW w:w="2977" w:type="dxa"/>
            <w:tcBorders>
              <w:top w:val="single" w:sz="4" w:space="0" w:color="auto"/>
            </w:tcBorders>
          </w:tcPr>
          <w:p w14:paraId="08F71EEA" w14:textId="77777777" w:rsidR="00B8174F" w:rsidRPr="00B8174F" w:rsidRDefault="00B8174F" w:rsidP="00B8174F">
            <w:pPr>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0B69BA86"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детінізації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ринку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металургійної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сировини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операцій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lastRenderedPageBreak/>
              <w:t>металобрухтом)»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(реєстраційний</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номер 2426)</w:t>
            </w:r>
          </w:p>
        </w:tc>
        <w:tc>
          <w:tcPr>
            <w:tcW w:w="1972" w:type="dxa"/>
            <w:tcBorders>
              <w:top w:val="single" w:sz="4" w:space="0" w:color="auto"/>
            </w:tcBorders>
          </w:tcPr>
          <w:p w14:paraId="72254D0A" w14:textId="77777777" w:rsidR="00B8174F" w:rsidRPr="00B8174F" w:rsidRDefault="00B8174F" w:rsidP="00B8174F">
            <w:pPr>
              <w:rPr>
                <w:rFonts w:ascii="Calibri" w:eastAsia="Times New Roman" w:hAnsi="Times New Roman" w:cs="Times New Roman"/>
                <w:lang w:val="ru-RU"/>
              </w:rPr>
            </w:pPr>
          </w:p>
          <w:p w14:paraId="1C0978D6"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Мінекономіки</w:t>
            </w:r>
          </w:p>
        </w:tc>
        <w:tc>
          <w:tcPr>
            <w:tcW w:w="1276" w:type="dxa"/>
            <w:tcBorders>
              <w:top w:val="single" w:sz="4" w:space="0" w:color="auto"/>
            </w:tcBorders>
          </w:tcPr>
          <w:p w14:paraId="326D7B7D" w14:textId="77777777" w:rsidR="00B8174F" w:rsidRPr="00B8174F" w:rsidRDefault="00B8174F" w:rsidP="00B8174F">
            <w:pPr>
              <w:spacing w:before="5"/>
              <w:rPr>
                <w:rFonts w:ascii="Calibri" w:eastAsia="Times New Roman" w:hAnsi="Times New Roman" w:cs="Times New Roman"/>
                <w:sz w:val="27"/>
              </w:rPr>
            </w:pPr>
          </w:p>
          <w:p w14:paraId="2D274AC5"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Borders>
              <w:top w:val="single" w:sz="4" w:space="0" w:color="auto"/>
            </w:tcBorders>
          </w:tcPr>
          <w:p w14:paraId="576C31AB" w14:textId="77777777" w:rsidR="00B8174F" w:rsidRPr="00B8174F" w:rsidRDefault="00B8174F" w:rsidP="00B8174F">
            <w:pPr>
              <w:rPr>
                <w:rFonts w:ascii="Calibri" w:eastAsia="Times New Roman" w:hAnsi="Times New Roman" w:cs="Times New Roman"/>
              </w:rPr>
            </w:pPr>
          </w:p>
          <w:p w14:paraId="6CBA5F9C"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Borders>
              <w:top w:val="single" w:sz="4" w:space="0" w:color="auto"/>
            </w:tcBorders>
          </w:tcPr>
          <w:p w14:paraId="44F2D27E" w14:textId="77777777" w:rsidR="00B8174F" w:rsidRPr="00B8174F" w:rsidRDefault="00B8174F" w:rsidP="00B8174F">
            <w:pPr>
              <w:spacing w:before="32"/>
              <w:ind w:right="37"/>
              <w:jc w:val="both"/>
              <w:rPr>
                <w:rFonts w:ascii="Times New Roman" w:eastAsia="Times New Roman" w:hAnsi="Times New Roman" w:cs="Times New Roman"/>
              </w:rPr>
            </w:pPr>
            <w:r w:rsidRPr="00B8174F">
              <w:rPr>
                <w:rFonts w:ascii="Times New Roman" w:eastAsia="Times New Roman" w:hAnsi="Times New Roman" w:cs="Times New Roman"/>
                <w:sz w:val="20"/>
              </w:rPr>
              <w:t>Верховною Радою України прийнято Закон України 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14.07.2020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776-IX</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деяких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законодавчих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актів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детінізації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ринку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металургійної</w:t>
            </w:r>
            <w:r w:rsidRPr="00B8174F">
              <w:rPr>
                <w:rFonts w:ascii="Times New Roman" w:eastAsia="Times New Roman" w:hAnsi="Times New Roman" w:cs="Times New Roman"/>
                <w:spacing w:val="-5"/>
                <w:sz w:val="20"/>
              </w:rPr>
              <w:t xml:space="preserve"> </w:t>
            </w:r>
            <w:r w:rsidRPr="00B8174F">
              <w:rPr>
                <w:rFonts w:ascii="Times New Roman" w:eastAsia="Times New Roman" w:hAnsi="Times New Roman" w:cs="Times New Roman"/>
                <w:sz w:val="20"/>
              </w:rPr>
              <w:t>сировини</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rPr>
              <w:t>операцій</w:t>
            </w:r>
            <w:r w:rsidRPr="00B8174F">
              <w:rPr>
                <w:rFonts w:ascii="Times New Roman" w:eastAsia="Times New Roman" w:hAnsi="Times New Roman" w:cs="Times New Roman"/>
                <w:spacing w:val="-4"/>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4"/>
                <w:sz w:val="20"/>
              </w:rPr>
              <w:t xml:space="preserve"> </w:t>
            </w:r>
            <w:r w:rsidRPr="00B8174F">
              <w:rPr>
                <w:rFonts w:ascii="Times New Roman" w:eastAsia="Times New Roman" w:hAnsi="Times New Roman" w:cs="Times New Roman"/>
                <w:sz w:val="20"/>
              </w:rPr>
              <w:t>металобрухтом)».</w:t>
            </w:r>
          </w:p>
        </w:tc>
      </w:tr>
      <w:tr w:rsidR="00B8174F" w:rsidRPr="00B8174F" w14:paraId="6F0F5582" w14:textId="77777777" w:rsidTr="00840CE9">
        <w:tc>
          <w:tcPr>
            <w:tcW w:w="898" w:type="dxa"/>
            <w:tcBorders>
              <w:top w:val="single" w:sz="4" w:space="0" w:color="auto"/>
            </w:tcBorders>
          </w:tcPr>
          <w:p w14:paraId="3F18C0FC"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47.</w:t>
            </w:r>
          </w:p>
        </w:tc>
        <w:tc>
          <w:tcPr>
            <w:tcW w:w="2268" w:type="dxa"/>
            <w:tcBorders>
              <w:top w:val="single" w:sz="4" w:space="0" w:color="auto"/>
            </w:tcBorders>
          </w:tcPr>
          <w:p w14:paraId="33B069D3"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 xml:space="preserve">Детінізація </w:t>
            </w:r>
            <w:r w:rsidRPr="00B8174F">
              <w:rPr>
                <w:rFonts w:ascii="Times New Roman" w:eastAsia="Times New Roman" w:hAnsi="Times New Roman" w:cs="Times New Roman"/>
                <w:spacing w:val="-1"/>
                <w:sz w:val="20"/>
              </w:rPr>
              <w:t>грального</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бізнесу</w:t>
            </w:r>
          </w:p>
        </w:tc>
        <w:tc>
          <w:tcPr>
            <w:tcW w:w="2977" w:type="dxa"/>
            <w:tcBorders>
              <w:top w:val="single" w:sz="4" w:space="0" w:color="auto"/>
            </w:tcBorders>
          </w:tcPr>
          <w:p w14:paraId="11D89B2C" w14:textId="77777777" w:rsidR="00B8174F" w:rsidRPr="00B8174F" w:rsidRDefault="00B8174F" w:rsidP="00B8174F">
            <w:pPr>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3DC5A074" w14:textId="77777777" w:rsidR="00B8174F" w:rsidRPr="00B8174F" w:rsidRDefault="00B8174F" w:rsidP="00B8174F">
            <w:pPr>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регулювання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азартних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ігор»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(реєстраційний номер 2285)</w:t>
            </w:r>
          </w:p>
          <w:p w14:paraId="61A96831" w14:textId="77777777" w:rsidR="00B8174F" w:rsidRPr="00B8174F" w:rsidRDefault="00B8174F" w:rsidP="00B8174F">
            <w:pPr>
              <w:spacing w:before="32"/>
              <w:ind w:right="34"/>
              <w:jc w:val="both"/>
              <w:rPr>
                <w:rFonts w:ascii="Times New Roman" w:eastAsia="Times New Roman" w:hAnsi="Times New Roman" w:cs="Times New Roman"/>
                <w:lang w:val="ru-RU"/>
              </w:rPr>
            </w:pPr>
          </w:p>
        </w:tc>
        <w:tc>
          <w:tcPr>
            <w:tcW w:w="1972" w:type="dxa"/>
            <w:tcBorders>
              <w:top w:val="single" w:sz="4" w:space="0" w:color="auto"/>
            </w:tcBorders>
          </w:tcPr>
          <w:p w14:paraId="3B0F08C7" w14:textId="77777777" w:rsidR="00B8174F" w:rsidRPr="00B8174F" w:rsidRDefault="00B8174F" w:rsidP="00B8174F">
            <w:pPr>
              <w:spacing w:before="6"/>
              <w:rPr>
                <w:rFonts w:ascii="Calibri" w:eastAsia="Times New Roman" w:hAnsi="Times New Roman" w:cs="Times New Roman"/>
                <w:sz w:val="27"/>
                <w:lang w:val="ru-RU"/>
              </w:rPr>
            </w:pPr>
          </w:p>
          <w:p w14:paraId="4AD08020"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Мінфін</w:t>
            </w:r>
          </w:p>
        </w:tc>
        <w:tc>
          <w:tcPr>
            <w:tcW w:w="1276" w:type="dxa"/>
            <w:tcBorders>
              <w:top w:val="single" w:sz="4" w:space="0" w:color="auto"/>
            </w:tcBorders>
          </w:tcPr>
          <w:p w14:paraId="3BD0308E" w14:textId="77777777" w:rsidR="00B8174F" w:rsidRPr="00B8174F" w:rsidRDefault="00B8174F" w:rsidP="00B8174F">
            <w:pPr>
              <w:spacing w:before="1"/>
              <w:rPr>
                <w:rFonts w:ascii="Calibri" w:eastAsia="Times New Roman" w:hAnsi="Times New Roman" w:cs="Times New Roman"/>
                <w:sz w:val="18"/>
              </w:rPr>
            </w:pPr>
          </w:p>
          <w:p w14:paraId="3CE384C3"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Borders>
              <w:top w:val="single" w:sz="4" w:space="0" w:color="auto"/>
            </w:tcBorders>
          </w:tcPr>
          <w:p w14:paraId="7F690A1F" w14:textId="77777777" w:rsidR="00B8174F" w:rsidRPr="00B8174F" w:rsidRDefault="00B8174F" w:rsidP="00B8174F">
            <w:pPr>
              <w:spacing w:before="6"/>
              <w:rPr>
                <w:rFonts w:ascii="Calibri" w:eastAsia="Times New Roman" w:hAnsi="Times New Roman" w:cs="Times New Roman"/>
                <w:sz w:val="27"/>
              </w:rPr>
            </w:pPr>
          </w:p>
          <w:p w14:paraId="7BB64CEE"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Borders>
              <w:top w:val="single" w:sz="4" w:space="0" w:color="auto"/>
            </w:tcBorders>
          </w:tcPr>
          <w:p w14:paraId="1BB24877"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Верховною Радою України прийнято Закон України </w:t>
            </w:r>
          </w:p>
          <w:p w14:paraId="2192B667"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14.07.2020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768-</w:t>
            </w:r>
            <w:r w:rsidRPr="00B8174F">
              <w:rPr>
                <w:rFonts w:ascii="Times New Roman" w:eastAsia="Times New Roman" w:hAnsi="Times New Roman" w:cs="Times New Roman"/>
                <w:sz w:val="20"/>
              </w:rPr>
              <w:t>IX</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регулювання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азартних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ігор».</w:t>
            </w:r>
          </w:p>
          <w:p w14:paraId="146C579A" w14:textId="77777777" w:rsidR="00B8174F" w:rsidRPr="00B8174F" w:rsidRDefault="00B8174F" w:rsidP="00B8174F">
            <w:pPr>
              <w:spacing w:before="32"/>
              <w:ind w:right="37"/>
              <w:jc w:val="both"/>
              <w:rPr>
                <w:rFonts w:ascii="Times New Roman" w:eastAsia="Times New Roman" w:hAnsi="Times New Roman" w:cs="Times New Roman"/>
                <w:sz w:val="20"/>
                <w:lang w:val="ru-RU"/>
              </w:rPr>
            </w:pPr>
          </w:p>
          <w:p w14:paraId="1B695BAE"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штучне завищення показників виконання плану.</w:t>
            </w:r>
          </w:p>
          <w:p w14:paraId="33EEE68C"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3A997775" w14:textId="77777777" w:rsidTr="00840CE9">
        <w:tc>
          <w:tcPr>
            <w:tcW w:w="898" w:type="dxa"/>
            <w:tcBorders>
              <w:top w:val="single" w:sz="4" w:space="0" w:color="auto"/>
            </w:tcBorders>
          </w:tcPr>
          <w:p w14:paraId="3A505576"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48.</w:t>
            </w:r>
          </w:p>
        </w:tc>
        <w:tc>
          <w:tcPr>
            <w:tcW w:w="2268" w:type="dxa"/>
            <w:tcBorders>
              <w:top w:val="single" w:sz="4" w:space="0" w:color="auto"/>
            </w:tcBorders>
          </w:tcPr>
          <w:p w14:paraId="36EB65D0" w14:textId="77777777" w:rsidR="00B8174F" w:rsidRPr="00B8174F" w:rsidRDefault="00B8174F" w:rsidP="00B8174F">
            <w:pPr>
              <w:tabs>
                <w:tab w:val="left" w:pos="1659"/>
              </w:tabs>
              <w:spacing w:before="29"/>
              <w:ind w:right="34"/>
              <w:rPr>
                <w:rFonts w:ascii="Times New Roman" w:eastAsia="Times New Roman" w:hAnsi="Times New Roman" w:cs="Times New Roman"/>
                <w:sz w:val="20"/>
              </w:rPr>
            </w:pPr>
            <w:r w:rsidRPr="00B8174F">
              <w:rPr>
                <w:rFonts w:ascii="Times New Roman" w:eastAsia="Times New Roman" w:hAnsi="Times New Roman" w:cs="Times New Roman"/>
                <w:sz w:val="20"/>
              </w:rPr>
              <w:t xml:space="preserve">Спрощення </w:t>
            </w:r>
            <w:r w:rsidRPr="00B8174F">
              <w:rPr>
                <w:rFonts w:ascii="Times New Roman" w:eastAsia="Times New Roman" w:hAnsi="Times New Roman" w:cs="Times New Roman"/>
                <w:spacing w:val="-2"/>
                <w:sz w:val="20"/>
              </w:rPr>
              <w:t>умов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застосування</w:t>
            </w:r>
          </w:p>
          <w:p w14:paraId="7FAD9D26" w14:textId="77777777" w:rsidR="00B8174F" w:rsidRPr="00B8174F" w:rsidRDefault="00B8174F" w:rsidP="00B8174F">
            <w:pPr>
              <w:spacing w:before="1"/>
              <w:rPr>
                <w:rFonts w:ascii="Times New Roman" w:eastAsia="Times New Roman" w:hAnsi="Times New Roman" w:cs="Times New Roman"/>
                <w:sz w:val="20"/>
              </w:rPr>
            </w:pPr>
            <w:r w:rsidRPr="00B8174F">
              <w:rPr>
                <w:rFonts w:ascii="Times New Roman" w:eastAsia="Times New Roman" w:hAnsi="Times New Roman" w:cs="Times New Roman"/>
                <w:sz w:val="20"/>
              </w:rPr>
              <w:t>реєстраторів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w w:val="95"/>
                <w:sz w:val="20"/>
              </w:rPr>
              <w:t>розрахункових</w:t>
            </w:r>
          </w:p>
          <w:p w14:paraId="4272AAAC" w14:textId="77777777" w:rsidR="00B8174F" w:rsidRPr="00B8174F" w:rsidRDefault="00B8174F" w:rsidP="00B8174F">
            <w:pPr>
              <w:spacing w:before="29"/>
              <w:ind w:right="34"/>
              <w:jc w:val="both"/>
              <w:rPr>
                <w:rFonts w:ascii="Times New Roman" w:eastAsia="Times New Roman" w:hAnsi="Times New Roman" w:cs="Times New Roman"/>
                <w:sz w:val="20"/>
              </w:rPr>
            </w:pPr>
            <w:r w:rsidRPr="00B8174F">
              <w:rPr>
                <w:rFonts w:ascii="Times New Roman" w:eastAsia="Times New Roman" w:hAnsi="Times New Roman" w:cs="Times New Roman"/>
                <w:sz w:val="20"/>
              </w:rPr>
              <w:t>операцій для мікро- 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малого підприємництва</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шляхом запровадження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дворічного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мораторію</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на проведення</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перевірок</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фізичних</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осіб</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підприємців щодо дотримання ними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порядку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застосування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реєстраторів</w:t>
            </w:r>
          </w:p>
          <w:p w14:paraId="440A69AB" w14:textId="77777777" w:rsidR="00B8174F" w:rsidRPr="00B8174F" w:rsidRDefault="00B8174F" w:rsidP="00B8174F">
            <w:pPr>
              <w:spacing w:before="1"/>
              <w:rPr>
                <w:rFonts w:ascii="Times New Roman" w:eastAsia="Times New Roman" w:hAnsi="Times New Roman" w:cs="Times New Roman"/>
                <w:sz w:val="20"/>
              </w:rPr>
            </w:pPr>
            <w:r w:rsidRPr="00B8174F">
              <w:rPr>
                <w:rFonts w:ascii="Times New Roman" w:eastAsia="Times New Roman" w:hAnsi="Times New Roman" w:cs="Times New Roman"/>
                <w:sz w:val="20"/>
              </w:rPr>
              <w:t>розрахункових</w:t>
            </w:r>
          </w:p>
          <w:p w14:paraId="5E848F26" w14:textId="77777777" w:rsidR="00B8174F" w:rsidRPr="00B8174F" w:rsidRDefault="00B8174F" w:rsidP="00B8174F">
            <w:pPr>
              <w:spacing w:before="1"/>
              <w:ind w:right="23"/>
              <w:rPr>
                <w:rFonts w:ascii="Times New Roman" w:eastAsia="Times New Roman" w:hAnsi="Times New Roman" w:cs="Times New Roman"/>
                <w:sz w:val="20"/>
              </w:rPr>
            </w:pPr>
            <w:r w:rsidRPr="00B8174F">
              <w:rPr>
                <w:rFonts w:ascii="Times New Roman" w:eastAsia="Times New Roman" w:hAnsi="Times New Roman" w:cs="Times New Roman"/>
                <w:sz w:val="20"/>
              </w:rPr>
              <w:t>операцій,</w:t>
            </w:r>
            <w:r w:rsidRPr="00B8174F">
              <w:rPr>
                <w:rFonts w:ascii="Times New Roman" w:eastAsia="Times New Roman" w:hAnsi="Times New Roman" w:cs="Times New Roman"/>
                <w:spacing w:val="33"/>
                <w:sz w:val="20"/>
              </w:rPr>
              <w:t xml:space="preserve"> </w:t>
            </w:r>
            <w:r w:rsidRPr="00B8174F">
              <w:rPr>
                <w:rFonts w:ascii="Times New Roman" w:eastAsia="Times New Roman" w:hAnsi="Times New Roman" w:cs="Times New Roman"/>
                <w:sz w:val="20"/>
              </w:rPr>
              <w:t>пом’якшення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відповідальності</w:t>
            </w:r>
          </w:p>
          <w:p w14:paraId="1E749054" w14:textId="77777777" w:rsidR="00B8174F" w:rsidRPr="00B8174F" w:rsidRDefault="00B8174F" w:rsidP="00B8174F">
            <w:pPr>
              <w:tabs>
                <w:tab w:val="left" w:pos="1179"/>
                <w:tab w:val="left" w:pos="1878"/>
                <w:tab w:val="left" w:pos="1911"/>
              </w:tabs>
              <w:ind w:right="33"/>
              <w:rPr>
                <w:rFonts w:ascii="Times New Roman" w:eastAsia="Times New Roman" w:hAnsi="Times New Roman" w:cs="Times New Roman"/>
                <w:sz w:val="20"/>
              </w:rPr>
            </w:pPr>
            <w:r w:rsidRPr="00B8174F">
              <w:rPr>
                <w:rFonts w:ascii="Times New Roman" w:eastAsia="Times New Roman" w:hAnsi="Times New Roman" w:cs="Times New Roman"/>
                <w:sz w:val="20"/>
              </w:rPr>
              <w:t xml:space="preserve">фізичних осіб </w:t>
            </w:r>
            <w:r w:rsidRPr="00B8174F">
              <w:rPr>
                <w:rFonts w:ascii="Times New Roman" w:eastAsia="Times New Roman" w:hAnsi="Times New Roman" w:cs="Times New Roman"/>
                <w:spacing w:val="-4"/>
                <w:sz w:val="20"/>
              </w:rPr>
              <w:t>—</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 xml:space="preserve">підприємців </w:t>
            </w:r>
            <w:r w:rsidRPr="00B8174F">
              <w:rPr>
                <w:rFonts w:ascii="Times New Roman" w:eastAsia="Times New Roman" w:hAnsi="Times New Roman" w:cs="Times New Roman"/>
                <w:spacing w:val="-3"/>
                <w:sz w:val="20"/>
              </w:rPr>
              <w:t>за</w:t>
            </w:r>
          </w:p>
          <w:p w14:paraId="78D1B317" w14:textId="77777777" w:rsidR="00B8174F" w:rsidRPr="00B8174F" w:rsidRDefault="00B8174F" w:rsidP="00B8174F">
            <w:pPr>
              <w:tabs>
                <w:tab w:val="left" w:pos="1630"/>
                <w:tab w:val="left" w:pos="1878"/>
              </w:tabs>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порушення </w:t>
            </w:r>
            <w:r w:rsidRPr="00B8174F">
              <w:rPr>
                <w:rFonts w:ascii="Times New Roman" w:eastAsia="Times New Roman" w:hAnsi="Times New Roman" w:cs="Times New Roman"/>
                <w:spacing w:val="-1"/>
                <w:sz w:val="20"/>
                <w:lang w:val="ru-RU"/>
              </w:rPr>
              <w:t>ними</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встановленого 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подання </w:t>
            </w:r>
            <w:r w:rsidRPr="00B8174F">
              <w:rPr>
                <w:rFonts w:ascii="Times New Roman" w:eastAsia="Times New Roman" w:hAnsi="Times New Roman" w:cs="Times New Roman"/>
                <w:spacing w:val="-3"/>
                <w:sz w:val="20"/>
                <w:lang w:val="ru-RU"/>
              </w:rPr>
              <w:t>до</w:t>
            </w:r>
          </w:p>
          <w:p w14:paraId="1FD06BA0" w14:textId="77777777" w:rsidR="00B8174F" w:rsidRPr="00B8174F" w:rsidRDefault="00B8174F" w:rsidP="00B8174F">
            <w:pPr>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контролюючих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звітності,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пов’язаної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із</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застосуванням</w:t>
            </w:r>
          </w:p>
          <w:p w14:paraId="19BD8CC1"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реєстраторів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w w:val="95"/>
                <w:sz w:val="20"/>
                <w:lang w:val="ru-RU"/>
              </w:rPr>
              <w:t>розрахункових</w:t>
            </w:r>
          </w:p>
          <w:p w14:paraId="17CD815C" w14:textId="77777777" w:rsidR="00B8174F" w:rsidRPr="00B8174F" w:rsidRDefault="00B8174F" w:rsidP="00B8174F">
            <w:pPr>
              <w:tabs>
                <w:tab w:val="left" w:pos="858"/>
              </w:tabs>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операцій,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також</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забезпечення</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прозорих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і </w:t>
            </w:r>
            <w:r w:rsidRPr="00B8174F">
              <w:rPr>
                <w:rFonts w:ascii="Times New Roman" w:eastAsia="Times New Roman" w:hAnsi="Times New Roman" w:cs="Times New Roman"/>
                <w:spacing w:val="-1"/>
                <w:sz w:val="20"/>
                <w:lang w:val="ru-RU"/>
              </w:rPr>
              <w:t>необтяжливих</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процедур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реєстраторів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розрахункових</w:t>
            </w:r>
          </w:p>
          <w:p w14:paraId="41E87792"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операцій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реалізації </w:t>
            </w:r>
            <w:r w:rsidRPr="00B8174F">
              <w:rPr>
                <w:rFonts w:ascii="Times New Roman" w:eastAsia="Times New Roman" w:hAnsi="Times New Roman" w:cs="Times New Roman"/>
                <w:spacing w:val="-1"/>
                <w:sz w:val="20"/>
                <w:lang w:val="ru-RU"/>
              </w:rPr>
              <w:t>товарів</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(надання послуг) через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Інтернет</w:t>
            </w:r>
          </w:p>
          <w:p w14:paraId="0E3FEB04"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p>
        </w:tc>
        <w:tc>
          <w:tcPr>
            <w:tcW w:w="2977" w:type="dxa"/>
            <w:tcBorders>
              <w:top w:val="single" w:sz="4" w:space="0" w:color="auto"/>
            </w:tcBorders>
          </w:tcPr>
          <w:p w14:paraId="4527BD2A" w14:textId="77777777" w:rsidR="00B8174F" w:rsidRPr="00B8174F" w:rsidRDefault="00B8174F" w:rsidP="00B8174F">
            <w:pPr>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подальше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2090BD64"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актів»</w:t>
            </w:r>
          </w:p>
        </w:tc>
        <w:tc>
          <w:tcPr>
            <w:tcW w:w="1972" w:type="dxa"/>
            <w:tcBorders>
              <w:top w:val="single" w:sz="4" w:space="0" w:color="auto"/>
            </w:tcBorders>
          </w:tcPr>
          <w:p w14:paraId="6BBE6397" w14:textId="77777777" w:rsidR="00B8174F" w:rsidRPr="00B8174F" w:rsidRDefault="00B8174F" w:rsidP="00B8174F">
            <w:pPr>
              <w:spacing w:before="4"/>
              <w:rPr>
                <w:rFonts w:ascii="Calibri" w:eastAsia="Times New Roman" w:hAnsi="Times New Roman" w:cs="Times New Roman"/>
                <w:sz w:val="21"/>
                <w:lang w:val="ru-RU"/>
              </w:rPr>
            </w:pPr>
          </w:p>
          <w:p w14:paraId="01FF95E4"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Мінекономіки</w:t>
            </w:r>
            <w:r w:rsidRPr="00B8174F">
              <w:rPr>
                <w:rFonts w:ascii="Times New Roman" w:eastAsia="Times New Roman" w:hAnsi="Times New Roman" w:cs="Times New Roman"/>
                <w:spacing w:val="-47"/>
                <w:sz w:val="20"/>
              </w:rPr>
              <w:t xml:space="preserve"> </w:t>
            </w:r>
          </w:p>
          <w:p w14:paraId="4525ED05"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Мінфін</w:t>
            </w:r>
          </w:p>
        </w:tc>
        <w:tc>
          <w:tcPr>
            <w:tcW w:w="1276" w:type="dxa"/>
            <w:tcBorders>
              <w:top w:val="single" w:sz="4" w:space="0" w:color="auto"/>
            </w:tcBorders>
          </w:tcPr>
          <w:p w14:paraId="5B02C490" w14:textId="77777777" w:rsidR="00B8174F" w:rsidRPr="00B8174F" w:rsidRDefault="00B8174F" w:rsidP="00B8174F">
            <w:pPr>
              <w:spacing w:before="7"/>
              <w:rPr>
                <w:rFonts w:ascii="Calibri" w:eastAsia="Times New Roman" w:hAnsi="Times New Roman" w:cs="Times New Roman"/>
                <w:sz w:val="30"/>
              </w:rPr>
            </w:pPr>
          </w:p>
          <w:p w14:paraId="143BC0CD"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w:t>
            </w:r>
          </w:p>
        </w:tc>
        <w:tc>
          <w:tcPr>
            <w:tcW w:w="1417" w:type="dxa"/>
            <w:tcBorders>
              <w:top w:val="single" w:sz="4" w:space="0" w:color="auto"/>
            </w:tcBorders>
          </w:tcPr>
          <w:p w14:paraId="53602EF2" w14:textId="77777777" w:rsidR="00B8174F" w:rsidRPr="00B8174F" w:rsidRDefault="00B8174F" w:rsidP="00B8174F">
            <w:pPr>
              <w:spacing w:before="7"/>
              <w:rPr>
                <w:rFonts w:ascii="Calibri" w:eastAsia="Times New Roman" w:hAnsi="Times New Roman" w:cs="Times New Roman"/>
                <w:sz w:val="30"/>
              </w:rPr>
            </w:pPr>
          </w:p>
          <w:p w14:paraId="2BF5D5C7"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Borders>
              <w:top w:val="single" w:sz="4" w:space="0" w:color="auto"/>
            </w:tcBorders>
          </w:tcPr>
          <w:p w14:paraId="1117014C" w14:textId="77777777" w:rsidR="00B8174F" w:rsidRPr="00B8174F" w:rsidRDefault="00B8174F" w:rsidP="00B8174F">
            <w:pPr>
              <w:spacing w:before="32"/>
              <w:ind w:right="37"/>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Листом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Керівника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Офісу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Президента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01.04.2021 № 02-01/845 Мінекономіки повідомлено 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зняття</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контролю зазначеного завдання</w:t>
            </w:r>
          </w:p>
        </w:tc>
      </w:tr>
      <w:tr w:rsidR="00B8174F" w:rsidRPr="00B8174F" w14:paraId="4ED3D486" w14:textId="77777777" w:rsidTr="00840CE9">
        <w:tc>
          <w:tcPr>
            <w:tcW w:w="898" w:type="dxa"/>
            <w:tcBorders>
              <w:top w:val="single" w:sz="4" w:space="0" w:color="auto"/>
            </w:tcBorders>
          </w:tcPr>
          <w:p w14:paraId="2C889BD9"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49.</w:t>
            </w:r>
          </w:p>
        </w:tc>
        <w:tc>
          <w:tcPr>
            <w:tcW w:w="2268" w:type="dxa"/>
            <w:tcBorders>
              <w:top w:val="single" w:sz="4" w:space="0" w:color="auto"/>
            </w:tcBorders>
          </w:tcPr>
          <w:p w14:paraId="0FCF8D3B" w14:textId="77777777" w:rsidR="00B8174F" w:rsidRPr="00B8174F" w:rsidRDefault="00B8174F" w:rsidP="00B8174F">
            <w:pPr>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Здійснення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заходів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забезпечення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функціонування</w:t>
            </w:r>
          </w:p>
          <w:p w14:paraId="2869C928" w14:textId="77777777" w:rsidR="00B8174F" w:rsidRPr="00B8174F" w:rsidRDefault="00B8174F" w:rsidP="00B8174F">
            <w:pPr>
              <w:tabs>
                <w:tab w:val="left" w:pos="1450"/>
              </w:tabs>
              <w:spacing w:before="1"/>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сервісної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держави для громадян 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бізнесу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частині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створення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зручних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доступних електронних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сервісів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публічних </w:t>
            </w:r>
            <w:r w:rsidRPr="00B8174F">
              <w:rPr>
                <w:rFonts w:ascii="Times New Roman" w:eastAsia="Times New Roman" w:hAnsi="Times New Roman" w:cs="Times New Roman"/>
                <w:spacing w:val="-1"/>
                <w:sz w:val="20"/>
                <w:lang w:val="ru-RU"/>
              </w:rPr>
              <w:t>послуг,</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зокрема</w:t>
            </w:r>
          </w:p>
          <w:p w14:paraId="7D56CA43"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адміністративних</w:t>
            </w:r>
          </w:p>
        </w:tc>
        <w:tc>
          <w:tcPr>
            <w:tcW w:w="2977" w:type="dxa"/>
            <w:tcBorders>
              <w:top w:val="single" w:sz="4" w:space="0" w:color="auto"/>
            </w:tcBorders>
          </w:tcPr>
          <w:p w14:paraId="059A582A"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прийняття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нормативно-правових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актів</w:t>
            </w:r>
          </w:p>
        </w:tc>
        <w:tc>
          <w:tcPr>
            <w:tcW w:w="1972" w:type="dxa"/>
            <w:tcBorders>
              <w:top w:val="single" w:sz="4" w:space="0" w:color="auto"/>
            </w:tcBorders>
          </w:tcPr>
          <w:p w14:paraId="0D35056C" w14:textId="77777777" w:rsidR="00B8174F" w:rsidRPr="00B8174F" w:rsidRDefault="00B8174F" w:rsidP="00B8174F">
            <w:pPr>
              <w:spacing w:before="3"/>
              <w:rPr>
                <w:rFonts w:ascii="Calibri" w:eastAsia="Times New Roman" w:hAnsi="Times New Roman" w:cs="Times New Roman"/>
                <w:sz w:val="24"/>
                <w:lang w:val="ru-RU"/>
              </w:rPr>
            </w:pPr>
          </w:p>
          <w:p w14:paraId="461DC29F"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sz w:val="20"/>
                <w:lang w:val="ru-RU"/>
              </w:rPr>
              <w:t>Мінцифри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 xml:space="preserve">Мінекономіки </w:t>
            </w:r>
            <w:r w:rsidRPr="00B8174F">
              <w:rPr>
                <w:rFonts w:ascii="Times New Roman" w:eastAsia="Times New Roman" w:hAnsi="Times New Roman" w:cs="Times New Roman"/>
                <w:sz w:val="20"/>
                <w:lang w:val="ru-RU"/>
              </w:rPr>
              <w:t>інші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центральні органи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виконавчої</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влади</w:t>
            </w:r>
          </w:p>
        </w:tc>
        <w:tc>
          <w:tcPr>
            <w:tcW w:w="1276" w:type="dxa"/>
            <w:tcBorders>
              <w:top w:val="single" w:sz="4" w:space="0" w:color="auto"/>
            </w:tcBorders>
          </w:tcPr>
          <w:p w14:paraId="7EC0250D" w14:textId="77777777" w:rsidR="00B8174F" w:rsidRPr="00B8174F" w:rsidRDefault="00B8174F" w:rsidP="00B8174F">
            <w:pPr>
              <w:spacing w:before="2"/>
              <w:rPr>
                <w:rFonts w:ascii="Calibri" w:eastAsia="Times New Roman" w:hAnsi="Times New Roman" w:cs="Times New Roman"/>
                <w:sz w:val="21"/>
                <w:lang w:val="ru-RU"/>
              </w:rPr>
            </w:pPr>
          </w:p>
          <w:p w14:paraId="2C5A5504"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Borders>
              <w:top w:val="single" w:sz="4" w:space="0" w:color="auto"/>
            </w:tcBorders>
          </w:tcPr>
          <w:p w14:paraId="207C4682" w14:textId="77777777" w:rsidR="00B8174F" w:rsidRPr="00B8174F" w:rsidRDefault="00B8174F" w:rsidP="00B8174F">
            <w:pPr>
              <w:spacing w:before="8"/>
              <w:rPr>
                <w:rFonts w:ascii="Calibri" w:eastAsia="Times New Roman" w:hAnsi="Times New Roman" w:cs="Times New Roman"/>
                <w:sz w:val="30"/>
              </w:rPr>
            </w:pPr>
          </w:p>
          <w:p w14:paraId="5AA9AAB6"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Borders>
              <w:top w:val="single" w:sz="4" w:space="0" w:color="auto"/>
            </w:tcBorders>
          </w:tcPr>
          <w:p w14:paraId="3A06FEE1" w14:textId="77777777" w:rsidR="00B8174F" w:rsidRPr="00B8174F" w:rsidRDefault="00B8174F" w:rsidP="00B8174F">
            <w:pPr>
              <w:spacing w:before="29"/>
              <w:rPr>
                <w:rFonts w:ascii="Times New Roman" w:eastAsia="Times New Roman" w:hAnsi="Times New Roman" w:cs="Times New Roman"/>
                <w:b/>
                <w:sz w:val="20"/>
              </w:rPr>
            </w:pPr>
            <w:r w:rsidRPr="00B8174F">
              <w:rPr>
                <w:rFonts w:ascii="Times New Roman" w:eastAsia="Times New Roman" w:hAnsi="Times New Roman" w:cs="Times New Roman"/>
                <w:b/>
                <w:sz w:val="20"/>
              </w:rPr>
              <w:t>Мінцифри</w:t>
            </w:r>
          </w:p>
          <w:p w14:paraId="396CD3C2" w14:textId="77777777" w:rsidR="00B8174F" w:rsidRPr="00B8174F" w:rsidRDefault="00B8174F" w:rsidP="00B8174F">
            <w:pPr>
              <w:ind w:right="37"/>
              <w:rPr>
                <w:rFonts w:ascii="Times New Roman" w:eastAsia="Times New Roman" w:hAnsi="Times New Roman" w:cs="Times New Roman"/>
                <w:spacing w:val="57"/>
                <w:sz w:val="20"/>
              </w:rPr>
            </w:pPr>
            <w:r w:rsidRPr="00B8174F">
              <w:rPr>
                <w:rFonts w:ascii="Times New Roman" w:eastAsia="Times New Roman" w:hAnsi="Times New Roman" w:cs="Times New Roman"/>
                <w:sz w:val="20"/>
              </w:rPr>
              <w:t>За</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ініціативи</w:t>
            </w:r>
            <w:r w:rsidRPr="00B8174F">
              <w:rPr>
                <w:rFonts w:ascii="Times New Roman" w:eastAsia="Times New Roman" w:hAnsi="Times New Roman" w:cs="Times New Roman"/>
                <w:spacing w:val="15"/>
                <w:sz w:val="20"/>
              </w:rPr>
              <w:t xml:space="preserve"> </w:t>
            </w:r>
            <w:r w:rsidRPr="00B8174F">
              <w:rPr>
                <w:rFonts w:ascii="Times New Roman" w:eastAsia="Times New Roman" w:hAnsi="Times New Roman" w:cs="Times New Roman"/>
                <w:sz w:val="20"/>
              </w:rPr>
              <w:t>Мінцифри</w:t>
            </w:r>
            <w:r w:rsidRPr="00B8174F">
              <w:rPr>
                <w:rFonts w:ascii="Times New Roman" w:eastAsia="Times New Roman" w:hAnsi="Times New Roman" w:cs="Times New Roman"/>
                <w:spacing w:val="15"/>
                <w:sz w:val="20"/>
              </w:rPr>
              <w:t xml:space="preserve"> </w:t>
            </w:r>
            <w:r w:rsidRPr="00B8174F">
              <w:rPr>
                <w:rFonts w:ascii="Times New Roman" w:eastAsia="Times New Roman" w:hAnsi="Times New Roman" w:cs="Times New Roman"/>
                <w:sz w:val="20"/>
              </w:rPr>
              <w:t>Урядом</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постанову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54"/>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57"/>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58"/>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57"/>
                <w:sz w:val="20"/>
              </w:rPr>
              <w:t xml:space="preserve"> </w:t>
            </w:r>
            <w:r w:rsidRPr="00B8174F">
              <w:rPr>
                <w:rFonts w:ascii="Times New Roman" w:eastAsia="Times New Roman" w:hAnsi="Times New Roman" w:cs="Times New Roman"/>
                <w:sz w:val="20"/>
              </w:rPr>
              <w:t>04.12.2019</w:t>
            </w:r>
            <w:r w:rsidRPr="00B8174F">
              <w:rPr>
                <w:rFonts w:ascii="Times New Roman" w:eastAsia="Times New Roman" w:hAnsi="Times New Roman" w:cs="Times New Roman"/>
                <w:spacing w:val="56"/>
                <w:sz w:val="20"/>
              </w:rPr>
              <w:t xml:space="preserve"> </w:t>
            </w:r>
            <w:r w:rsidRPr="00B8174F">
              <w:rPr>
                <w:rFonts w:ascii="Times New Roman" w:eastAsia="Times New Roman" w:hAnsi="Times New Roman" w:cs="Times New Roman"/>
                <w:sz w:val="20"/>
              </w:rPr>
              <w:t>р</w:t>
            </w:r>
            <w:r w:rsidRPr="00B8174F">
              <w:rPr>
                <w:rFonts w:ascii="Times New Roman" w:eastAsia="Times New Roman" w:hAnsi="Times New Roman" w:cs="Times New Roman"/>
                <w:spacing w:val="57"/>
                <w:sz w:val="20"/>
              </w:rPr>
              <w:t xml:space="preserve"> </w:t>
            </w:r>
          </w:p>
          <w:p w14:paraId="1F048109" w14:textId="77777777" w:rsidR="00B8174F" w:rsidRPr="00B8174F" w:rsidRDefault="00B8174F" w:rsidP="00B8174F">
            <w:pPr>
              <w:ind w:right="37"/>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57"/>
                <w:sz w:val="20"/>
                <w:lang w:val="ru-RU"/>
              </w:rPr>
              <w:t xml:space="preserve"> </w:t>
            </w:r>
            <w:r w:rsidRPr="00B8174F">
              <w:rPr>
                <w:rFonts w:ascii="Times New Roman" w:eastAsia="Times New Roman" w:hAnsi="Times New Roman" w:cs="Times New Roman"/>
                <w:sz w:val="20"/>
                <w:lang w:val="ru-RU"/>
              </w:rPr>
              <w:t>1137 «Питання Єдиного державного веб-порталу електронних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Єдиного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державного</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порталу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адміністративних послуг»</w:t>
            </w:r>
            <w:r w:rsidRPr="00B8174F">
              <w:rPr>
                <w:rFonts w:ascii="Times New Roman" w:eastAsia="Times New Roman" w:hAnsi="Times New Roman" w:cs="Times New Roman"/>
                <w:spacing w:val="45"/>
                <w:sz w:val="20"/>
                <w:lang w:val="ru-RU"/>
              </w:rPr>
              <w:t xml:space="preserve"> </w:t>
            </w:r>
            <w:r w:rsidRPr="00B8174F">
              <w:rPr>
                <w:rFonts w:ascii="Times New Roman" w:eastAsia="Times New Roman" w:hAnsi="Times New Roman" w:cs="Times New Roman"/>
                <w:sz w:val="20"/>
                <w:lang w:val="ru-RU"/>
              </w:rPr>
              <w:t>«Портал Дія»</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(далі</w:t>
            </w:r>
          </w:p>
          <w:p w14:paraId="0AD6FBA8" w14:textId="77777777" w:rsidR="00B8174F" w:rsidRPr="00B8174F" w:rsidRDefault="00B8174F" w:rsidP="00B8174F">
            <w:pPr>
              <w:ind w:right="35"/>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Портал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створено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офіційну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адресу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Інтернеті – </w:t>
            </w:r>
            <w:r w:rsidRPr="00B8174F">
              <w:rPr>
                <w:rFonts w:ascii="Times New Roman" w:eastAsia="Times New Roman" w:hAnsi="Times New Roman" w:cs="Times New Roman"/>
                <w:sz w:val="20"/>
              </w:rPr>
              <w:t>diia</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gov</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ua</w:t>
            </w:r>
            <w:r w:rsidRPr="00B8174F">
              <w:rPr>
                <w:rFonts w:ascii="Times New Roman" w:eastAsia="Times New Roman" w:hAnsi="Times New Roman" w:cs="Times New Roman"/>
                <w:sz w:val="20"/>
                <w:lang w:val="ru-RU"/>
              </w:rPr>
              <w:t>. В дослідну експлуатацію Портал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було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запущено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квітня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Порталі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кожен громадянин може</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отримати електронні послуги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інформацію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себе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інформаційних</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ресурсів.</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Наразі</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Порталі</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Дія</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доступна 31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зокрема,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відкриття,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припинення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ФОП,</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статусу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безробітного,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підписання документів онлайн. В кабінеті громадянина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наразі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кожна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отримати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інформацію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5</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Єдиний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юридичних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осіб,</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фізичних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осіб</w:t>
            </w:r>
            <w:r w:rsidRPr="00B8174F">
              <w:rPr>
                <w:rFonts w:ascii="Times New Roman" w:eastAsia="Times New Roman" w:hAnsi="Times New Roman" w:cs="Times New Roman"/>
                <w:spacing w:val="9"/>
                <w:sz w:val="20"/>
                <w:lang w:val="ru-RU"/>
              </w:rPr>
              <w:t xml:space="preserve"> </w:t>
            </w:r>
            <w:r w:rsidRPr="00B8174F">
              <w:rPr>
                <w:rFonts w:ascii="Times New Roman" w:eastAsia="Times New Roman" w:hAnsi="Times New Roman" w:cs="Times New Roman"/>
                <w:sz w:val="20"/>
                <w:lang w:val="ru-RU"/>
              </w:rPr>
              <w:t xml:space="preserve">– підприємців та громадських  формувань; </w:t>
            </w:r>
          </w:p>
          <w:p w14:paraId="74811726" w14:textId="77777777" w:rsidR="00B8174F" w:rsidRPr="00B8174F" w:rsidRDefault="00B8174F" w:rsidP="00B8174F">
            <w:pPr>
              <w:spacing w:before="29"/>
              <w:ind w:right="38"/>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2) Державний реєстр речових прав на нерухоме майно; 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Єдиний державний реєстр зареєстрованих транспортних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засобів</w:t>
            </w:r>
            <w:r w:rsidRPr="00B8174F">
              <w:rPr>
                <w:rFonts w:ascii="Times New Roman" w:eastAsia="Times New Roman" w:hAnsi="Times New Roman" w:cs="Times New Roman"/>
                <w:spacing w:val="30"/>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32"/>
                <w:sz w:val="20"/>
                <w:lang w:val="ru-RU"/>
              </w:rPr>
              <w:t xml:space="preserve"> </w:t>
            </w:r>
            <w:r w:rsidRPr="00B8174F">
              <w:rPr>
                <w:rFonts w:ascii="Times New Roman" w:eastAsia="Times New Roman" w:hAnsi="Times New Roman" w:cs="Times New Roman"/>
                <w:sz w:val="20"/>
                <w:lang w:val="ru-RU"/>
              </w:rPr>
              <w:t>їх</w:t>
            </w:r>
            <w:r w:rsidRPr="00B8174F">
              <w:rPr>
                <w:rFonts w:ascii="Times New Roman" w:eastAsia="Times New Roman" w:hAnsi="Times New Roman" w:cs="Times New Roman"/>
                <w:spacing w:val="29"/>
                <w:sz w:val="20"/>
                <w:lang w:val="ru-RU"/>
              </w:rPr>
              <w:t xml:space="preserve"> </w:t>
            </w:r>
            <w:r w:rsidRPr="00B8174F">
              <w:rPr>
                <w:rFonts w:ascii="Times New Roman" w:eastAsia="Times New Roman" w:hAnsi="Times New Roman" w:cs="Times New Roman"/>
                <w:sz w:val="20"/>
                <w:lang w:val="ru-RU"/>
              </w:rPr>
              <w:t>власників</w:t>
            </w:r>
            <w:r w:rsidRPr="00B8174F">
              <w:rPr>
                <w:rFonts w:ascii="Times New Roman" w:eastAsia="Times New Roman" w:hAnsi="Times New Roman" w:cs="Times New Roman"/>
                <w:spacing w:val="31"/>
                <w:sz w:val="20"/>
                <w:lang w:val="ru-RU"/>
              </w:rPr>
              <w:t xml:space="preserve"> </w:t>
            </w:r>
            <w:r w:rsidRPr="00B8174F">
              <w:rPr>
                <w:rFonts w:ascii="Times New Roman" w:eastAsia="Times New Roman" w:hAnsi="Times New Roman" w:cs="Times New Roman"/>
                <w:sz w:val="20"/>
                <w:lang w:val="ru-RU"/>
              </w:rPr>
              <w:t>Міністерства</w:t>
            </w:r>
            <w:r w:rsidRPr="00B8174F">
              <w:rPr>
                <w:rFonts w:ascii="Times New Roman" w:eastAsia="Times New Roman" w:hAnsi="Times New Roman" w:cs="Times New Roman"/>
                <w:spacing w:val="31"/>
                <w:sz w:val="20"/>
                <w:lang w:val="ru-RU"/>
              </w:rPr>
              <w:t xml:space="preserve"> </w:t>
            </w:r>
            <w:r w:rsidRPr="00B8174F">
              <w:rPr>
                <w:rFonts w:ascii="Times New Roman" w:eastAsia="Times New Roman" w:hAnsi="Times New Roman" w:cs="Times New Roman"/>
                <w:sz w:val="20"/>
                <w:lang w:val="ru-RU"/>
              </w:rPr>
              <w:t>внутрішніх</w:t>
            </w:r>
            <w:r w:rsidRPr="00B8174F">
              <w:rPr>
                <w:rFonts w:ascii="Times New Roman" w:eastAsia="Times New Roman" w:hAnsi="Times New Roman" w:cs="Times New Roman"/>
                <w:spacing w:val="30"/>
                <w:sz w:val="20"/>
                <w:lang w:val="ru-RU"/>
              </w:rPr>
              <w:t xml:space="preserve"> </w:t>
            </w:r>
            <w:r w:rsidRPr="00B8174F">
              <w:rPr>
                <w:rFonts w:ascii="Times New Roman" w:eastAsia="Times New Roman" w:hAnsi="Times New Roman" w:cs="Times New Roman"/>
                <w:sz w:val="20"/>
                <w:lang w:val="ru-RU"/>
              </w:rPr>
              <w:t>справ;</w:t>
            </w:r>
          </w:p>
          <w:p w14:paraId="1761F2B6" w14:textId="77777777" w:rsidR="00B8174F" w:rsidRPr="00B8174F" w:rsidRDefault="00B8174F" w:rsidP="00B8174F">
            <w:pPr>
              <w:tabs>
                <w:tab w:val="left" w:pos="2426"/>
                <w:tab w:val="left" w:pos="3962"/>
              </w:tabs>
              <w:spacing w:before="1"/>
              <w:ind w:right="35"/>
              <w:jc w:val="both"/>
              <w:rPr>
                <w:rFonts w:ascii="Times New Roman" w:eastAsia="Times New Roman" w:hAnsi="Times New Roman" w:cs="Times New Roman"/>
                <w:sz w:val="20"/>
              </w:rPr>
            </w:pPr>
            <w:r w:rsidRPr="00B8174F">
              <w:rPr>
                <w:rFonts w:ascii="Times New Roman" w:eastAsia="Times New Roman" w:hAnsi="Times New Roman" w:cs="Times New Roman"/>
                <w:sz w:val="20"/>
                <w:lang w:val="ru-RU"/>
              </w:rPr>
              <w:t>4) Державний земельний кадастр; 5) Державний реєстр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обтяжень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рухомого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майна;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Застосунок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перший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крок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смартфоні.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06</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лютого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мобільний застосунок Дія доступний для завантаження 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rPr>
              <w:t>App</w:t>
            </w:r>
            <w:r w:rsidRPr="00B8174F">
              <w:rPr>
                <w:rFonts w:ascii="Times New Roman" w:eastAsia="Times New Roman" w:hAnsi="Times New Roman" w:cs="Times New Roman"/>
                <w:sz w:val="20"/>
                <w:lang w:val="ru-RU"/>
              </w:rPr>
              <w:t xml:space="preserve"> </w:t>
            </w:r>
            <w:r w:rsidRPr="00B8174F">
              <w:rPr>
                <w:rFonts w:ascii="Times New Roman" w:eastAsia="Times New Roman" w:hAnsi="Times New Roman" w:cs="Times New Roman"/>
                <w:sz w:val="20"/>
              </w:rPr>
              <w:t>Store</w:t>
            </w:r>
            <w:r w:rsidRPr="00B8174F">
              <w:rPr>
                <w:rFonts w:ascii="Times New Roman" w:eastAsia="Times New Roman" w:hAnsi="Times New Roman" w:cs="Times New Roman"/>
                <w:sz w:val="20"/>
                <w:lang w:val="ru-RU"/>
              </w:rPr>
              <w:t xml:space="preserve">, </w:t>
            </w:r>
            <w:r w:rsidRPr="00B8174F">
              <w:rPr>
                <w:rFonts w:ascii="Times New Roman" w:eastAsia="Times New Roman" w:hAnsi="Times New Roman" w:cs="Times New Roman"/>
                <w:sz w:val="20"/>
              </w:rPr>
              <w:t>Google</w:t>
            </w:r>
            <w:r w:rsidRPr="00B8174F">
              <w:rPr>
                <w:rFonts w:ascii="Times New Roman" w:eastAsia="Times New Roman" w:hAnsi="Times New Roman" w:cs="Times New Roman"/>
                <w:sz w:val="20"/>
                <w:lang w:val="ru-RU"/>
              </w:rPr>
              <w:t xml:space="preserve"> </w:t>
            </w:r>
            <w:r w:rsidRPr="00B8174F">
              <w:rPr>
                <w:rFonts w:ascii="Times New Roman" w:eastAsia="Times New Roman" w:hAnsi="Times New Roman" w:cs="Times New Roman"/>
                <w:sz w:val="20"/>
              </w:rPr>
              <w:t>Play</w:t>
            </w:r>
            <w:r w:rsidRPr="00B8174F">
              <w:rPr>
                <w:rFonts w:ascii="Times New Roman" w:eastAsia="Times New Roman" w:hAnsi="Times New Roman" w:cs="Times New Roman"/>
                <w:sz w:val="20"/>
                <w:lang w:val="ru-RU"/>
              </w:rPr>
              <w:t xml:space="preserve"> та </w:t>
            </w:r>
            <w:r w:rsidRPr="00B8174F">
              <w:rPr>
                <w:rFonts w:ascii="Times New Roman" w:eastAsia="Times New Roman" w:hAnsi="Times New Roman" w:cs="Times New Roman"/>
                <w:sz w:val="20"/>
              </w:rPr>
              <w:t>Huawei</w:t>
            </w:r>
            <w:r w:rsidRPr="00B8174F">
              <w:rPr>
                <w:rFonts w:ascii="Times New Roman" w:eastAsia="Times New Roman" w:hAnsi="Times New Roman" w:cs="Times New Roman"/>
                <w:sz w:val="20"/>
                <w:lang w:val="ru-RU"/>
              </w:rPr>
              <w:t xml:space="preserve"> </w:t>
            </w:r>
            <w:r w:rsidRPr="00B8174F">
              <w:rPr>
                <w:rFonts w:ascii="Times New Roman" w:eastAsia="Times New Roman" w:hAnsi="Times New Roman" w:cs="Times New Roman"/>
                <w:sz w:val="20"/>
              </w:rPr>
              <w:t>Store</w:t>
            </w:r>
            <w:r w:rsidRPr="00B8174F">
              <w:rPr>
                <w:rFonts w:ascii="Times New Roman" w:eastAsia="Times New Roman" w:hAnsi="Times New Roman" w:cs="Times New Roman"/>
                <w:sz w:val="20"/>
                <w:lang w:val="ru-RU"/>
              </w:rPr>
              <w:t>. Для отримання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версій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своїх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достатньо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завантажити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застосунок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авторизуватися.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з’являться у застосунку автоматично, якщо в реєстрі є</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повні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дані.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rPr>
              <w:t>Наразі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застосунку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доступні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для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 xml:space="preserve">відображення такі </w:t>
            </w:r>
            <w:r w:rsidRPr="00B8174F">
              <w:rPr>
                <w:rFonts w:ascii="Times New Roman" w:eastAsia="Times New Roman" w:hAnsi="Times New Roman" w:cs="Times New Roman"/>
                <w:spacing w:val="-1"/>
                <w:sz w:val="20"/>
              </w:rPr>
              <w:t>документи:</w:t>
            </w:r>
          </w:p>
          <w:p w14:paraId="23A8E4CB" w14:textId="77777777" w:rsidR="00B8174F" w:rsidRPr="00B8174F" w:rsidRDefault="00B8174F" w:rsidP="00B8174F">
            <w:pPr>
              <w:numPr>
                <w:ilvl w:val="0"/>
                <w:numId w:val="1"/>
              </w:numPr>
              <w:tabs>
                <w:tab w:val="left" w:pos="241"/>
              </w:tabs>
              <w:ind w:right="34"/>
              <w:jc w:val="both"/>
              <w:rPr>
                <w:rFonts w:ascii="Times New Roman" w:eastAsia="Times New Roman" w:hAnsi="Times New Roman" w:cs="Times New Roman"/>
                <w:b/>
                <w:sz w:val="20"/>
              </w:rPr>
            </w:pPr>
            <w:r w:rsidRPr="00B8174F">
              <w:rPr>
                <w:rFonts w:ascii="Times New Roman" w:eastAsia="Times New Roman" w:hAnsi="Times New Roman" w:cs="Times New Roman"/>
                <w:sz w:val="20"/>
              </w:rPr>
              <w:lastRenderedPageBreak/>
              <w:t>паспорт громадянина України у вигляді ID-картки; ●</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біометричний паспорт громадянина України для виїзду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кордон;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студентський</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квиток;</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водійське</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посвідчення; ● свідоцтво про реєстрацію транспортного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засобу;</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страховий</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поліс</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на</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транспортний</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засіб</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b/>
                <w:sz w:val="20"/>
              </w:rPr>
              <w:t>ДПС</w:t>
            </w:r>
          </w:p>
          <w:p w14:paraId="215E0DD3" w14:textId="77777777" w:rsidR="00B8174F" w:rsidRPr="00B8174F" w:rsidRDefault="00B8174F" w:rsidP="00B8174F">
            <w:pPr>
              <w:spacing w:before="29"/>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rPr>
              <w:t>«Електронний</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кабінет»</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запроваджено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з</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01.01.2018</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на</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виконання</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вимог</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статті</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421</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Податкового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кодексу</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України;</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Порядку</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функціонування</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Електронного</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кабінету затвердженого наказом Міністерства фінансів</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України</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від</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14.07.2017</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637,</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зареєстрованим</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у</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Міністерстві</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юстиції</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України</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01.08.2017</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за</w:t>
            </w:r>
            <w:r w:rsidRPr="00B8174F">
              <w:rPr>
                <w:rFonts w:ascii="Times New Roman" w:eastAsia="Times New Roman" w:hAnsi="Times New Roman" w:cs="Times New Roman"/>
                <w:spacing w:val="51"/>
                <w:sz w:val="20"/>
                <w:szCs w:val="20"/>
              </w:rPr>
              <w:t xml:space="preserve"> </w:t>
            </w:r>
            <w:r w:rsidRPr="00B8174F">
              <w:rPr>
                <w:rFonts w:ascii="Times New Roman" w:eastAsia="Times New Roman" w:hAnsi="Times New Roman" w:cs="Times New Roman"/>
                <w:sz w:val="20"/>
                <w:szCs w:val="20"/>
              </w:rPr>
              <w:t>№</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rPr>
              <w:t>942/30810.</w:t>
            </w:r>
            <w:r w:rsidRPr="00B8174F">
              <w:rPr>
                <w:rFonts w:ascii="Times New Roman" w:eastAsia="Times New Roman" w:hAnsi="Times New Roman" w:cs="Times New Roman"/>
                <w:spacing w:val="1"/>
                <w:sz w:val="20"/>
                <w:szCs w:val="20"/>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Електронному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створено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комплексну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систему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захисту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інформації</w:t>
            </w:r>
            <w:r w:rsidRPr="00B8174F">
              <w:rPr>
                <w:rFonts w:ascii="Times New Roman" w:eastAsia="Times New Roman" w:hAnsi="Times New Roman" w:cs="Times New Roman"/>
                <w:spacing w:val="5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підтвердженою</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відповідністю.</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Вхід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Електронного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кабінету</w:t>
            </w:r>
            <w:r w:rsidRPr="00B8174F">
              <w:rPr>
                <w:rFonts w:ascii="Times New Roman" w:eastAsia="Times New Roman" w:hAnsi="Times New Roman" w:cs="Times New Roman"/>
                <w:sz w:val="20"/>
                <w:szCs w:val="20"/>
                <w:lang w:val="ru-RU"/>
              </w:rPr>
              <w:tab/>
              <w:t>здійснюється</w:t>
            </w:r>
            <w:r w:rsidRPr="00B8174F">
              <w:rPr>
                <w:rFonts w:ascii="Times New Roman" w:eastAsia="Times New Roman" w:hAnsi="Times New Roman" w:cs="Times New Roman"/>
                <w:sz w:val="20"/>
                <w:szCs w:val="20"/>
                <w:lang w:val="ru-RU"/>
              </w:rPr>
              <w:tab/>
              <w:t>за</w:t>
            </w:r>
            <w:r w:rsidRPr="00B8174F">
              <w:rPr>
                <w:rFonts w:ascii="Times New Roman" w:eastAsia="Times New Roman" w:hAnsi="Times New Roman" w:cs="Times New Roman"/>
                <w:sz w:val="20"/>
                <w:szCs w:val="20"/>
                <w:lang w:val="ru-RU"/>
              </w:rPr>
              <w:tab/>
              <w:t>адресою:</w:t>
            </w:r>
            <w:r w:rsidRPr="00B8174F">
              <w:rPr>
                <w:rFonts w:ascii="Times New Roman" w:eastAsia="Times New Roman" w:hAnsi="Times New Roman" w:cs="Times New Roman"/>
                <w:spacing w:val="-48"/>
                <w:sz w:val="20"/>
                <w:szCs w:val="20"/>
                <w:lang w:val="ru-RU"/>
              </w:rPr>
              <w:t xml:space="preserve"> </w:t>
            </w:r>
            <w:hyperlink r:id="rId9">
              <w:r w:rsidRPr="00B8174F">
                <w:rPr>
                  <w:rFonts w:ascii="Times New Roman" w:eastAsia="Times New Roman" w:hAnsi="Times New Roman" w:cs="Times New Roman"/>
                  <w:sz w:val="20"/>
                  <w:szCs w:val="20"/>
                </w:rPr>
                <w:t>http</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z w:val="20"/>
                  <w:szCs w:val="20"/>
                </w:rPr>
                <w:t>cabinet</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z w:val="20"/>
                  <w:szCs w:val="20"/>
                </w:rPr>
                <w:t>tax</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z w:val="20"/>
                  <w:szCs w:val="20"/>
                </w:rPr>
                <w:t>gov</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z w:val="20"/>
                  <w:szCs w:val="20"/>
                </w:rPr>
                <w:t>ua</w:t>
              </w:r>
              <w:r w:rsidRPr="00B8174F">
                <w:rPr>
                  <w:rFonts w:ascii="Times New Roman" w:eastAsia="Times New Roman" w:hAnsi="Times New Roman" w:cs="Times New Roman"/>
                  <w:sz w:val="20"/>
                  <w:szCs w:val="20"/>
                  <w:lang w:val="ru-RU"/>
                </w:rPr>
                <w:t>,</w:t>
              </w:r>
            </w:hyperlink>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також</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через</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офіційний</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вебпортал ДПС. Електронний кабінет працює постійно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(24</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години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кожного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календарного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крім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часу,</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необхідного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для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його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технічного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обслуговування.</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Платники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податків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мають</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можливість</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отримувати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інформацію шляхом доступу до особистих даних, даних</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реєстрів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систем,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що</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ведуться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контролюючими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органами,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подавати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звітність</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та</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інші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документи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електронному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вигляді,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забезпечувати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взаємодію</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контролюючими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органами</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електронному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вигляді,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отримувати інші аналітичні та інформаційні сервіси 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режимі</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онлайн.У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лютому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2020</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року</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Електронним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кабінетом</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скористались</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понад</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15</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млн</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користувачів,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з</w:t>
            </w:r>
            <w:r w:rsidRPr="00B8174F">
              <w:rPr>
                <w:rFonts w:ascii="Times New Roman" w:eastAsia="Times New Roman" w:hAnsi="Times New Roman" w:cs="Times New Roman"/>
                <w:spacing w:val="-47"/>
                <w:sz w:val="20"/>
                <w:szCs w:val="20"/>
                <w:lang w:val="ru-RU"/>
              </w:rPr>
              <w:t xml:space="preserve"> </w:t>
            </w:r>
            <w:r w:rsidRPr="00B8174F">
              <w:rPr>
                <w:rFonts w:ascii="Times New Roman" w:eastAsia="Times New Roman" w:hAnsi="Times New Roman" w:cs="Times New Roman"/>
                <w:sz w:val="20"/>
                <w:szCs w:val="20"/>
                <w:lang w:val="ru-RU"/>
              </w:rPr>
              <w:t>яких</w:t>
            </w:r>
            <w:r w:rsidRPr="00B8174F">
              <w:rPr>
                <w:rFonts w:ascii="Times New Roman" w:eastAsia="Times New Roman" w:hAnsi="Times New Roman" w:cs="Times New Roman"/>
                <w:spacing w:val="37"/>
                <w:sz w:val="20"/>
                <w:szCs w:val="20"/>
                <w:lang w:val="ru-RU"/>
              </w:rPr>
              <w:t xml:space="preserve"> </w:t>
            </w:r>
            <w:r w:rsidRPr="00B8174F">
              <w:rPr>
                <w:rFonts w:ascii="Times New Roman" w:eastAsia="Times New Roman" w:hAnsi="Times New Roman" w:cs="Times New Roman"/>
                <w:sz w:val="20"/>
                <w:szCs w:val="20"/>
                <w:lang w:val="ru-RU"/>
              </w:rPr>
              <w:t>його</w:t>
            </w:r>
            <w:r w:rsidRPr="00B8174F">
              <w:rPr>
                <w:rFonts w:ascii="Times New Roman" w:eastAsia="Times New Roman" w:hAnsi="Times New Roman" w:cs="Times New Roman"/>
                <w:spacing w:val="37"/>
                <w:sz w:val="20"/>
                <w:szCs w:val="20"/>
                <w:lang w:val="ru-RU"/>
              </w:rPr>
              <w:t xml:space="preserve"> </w:t>
            </w:r>
            <w:r w:rsidRPr="00B8174F">
              <w:rPr>
                <w:rFonts w:ascii="Times New Roman" w:eastAsia="Times New Roman" w:hAnsi="Times New Roman" w:cs="Times New Roman"/>
                <w:sz w:val="20"/>
                <w:szCs w:val="20"/>
                <w:lang w:val="ru-RU"/>
              </w:rPr>
              <w:t>приватною</w:t>
            </w:r>
            <w:r w:rsidRPr="00B8174F">
              <w:rPr>
                <w:rFonts w:ascii="Times New Roman" w:eastAsia="Times New Roman" w:hAnsi="Times New Roman" w:cs="Times New Roman"/>
                <w:spacing w:val="36"/>
                <w:sz w:val="20"/>
                <w:szCs w:val="20"/>
                <w:lang w:val="ru-RU"/>
              </w:rPr>
              <w:t xml:space="preserve"> </w:t>
            </w:r>
            <w:r w:rsidRPr="00B8174F">
              <w:rPr>
                <w:rFonts w:ascii="Times New Roman" w:eastAsia="Times New Roman" w:hAnsi="Times New Roman" w:cs="Times New Roman"/>
                <w:sz w:val="20"/>
                <w:szCs w:val="20"/>
                <w:lang w:val="ru-RU"/>
              </w:rPr>
              <w:t>частиною</w:t>
            </w:r>
            <w:r w:rsidRPr="00B8174F">
              <w:rPr>
                <w:rFonts w:ascii="Times New Roman" w:eastAsia="Times New Roman" w:hAnsi="Times New Roman" w:cs="Times New Roman"/>
                <w:spacing w:val="39"/>
                <w:sz w:val="20"/>
                <w:szCs w:val="20"/>
                <w:lang w:val="ru-RU"/>
              </w:rPr>
              <w:t xml:space="preserve"> </w:t>
            </w:r>
            <w:r w:rsidRPr="00B8174F">
              <w:rPr>
                <w:rFonts w:ascii="Times New Roman" w:eastAsia="Times New Roman" w:hAnsi="Times New Roman" w:cs="Times New Roman"/>
                <w:sz w:val="20"/>
                <w:szCs w:val="20"/>
                <w:lang w:val="ru-RU"/>
              </w:rPr>
              <w:t>–</w:t>
            </w:r>
            <w:r w:rsidRPr="00B8174F">
              <w:rPr>
                <w:rFonts w:ascii="Times New Roman" w:eastAsia="Times New Roman" w:hAnsi="Times New Roman" w:cs="Times New Roman"/>
                <w:spacing w:val="37"/>
                <w:sz w:val="20"/>
                <w:szCs w:val="20"/>
                <w:lang w:val="ru-RU"/>
              </w:rPr>
              <w:t xml:space="preserve"> </w:t>
            </w:r>
            <w:r w:rsidRPr="00B8174F">
              <w:rPr>
                <w:rFonts w:ascii="Times New Roman" w:eastAsia="Times New Roman" w:hAnsi="Times New Roman" w:cs="Times New Roman"/>
                <w:sz w:val="20"/>
                <w:szCs w:val="20"/>
                <w:lang w:val="ru-RU"/>
              </w:rPr>
              <w:t>близько</w:t>
            </w:r>
            <w:r w:rsidRPr="00B8174F">
              <w:rPr>
                <w:rFonts w:ascii="Times New Roman" w:eastAsia="Times New Roman" w:hAnsi="Times New Roman" w:cs="Times New Roman"/>
                <w:spacing w:val="37"/>
                <w:sz w:val="20"/>
                <w:szCs w:val="20"/>
                <w:lang w:val="ru-RU"/>
              </w:rPr>
              <w:t xml:space="preserve"> </w:t>
            </w:r>
            <w:r w:rsidRPr="00B8174F">
              <w:rPr>
                <w:rFonts w:ascii="Times New Roman" w:eastAsia="Times New Roman" w:hAnsi="Times New Roman" w:cs="Times New Roman"/>
                <w:sz w:val="20"/>
                <w:szCs w:val="20"/>
                <w:lang w:val="ru-RU"/>
              </w:rPr>
              <w:t>1,9</w:t>
            </w:r>
            <w:r w:rsidRPr="00B8174F">
              <w:rPr>
                <w:rFonts w:ascii="Times New Roman" w:eastAsia="Times New Roman" w:hAnsi="Times New Roman" w:cs="Times New Roman"/>
                <w:spacing w:val="37"/>
                <w:sz w:val="20"/>
                <w:szCs w:val="20"/>
                <w:lang w:val="ru-RU"/>
              </w:rPr>
              <w:t xml:space="preserve"> </w:t>
            </w:r>
            <w:r w:rsidRPr="00B8174F">
              <w:rPr>
                <w:rFonts w:ascii="Times New Roman" w:eastAsia="Times New Roman" w:hAnsi="Times New Roman" w:cs="Times New Roman"/>
                <w:sz w:val="20"/>
                <w:szCs w:val="20"/>
                <w:lang w:val="ru-RU"/>
              </w:rPr>
              <w:t>млн платників</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податків.</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На</w:t>
            </w:r>
            <w:r w:rsidRPr="00B8174F">
              <w:rPr>
                <w:rFonts w:ascii="Times New Roman" w:eastAsia="Times New Roman" w:hAnsi="Times New Roman" w:cs="Times New Roman"/>
                <w:spacing w:val="3"/>
                <w:sz w:val="20"/>
                <w:szCs w:val="20"/>
                <w:lang w:val="ru-RU"/>
              </w:rPr>
              <w:t xml:space="preserve"> </w:t>
            </w:r>
            <w:r w:rsidRPr="00B8174F">
              <w:rPr>
                <w:rFonts w:ascii="Times New Roman" w:eastAsia="Times New Roman" w:hAnsi="Times New Roman" w:cs="Times New Roman"/>
                <w:sz w:val="20"/>
                <w:szCs w:val="20"/>
                <w:lang w:val="ru-RU"/>
              </w:rPr>
              <w:t>виконання</w:t>
            </w:r>
            <w:r w:rsidRPr="00B8174F">
              <w:rPr>
                <w:rFonts w:ascii="Times New Roman" w:eastAsia="Times New Roman" w:hAnsi="Times New Roman" w:cs="Times New Roman"/>
                <w:spacing w:val="1"/>
                <w:sz w:val="20"/>
                <w:szCs w:val="20"/>
                <w:lang w:val="ru-RU"/>
              </w:rPr>
              <w:t xml:space="preserve"> </w:t>
            </w:r>
            <w:r w:rsidRPr="00B8174F">
              <w:rPr>
                <w:rFonts w:ascii="Times New Roman" w:eastAsia="Times New Roman" w:hAnsi="Times New Roman" w:cs="Times New Roman"/>
                <w:sz w:val="20"/>
                <w:szCs w:val="20"/>
                <w:lang w:val="ru-RU"/>
              </w:rPr>
              <w:t>вимог</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Закону</w:t>
            </w:r>
            <w:r w:rsidRPr="00B8174F">
              <w:rPr>
                <w:rFonts w:ascii="Times New Roman" w:eastAsia="Times New Roman" w:hAnsi="Times New Roman" w:cs="Times New Roman"/>
                <w:spacing w:val="-2"/>
                <w:sz w:val="20"/>
                <w:szCs w:val="20"/>
                <w:lang w:val="ru-RU"/>
              </w:rPr>
              <w:t xml:space="preserve"> </w:t>
            </w:r>
            <w:r w:rsidRPr="00B8174F">
              <w:rPr>
                <w:rFonts w:ascii="Times New Roman" w:eastAsia="Times New Roman" w:hAnsi="Times New Roman" w:cs="Times New Roman"/>
                <w:sz w:val="20"/>
                <w:szCs w:val="20"/>
                <w:lang w:val="ru-RU"/>
              </w:rPr>
              <w:t>України</w:t>
            </w:r>
          </w:p>
          <w:p w14:paraId="30451578" w14:textId="77777777" w:rsidR="00B8174F" w:rsidRPr="00B8174F" w:rsidRDefault="00B8174F" w:rsidP="00B8174F">
            <w:pPr>
              <w:spacing w:before="1"/>
              <w:ind w:right="37"/>
              <w:jc w:val="both"/>
              <w:rPr>
                <w:rFonts w:ascii="Times New Roman" w:eastAsia="Times New Roman" w:hAnsi="Times New Roman" w:cs="Times New Roman"/>
                <w:b/>
                <w:sz w:val="20"/>
              </w:rPr>
            </w:pPr>
            <w:r w:rsidRPr="00B8174F">
              <w:rPr>
                <w:rFonts w:ascii="Times New Roman" w:eastAsia="Times New Roman" w:hAnsi="Times New Roman" w:cs="Times New Roman"/>
                <w:sz w:val="20"/>
                <w:lang w:val="ru-RU"/>
              </w:rPr>
              <w:t>№ 466, ДПС проводяться заходи щодо внесення змін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нормативно-правових актів, зокрема наказу Мінфіну 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14.07.2017 № 637, шляхом доповнення його пунктами,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 передбачають подання платником заяви про бажання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отримувати документи через Електронний кабінет, заяви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 відмову отримувати документи через Електронний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форм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заяв.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b/>
                <w:sz w:val="20"/>
              </w:rPr>
              <w:t>Мінінфраструктури</w:t>
            </w:r>
          </w:p>
          <w:p w14:paraId="655570D0" w14:textId="77777777" w:rsidR="00B8174F" w:rsidRPr="00B8174F" w:rsidRDefault="00B8174F" w:rsidP="00B8174F">
            <w:pPr>
              <w:tabs>
                <w:tab w:val="left" w:pos="4087"/>
              </w:tabs>
              <w:spacing w:before="1"/>
              <w:ind w:right="36"/>
              <w:jc w:val="both"/>
              <w:rPr>
                <w:rFonts w:ascii="Times New Roman" w:eastAsia="Times New Roman" w:hAnsi="Times New Roman" w:cs="Times New Roman"/>
                <w:sz w:val="20"/>
              </w:rPr>
            </w:pPr>
            <w:r w:rsidRPr="00B8174F">
              <w:rPr>
                <w:rFonts w:ascii="Times New Roman" w:eastAsia="Times New Roman" w:hAnsi="Times New Roman" w:cs="Times New Roman"/>
                <w:sz w:val="20"/>
              </w:rPr>
              <w:t>Упроваджено в експериментальному режимі електронну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 xml:space="preserve">товарно-транспортну </w:t>
            </w:r>
            <w:r w:rsidRPr="00B8174F">
              <w:rPr>
                <w:rFonts w:ascii="Times New Roman" w:eastAsia="Times New Roman" w:hAnsi="Times New Roman" w:cs="Times New Roman"/>
                <w:spacing w:val="-1"/>
                <w:sz w:val="20"/>
              </w:rPr>
              <w:t>накладну:</w:t>
            </w:r>
          </w:p>
          <w:p w14:paraId="19D5BBB3" w14:textId="77777777" w:rsidR="00B8174F" w:rsidRPr="00B8174F" w:rsidRDefault="00B8174F" w:rsidP="00B8174F">
            <w:pPr>
              <w:numPr>
                <w:ilvl w:val="0"/>
                <w:numId w:val="2"/>
              </w:numPr>
              <w:tabs>
                <w:tab w:val="left" w:pos="377"/>
              </w:tabs>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19.12.2019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перший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повний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цикл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використання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товарно-транспортної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накладної разом з реєстрацією в центральній базі даних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 xml:space="preserve">присвоєнням </w:t>
            </w:r>
            <w:r w:rsidRPr="00B8174F">
              <w:rPr>
                <w:rFonts w:ascii="Times New Roman" w:eastAsia="Times New Roman" w:hAnsi="Times New Roman" w:cs="Times New Roman"/>
                <w:sz w:val="20"/>
                <w:lang w:val="ru-RU"/>
              </w:rPr>
              <w:lastRenderedPageBreak/>
              <w:t>унікального  ідентифікатора;</w:t>
            </w:r>
          </w:p>
          <w:p w14:paraId="378E773A" w14:textId="77777777" w:rsidR="00B8174F" w:rsidRPr="00B8174F" w:rsidRDefault="00B8174F" w:rsidP="00B8174F">
            <w:pPr>
              <w:numPr>
                <w:ilvl w:val="0"/>
                <w:numId w:val="2"/>
              </w:numPr>
              <w:tabs>
                <w:tab w:val="left" w:pos="185"/>
              </w:tabs>
              <w:spacing w:line="229" w:lineRule="exact"/>
              <w:ind w:left="184" w:hanging="142"/>
              <w:jc w:val="both"/>
              <w:rPr>
                <w:rFonts w:ascii="Times New Roman" w:eastAsia="Times New Roman" w:hAnsi="Times New Roman" w:cs="Times New Roman"/>
                <w:sz w:val="20"/>
              </w:rPr>
            </w:pP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9"/>
                <w:sz w:val="20"/>
              </w:rPr>
              <w:t xml:space="preserve"> </w:t>
            </w:r>
            <w:r w:rsidRPr="00B8174F">
              <w:rPr>
                <w:rFonts w:ascii="Times New Roman" w:eastAsia="Times New Roman" w:hAnsi="Times New Roman" w:cs="Times New Roman"/>
                <w:sz w:val="20"/>
              </w:rPr>
              <w:t>розпорядження</w:t>
            </w:r>
            <w:r w:rsidRPr="00B8174F">
              <w:rPr>
                <w:rFonts w:ascii="Times New Roman" w:eastAsia="Times New Roman" w:hAnsi="Times New Roman" w:cs="Times New Roman"/>
                <w:spacing w:val="20"/>
                <w:sz w:val="20"/>
              </w:rPr>
              <w:t xml:space="preserve"> </w:t>
            </w:r>
            <w:r w:rsidRPr="00B8174F">
              <w:rPr>
                <w:rFonts w:ascii="Times New Roman" w:eastAsia="Times New Roman" w:hAnsi="Times New Roman" w:cs="Times New Roman"/>
                <w:sz w:val="20"/>
              </w:rPr>
              <w:t>КМУ</w:t>
            </w:r>
            <w:r w:rsidRPr="00B8174F">
              <w:rPr>
                <w:rFonts w:ascii="Times New Roman" w:eastAsia="Times New Roman" w:hAnsi="Times New Roman" w:cs="Times New Roman"/>
                <w:spacing w:val="19"/>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9"/>
                <w:sz w:val="20"/>
              </w:rPr>
              <w:t xml:space="preserve"> </w:t>
            </w:r>
            <w:r w:rsidRPr="00B8174F">
              <w:rPr>
                <w:rFonts w:ascii="Times New Roman" w:eastAsia="Times New Roman" w:hAnsi="Times New Roman" w:cs="Times New Roman"/>
                <w:sz w:val="20"/>
              </w:rPr>
              <w:t>27.12.2019</w:t>
            </w:r>
            <w:r w:rsidRPr="00B8174F">
              <w:rPr>
                <w:rFonts w:ascii="Times New Roman" w:eastAsia="Times New Roman" w:hAnsi="Times New Roman" w:cs="Times New Roman"/>
                <w:spacing w:val="19"/>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1392</w:t>
            </w:r>
          </w:p>
          <w:p w14:paraId="6F80C48F" w14:textId="77777777" w:rsidR="00B8174F" w:rsidRPr="00B8174F" w:rsidRDefault="00B8174F" w:rsidP="00B8174F">
            <w:pPr>
              <w:tabs>
                <w:tab w:val="left" w:pos="1842"/>
                <w:tab w:val="left" w:pos="3584"/>
              </w:tabs>
              <w:ind w:right="38"/>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реалізацію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експериментального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впровадження електронного </w:t>
            </w:r>
            <w:r w:rsidRPr="00B8174F">
              <w:rPr>
                <w:rFonts w:ascii="Times New Roman" w:eastAsia="Times New Roman" w:hAnsi="Times New Roman" w:cs="Times New Roman"/>
                <w:spacing w:val="-1"/>
                <w:sz w:val="20"/>
                <w:lang w:val="ru-RU"/>
              </w:rPr>
              <w:t>документообігу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електронної</w:t>
            </w:r>
            <w:r w:rsidRPr="00B8174F">
              <w:rPr>
                <w:rFonts w:ascii="Times New Roman" w:eastAsia="Times New Roman" w:hAnsi="Times New Roman" w:cs="Times New Roman"/>
                <w:spacing w:val="33"/>
                <w:sz w:val="20"/>
                <w:lang w:val="ru-RU"/>
              </w:rPr>
              <w:t xml:space="preserve"> </w:t>
            </w:r>
            <w:r w:rsidRPr="00B8174F">
              <w:rPr>
                <w:rFonts w:ascii="Times New Roman" w:eastAsia="Times New Roman" w:hAnsi="Times New Roman" w:cs="Times New Roman"/>
                <w:sz w:val="20"/>
                <w:lang w:val="ru-RU"/>
              </w:rPr>
              <w:t>товарно-транспортної</w:t>
            </w:r>
            <w:r w:rsidRPr="00B8174F">
              <w:rPr>
                <w:rFonts w:ascii="Times New Roman" w:eastAsia="Times New Roman" w:hAnsi="Times New Roman" w:cs="Times New Roman"/>
                <w:spacing w:val="33"/>
                <w:sz w:val="20"/>
                <w:lang w:val="ru-RU"/>
              </w:rPr>
              <w:t xml:space="preserve"> </w:t>
            </w:r>
            <w:r w:rsidRPr="00B8174F">
              <w:rPr>
                <w:rFonts w:ascii="Times New Roman" w:eastAsia="Times New Roman" w:hAnsi="Times New Roman" w:cs="Times New Roman"/>
                <w:sz w:val="20"/>
                <w:lang w:val="ru-RU"/>
              </w:rPr>
              <w:t>накладної»;</w:t>
            </w:r>
          </w:p>
          <w:p w14:paraId="3A018FA5" w14:textId="77777777" w:rsidR="00B8174F" w:rsidRPr="00B8174F" w:rsidRDefault="00B8174F" w:rsidP="00B8174F">
            <w:pPr>
              <w:numPr>
                <w:ilvl w:val="0"/>
                <w:numId w:val="2"/>
              </w:numPr>
              <w:tabs>
                <w:tab w:val="left" w:pos="171"/>
              </w:tabs>
              <w:spacing w:before="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27.12.2019 забезпечено проведення реєстрації товарно-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транспортних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накладних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через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портал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e</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transport</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gov</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ua</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накладанням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єдиного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ідентифікатора.</w:t>
            </w:r>
          </w:p>
          <w:p w14:paraId="68F083C8" w14:textId="77777777" w:rsidR="00B8174F" w:rsidRPr="00B8174F" w:rsidRDefault="00B8174F" w:rsidP="00B8174F">
            <w:pPr>
              <w:spacing w:before="32"/>
              <w:ind w:right="37"/>
              <w:jc w:val="both"/>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Також, запроваджено процес електронного замовлення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бронювання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попереднього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замовлення)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дозволів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міжнародні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вантажні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через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Транспортний</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портал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e</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transport</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gov</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ua</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Додатково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Мінінфраструктури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запровадження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експериментального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забезпечення видачі дозволів на участь у дорожньому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русі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засобів,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вагові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або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габаритні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параметри яких перевищують нормативні, в електронній</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формі через Транспортний портал електронних 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e</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transport</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gov</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ua</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Також</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Мінінфраструктури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координує</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впровадження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системи</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електронного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моряка.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23.04.2020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первинний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функціонал системи електронного кабінету моряка, який</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доступний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посиланням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rPr>
              <w:t>sea</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e</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transport</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gov</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ua</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можна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тестовому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режимі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переглянути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власні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наявні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онлайн-заявку</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проходження Державної кваліфікаційної комісії (ДКК)</w:t>
            </w:r>
            <w:r w:rsidRPr="00B8174F">
              <w:rPr>
                <w:rFonts w:ascii="Times New Roman" w:eastAsia="Times New Roman" w:hAnsi="Times New Roman" w:cs="Times New Roman"/>
                <w:spacing w:val="1"/>
                <w:sz w:val="20"/>
                <w:lang w:val="ru-RU"/>
              </w:rPr>
              <w:t xml:space="preserve"> </w:t>
            </w:r>
          </w:p>
          <w:p w14:paraId="6DFC7D80" w14:textId="77777777" w:rsidR="00B8174F" w:rsidRPr="00B8174F" w:rsidRDefault="00B8174F" w:rsidP="00B8174F">
            <w:pPr>
              <w:spacing w:before="32"/>
              <w:ind w:right="37"/>
              <w:jc w:val="both"/>
              <w:rPr>
                <w:rFonts w:ascii="Times New Roman" w:eastAsia="Times New Roman" w:hAnsi="Times New Roman" w:cs="Times New Roman"/>
                <w:b/>
                <w:sz w:val="20"/>
                <w:lang w:val="ru-RU"/>
              </w:rPr>
            </w:pPr>
            <w:r w:rsidRPr="00B8174F">
              <w:rPr>
                <w:rFonts w:ascii="Times New Roman" w:eastAsia="Times New Roman" w:hAnsi="Times New Roman" w:cs="Times New Roman"/>
                <w:b/>
                <w:sz w:val="20"/>
                <w:lang w:val="ru-RU"/>
              </w:rPr>
              <w:t>Морська Адміністрація</w:t>
            </w:r>
          </w:p>
          <w:p w14:paraId="0A677C48" w14:textId="77777777" w:rsidR="00B8174F" w:rsidRPr="00B8174F" w:rsidRDefault="00B8174F" w:rsidP="00B8174F">
            <w:pPr>
              <w:tabs>
                <w:tab w:val="left" w:pos="1761"/>
                <w:tab w:val="left" w:pos="3428"/>
              </w:tabs>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Морською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адміністрацією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адміністративних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сферах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морського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річкового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(далі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запропоновано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врегулювання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рівні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переліку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адміністративних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надаються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Морською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адміністрацією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розмір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оплати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їх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 переліку документів у відповідності до 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адміністративні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також</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передбачено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можливість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отримання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електронній формі. На даний час, Морська адміністрація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спільно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Мінінфраструктури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доопрацювали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 з метою подальшого його внесення на 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Уряду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lastRenderedPageBreak/>
              <w:t>установленому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Також,</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створення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комплексної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інтегрованої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бази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даних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українських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суден,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цифровізації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автоматизації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усіх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процесів надання адміністративних</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морського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річкового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Морською адміністрацією, готується технічне завдання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створення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Єдиної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операційно-інформаційної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системи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«АІС</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Морська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однією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підсистем,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передбачено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створення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електронного кабінету моряка.Створення вказаної бази,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передбачається за рахунок бюджетних коштів за КПКВК</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3101230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«Здійснення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заходів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підтримки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впровадження транспортної стратегії України» на 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рік.</w:t>
            </w:r>
          </w:p>
          <w:p w14:paraId="3F179579" w14:textId="77777777" w:rsidR="00B8174F" w:rsidRPr="00B8174F" w:rsidRDefault="00B8174F" w:rsidP="00B8174F">
            <w:pPr>
              <w:spacing w:before="3" w:line="229" w:lineRule="exact"/>
              <w:rPr>
                <w:rFonts w:ascii="Times New Roman" w:eastAsia="Times New Roman" w:hAnsi="Times New Roman" w:cs="Times New Roman"/>
                <w:b/>
                <w:sz w:val="20"/>
                <w:lang w:val="ru-RU"/>
              </w:rPr>
            </w:pPr>
            <w:r w:rsidRPr="00B8174F">
              <w:rPr>
                <w:rFonts w:ascii="Times New Roman" w:eastAsia="Times New Roman" w:hAnsi="Times New Roman" w:cs="Times New Roman"/>
                <w:b/>
                <w:sz w:val="20"/>
                <w:lang w:val="ru-RU"/>
              </w:rPr>
              <w:t>Укртрансбезпека</w:t>
            </w:r>
          </w:p>
          <w:p w14:paraId="06CE0918"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Замовлення бланків дозволів в електронній формі через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Транспортний портал електронних послуг здійснюється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згідно з порядком, затвердженим постановою 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 України від 03 червня 2020 р. № 473 «Про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запровадження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експериментального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забезпечення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впровадження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замовлення</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бланків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дозволів на поїздку по територіях іноземних держав при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виконанні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вантажів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автомобільним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транспортом у міжнародному сполученні в електронній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формі через Транспортний портал електронних 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 відповідності до завдання, передбаченого абзацом 27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підпункту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пункту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статті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Президента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08</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листопада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№837/2019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невідкладні заходи з проведення реформ та зміцнення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вимогами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Протоколу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засідання</w:t>
            </w:r>
          </w:p>
          <w:p w14:paraId="293F91CC" w14:textId="77777777" w:rsidR="00B8174F" w:rsidRPr="00390736" w:rsidRDefault="00B8174F" w:rsidP="00B8174F">
            <w:pPr>
              <w:tabs>
                <w:tab w:val="left" w:pos="2014"/>
                <w:tab w:val="left" w:pos="4053"/>
              </w:tabs>
              <w:spacing w:before="29"/>
              <w:ind w:right="33"/>
              <w:jc w:val="both"/>
              <w:rPr>
                <w:rFonts w:ascii="Times New Roman" w:eastAsia="Times New Roman" w:hAnsi="Times New Roman" w:cs="Times New Roman"/>
                <w:spacing w:val="-48"/>
                <w:sz w:val="20"/>
                <w:lang w:val="ru-RU"/>
              </w:rPr>
            </w:pPr>
            <w:r w:rsidRPr="00390736">
              <w:rPr>
                <w:rFonts w:ascii="Times New Roman" w:eastAsia="Times New Roman" w:hAnsi="Times New Roman" w:cs="Times New Roman"/>
                <w:sz w:val="20"/>
                <w:lang w:val="ru-RU"/>
              </w:rPr>
              <w:t>Комісії з розгляду питань, пов’язаних з оформленням,</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видачею,</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обліком</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аналізом</w:t>
            </w:r>
            <w:r w:rsidRPr="00390736">
              <w:rPr>
                <w:rFonts w:ascii="Times New Roman" w:eastAsia="Times New Roman" w:hAnsi="Times New Roman" w:cs="Times New Roman"/>
                <w:spacing w:val="51"/>
                <w:sz w:val="20"/>
                <w:lang w:val="ru-RU"/>
              </w:rPr>
              <w:t xml:space="preserve"> </w:t>
            </w:r>
            <w:r w:rsidRPr="00390736">
              <w:rPr>
                <w:rFonts w:ascii="Times New Roman" w:eastAsia="Times New Roman" w:hAnsi="Times New Roman" w:cs="Times New Roman"/>
                <w:sz w:val="20"/>
                <w:lang w:val="ru-RU"/>
              </w:rPr>
              <w:t>ефективності</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використання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дозволів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на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поїздку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територіях</w:t>
            </w:r>
            <w:r w:rsidRPr="00390736">
              <w:rPr>
                <w:rFonts w:ascii="Times New Roman" w:eastAsia="Times New Roman" w:hAnsi="Times New Roman" w:cs="Times New Roman"/>
                <w:spacing w:val="-47"/>
                <w:sz w:val="20"/>
                <w:lang w:val="ru-RU"/>
              </w:rPr>
              <w:t xml:space="preserve"> </w:t>
            </w:r>
            <w:r w:rsidRPr="00390736">
              <w:rPr>
                <w:rFonts w:ascii="Times New Roman" w:eastAsia="Times New Roman" w:hAnsi="Times New Roman" w:cs="Times New Roman"/>
                <w:sz w:val="20"/>
                <w:lang w:val="ru-RU"/>
              </w:rPr>
              <w:t>іноземних</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держав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від</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24</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грудня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2019</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р.</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34,</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затвердженого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наказом</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Мінінфраструктури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від</w:t>
            </w:r>
            <w:r w:rsidRPr="00390736">
              <w:rPr>
                <w:rFonts w:ascii="Times New Roman" w:eastAsia="Times New Roman" w:hAnsi="Times New Roman" w:cs="Times New Roman"/>
                <w:spacing w:val="51"/>
                <w:sz w:val="20"/>
                <w:lang w:val="ru-RU"/>
              </w:rPr>
              <w:t xml:space="preserve"> </w:t>
            </w:r>
            <w:r w:rsidRPr="00390736">
              <w:rPr>
                <w:rFonts w:ascii="Times New Roman" w:eastAsia="Times New Roman" w:hAnsi="Times New Roman" w:cs="Times New Roman"/>
                <w:sz w:val="20"/>
                <w:lang w:val="ru-RU"/>
              </w:rPr>
              <w:t>28</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грудня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2019</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р.</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996.</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Впровадження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розвиток</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Транспортного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порталу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спрямований</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на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здійснення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заходів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щодо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забезпечення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функціонування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сервісної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держави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держави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для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громадян</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і</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бізнесу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частині</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створення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зручних та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доступних електронних сервісів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для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надання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публічних</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послуг,</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зокрема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адміністративних, з мінімальним втручанням людського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фактору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під</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час</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прийняття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рішення,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що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забезпечує</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зручний</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рівний</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lastRenderedPageBreak/>
              <w:t>доступ</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всіх</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перевізників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до</w:t>
            </w:r>
            <w:r w:rsidRPr="00390736">
              <w:rPr>
                <w:rFonts w:ascii="Times New Roman" w:eastAsia="Times New Roman" w:hAnsi="Times New Roman" w:cs="Times New Roman"/>
                <w:spacing w:val="-47"/>
                <w:sz w:val="20"/>
                <w:lang w:val="ru-RU"/>
              </w:rPr>
              <w:t xml:space="preserve"> </w:t>
            </w:r>
            <w:r w:rsidRPr="00390736">
              <w:rPr>
                <w:rFonts w:ascii="Times New Roman" w:eastAsia="Times New Roman" w:hAnsi="Times New Roman" w:cs="Times New Roman"/>
                <w:sz w:val="20"/>
                <w:lang w:val="ru-RU"/>
              </w:rPr>
              <w:t>замовлення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цієї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послуги,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без</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людського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фактору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відповідно, корупційної складової.</w:t>
            </w:r>
            <w:r w:rsidRPr="00390736">
              <w:rPr>
                <w:rFonts w:ascii="Times New Roman" w:eastAsia="Times New Roman" w:hAnsi="Times New Roman" w:cs="Times New Roman"/>
                <w:spacing w:val="-48"/>
                <w:sz w:val="20"/>
                <w:lang w:val="ru-RU"/>
              </w:rPr>
              <w:t xml:space="preserve"> </w:t>
            </w:r>
          </w:p>
          <w:p w14:paraId="06C8FBCE" w14:textId="77777777" w:rsidR="00B8174F" w:rsidRPr="00390736" w:rsidRDefault="00B8174F" w:rsidP="00B8174F">
            <w:pPr>
              <w:tabs>
                <w:tab w:val="left" w:pos="2014"/>
                <w:tab w:val="left" w:pos="4053"/>
              </w:tabs>
              <w:spacing w:before="29"/>
              <w:ind w:right="33"/>
              <w:jc w:val="both"/>
              <w:rPr>
                <w:rFonts w:ascii="Times New Roman" w:eastAsia="Times New Roman" w:hAnsi="Times New Roman" w:cs="Times New Roman"/>
                <w:b/>
                <w:sz w:val="20"/>
                <w:lang w:val="ru-RU"/>
              </w:rPr>
            </w:pPr>
            <w:r w:rsidRPr="00390736">
              <w:rPr>
                <w:rFonts w:ascii="Times New Roman" w:eastAsia="Times New Roman" w:hAnsi="Times New Roman" w:cs="Times New Roman"/>
                <w:b/>
                <w:sz w:val="20"/>
                <w:lang w:val="ru-RU"/>
              </w:rPr>
              <w:t>Мінсоцполітики</w:t>
            </w:r>
          </w:p>
          <w:p w14:paraId="6770C641" w14:textId="77777777" w:rsidR="00B8174F" w:rsidRPr="00390736" w:rsidRDefault="00B8174F" w:rsidP="00B8174F">
            <w:pPr>
              <w:spacing w:before="29"/>
              <w:ind w:right="36"/>
              <w:jc w:val="both"/>
              <w:rPr>
                <w:rFonts w:ascii="Times New Roman" w:eastAsia="Times New Roman" w:hAnsi="Times New Roman" w:cs="Times New Roman"/>
                <w:sz w:val="20"/>
                <w:lang w:val="ru-RU"/>
              </w:rPr>
            </w:pPr>
            <w:r w:rsidRPr="00390736">
              <w:rPr>
                <w:rFonts w:ascii="Times New Roman" w:eastAsia="Times New Roman" w:hAnsi="Times New Roman" w:cs="Times New Roman"/>
                <w:sz w:val="20"/>
                <w:lang w:val="ru-RU"/>
              </w:rPr>
              <w:t>Прийнято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розпорядження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Кабінету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Міністрів</w:t>
            </w:r>
            <w:r w:rsidRPr="00390736">
              <w:rPr>
                <w:rFonts w:ascii="Times New Roman" w:eastAsia="Times New Roman" w:hAnsi="Times New Roman" w:cs="Times New Roman"/>
                <w:spacing w:val="50"/>
                <w:sz w:val="20"/>
                <w:lang w:val="ru-RU"/>
              </w:rPr>
              <w:t xml:space="preserve"> </w:t>
            </w:r>
            <w:r w:rsidRPr="00390736">
              <w:rPr>
                <w:rFonts w:ascii="Times New Roman" w:eastAsia="Times New Roman" w:hAnsi="Times New Roman" w:cs="Times New Roman"/>
                <w:sz w:val="20"/>
                <w:lang w:val="ru-RU"/>
              </w:rPr>
              <w:t>України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від</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28.10.2020</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1353-р</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«Про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схвалення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Стратегії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цифрової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трансформації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соціальної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сфери»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(далі</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Стратегія). Метою зазначеної Стратегії є забезпечення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європейських</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стандартів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надання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послуг,</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зміцнення</w:t>
            </w:r>
            <w:r w:rsidRPr="00390736">
              <w:rPr>
                <w:rFonts w:ascii="Times New Roman" w:eastAsia="Times New Roman" w:hAnsi="Times New Roman" w:cs="Times New Roman"/>
                <w:spacing w:val="-47"/>
                <w:sz w:val="20"/>
                <w:lang w:val="ru-RU"/>
              </w:rPr>
              <w:t xml:space="preserve"> </w:t>
            </w:r>
            <w:r w:rsidRPr="00390736">
              <w:rPr>
                <w:rFonts w:ascii="Times New Roman" w:eastAsia="Times New Roman" w:hAnsi="Times New Roman" w:cs="Times New Roman"/>
                <w:sz w:val="20"/>
                <w:lang w:val="ru-RU"/>
              </w:rPr>
              <w:t>фінансової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стабільності,</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підвищення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прозорості</w:t>
            </w:r>
            <w:r w:rsidRPr="00390736">
              <w:rPr>
                <w:rFonts w:ascii="Times New Roman" w:eastAsia="Times New Roman" w:hAnsi="Times New Roman" w:cs="Times New Roman"/>
                <w:spacing w:val="-47"/>
                <w:sz w:val="20"/>
                <w:lang w:val="ru-RU"/>
              </w:rPr>
              <w:t xml:space="preserve"> </w:t>
            </w:r>
            <w:r w:rsidRPr="00390736">
              <w:rPr>
                <w:rFonts w:ascii="Times New Roman" w:eastAsia="Times New Roman" w:hAnsi="Times New Roman" w:cs="Times New Roman"/>
                <w:sz w:val="20"/>
                <w:lang w:val="ru-RU"/>
              </w:rPr>
              <w:t>соціальної сфери, а також оптимізація адміністративних</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видатків.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Стратегія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передбачає</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створення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Єдиної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інформаційної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системи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соціальної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сфери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(ЄІССС),</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межах якої передбачено створення Єдиного соціального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реєстру (ЄСР), до якого вноситиметься інформація про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всіх</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отримувачів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усіх</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видів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соціальної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допомоги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із</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обов’язковим</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зазначенням</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їхнього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статусу,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права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на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отримання того чи іншого виду соціальної підтримки, 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також</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відомостей</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про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реалізацію</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цього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права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або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користування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ним.</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Крім</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для</w:t>
            </w:r>
            <w:r w:rsidRPr="00390736">
              <w:rPr>
                <w:rFonts w:ascii="Times New Roman" w:eastAsia="Times New Roman" w:hAnsi="Times New Roman" w:cs="Times New Roman"/>
                <w:spacing w:val="51"/>
                <w:sz w:val="20"/>
                <w:lang w:val="ru-RU"/>
              </w:rPr>
              <w:t xml:space="preserve"> </w:t>
            </w:r>
            <w:r w:rsidRPr="00390736">
              <w:rPr>
                <w:rFonts w:ascii="Times New Roman" w:eastAsia="Times New Roman" w:hAnsi="Times New Roman" w:cs="Times New Roman"/>
                <w:sz w:val="20"/>
                <w:lang w:val="ru-RU"/>
              </w:rPr>
              <w:t>забезпечення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реалізації проекту Стратегії прийнято постанову Кабінет</w:t>
            </w:r>
            <w:r w:rsidRPr="00390736">
              <w:rPr>
                <w:rFonts w:ascii="Times New Roman" w:eastAsia="Times New Roman" w:hAnsi="Times New Roman" w:cs="Times New Roman"/>
                <w:spacing w:val="-47"/>
                <w:sz w:val="20"/>
                <w:lang w:val="ru-RU"/>
              </w:rPr>
              <w:t xml:space="preserve"> </w:t>
            </w:r>
            <w:r w:rsidRPr="00390736">
              <w:rPr>
                <w:rFonts w:ascii="Times New Roman" w:eastAsia="Times New Roman" w:hAnsi="Times New Roman" w:cs="Times New Roman"/>
                <w:sz w:val="20"/>
                <w:lang w:val="ru-RU"/>
              </w:rPr>
              <w:t>Міністрів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України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від</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11.11.2020</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1278</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«Про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запровадження експериментального проекту з реалізації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функціоналів</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першої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черги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Єдиної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інформаційної</w:t>
            </w:r>
            <w:r w:rsidRPr="00390736">
              <w:rPr>
                <w:rFonts w:ascii="Times New Roman" w:eastAsia="Times New Roman" w:hAnsi="Times New Roman" w:cs="Times New Roman"/>
                <w:spacing w:val="-47"/>
                <w:sz w:val="20"/>
                <w:lang w:val="ru-RU"/>
              </w:rPr>
              <w:t xml:space="preserve"> </w:t>
            </w:r>
            <w:r w:rsidRPr="00390736">
              <w:rPr>
                <w:rFonts w:ascii="Times New Roman" w:eastAsia="Times New Roman" w:hAnsi="Times New Roman" w:cs="Times New Roman"/>
                <w:sz w:val="20"/>
                <w:lang w:val="ru-RU"/>
              </w:rPr>
              <w:t>системи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соціальної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сфери».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Ця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постанова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передбачає</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відпрацювання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технології</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формування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ЄСР</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на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базі</w:t>
            </w:r>
            <w:r w:rsidRPr="00390736">
              <w:rPr>
                <w:rFonts w:ascii="Times New Roman" w:eastAsia="Times New Roman" w:hAnsi="Times New Roman" w:cs="Times New Roman"/>
                <w:spacing w:val="-47"/>
                <w:sz w:val="20"/>
                <w:lang w:val="ru-RU"/>
              </w:rPr>
              <w:t xml:space="preserve"> </w:t>
            </w:r>
            <w:r w:rsidRPr="00390736">
              <w:rPr>
                <w:rFonts w:ascii="Times New Roman" w:eastAsia="Times New Roman" w:hAnsi="Times New Roman" w:cs="Times New Roman"/>
                <w:sz w:val="20"/>
                <w:lang w:val="ru-RU"/>
              </w:rPr>
              <w:t>Реєстру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застрахованих</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осіб</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Державного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реєстру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загальнообов’язкового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державного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соціального</w:t>
            </w:r>
            <w:r w:rsidRPr="00390736">
              <w:rPr>
                <w:rFonts w:ascii="Times New Roman" w:eastAsia="Times New Roman" w:hAnsi="Times New Roman" w:cs="Times New Roman"/>
                <w:spacing w:val="-47"/>
                <w:sz w:val="20"/>
                <w:lang w:val="ru-RU"/>
              </w:rPr>
              <w:t xml:space="preserve"> </w:t>
            </w:r>
            <w:r w:rsidRPr="00390736">
              <w:rPr>
                <w:rFonts w:ascii="Times New Roman" w:eastAsia="Times New Roman" w:hAnsi="Times New Roman" w:cs="Times New Roman"/>
                <w:sz w:val="20"/>
                <w:lang w:val="ru-RU"/>
              </w:rPr>
              <w:t>страхування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та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на</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базі</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Пенсійного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фонду</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України,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забезпечення</w:t>
            </w:r>
            <w:r w:rsidRPr="00390736">
              <w:rPr>
                <w:rFonts w:ascii="Times New Roman" w:eastAsia="Times New Roman" w:hAnsi="Times New Roman" w:cs="Times New Roman"/>
                <w:spacing w:val="28"/>
                <w:sz w:val="20"/>
                <w:lang w:val="ru-RU"/>
              </w:rPr>
              <w:t xml:space="preserve"> </w:t>
            </w:r>
            <w:r w:rsidRPr="00390736">
              <w:rPr>
                <w:rFonts w:ascii="Times New Roman" w:eastAsia="Times New Roman" w:hAnsi="Times New Roman" w:cs="Times New Roman"/>
                <w:sz w:val="20"/>
                <w:lang w:val="ru-RU"/>
              </w:rPr>
              <w:t>електронної</w:t>
            </w:r>
            <w:r w:rsidRPr="00390736">
              <w:rPr>
                <w:rFonts w:ascii="Times New Roman" w:eastAsia="Times New Roman" w:hAnsi="Times New Roman" w:cs="Times New Roman"/>
                <w:spacing w:val="31"/>
                <w:sz w:val="20"/>
                <w:lang w:val="ru-RU"/>
              </w:rPr>
              <w:t xml:space="preserve"> </w:t>
            </w:r>
            <w:r w:rsidRPr="00390736">
              <w:rPr>
                <w:rFonts w:ascii="Times New Roman" w:eastAsia="Times New Roman" w:hAnsi="Times New Roman" w:cs="Times New Roman"/>
                <w:sz w:val="20"/>
                <w:lang w:val="ru-RU"/>
              </w:rPr>
              <w:t>інформаційної</w:t>
            </w:r>
            <w:r w:rsidRPr="00390736">
              <w:rPr>
                <w:rFonts w:ascii="Times New Roman" w:eastAsia="Times New Roman" w:hAnsi="Times New Roman" w:cs="Times New Roman"/>
                <w:spacing w:val="28"/>
                <w:sz w:val="20"/>
                <w:lang w:val="ru-RU"/>
              </w:rPr>
              <w:t xml:space="preserve"> </w:t>
            </w:r>
            <w:r w:rsidRPr="00390736">
              <w:rPr>
                <w:rFonts w:ascii="Times New Roman" w:eastAsia="Times New Roman" w:hAnsi="Times New Roman" w:cs="Times New Roman"/>
                <w:sz w:val="20"/>
                <w:lang w:val="ru-RU"/>
              </w:rPr>
              <w:t>взаємодії ЄІССС з Єдиним державним веб-порталом електронних</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послуг для дистанційного доступу громадян через цей</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портал</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до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всіх</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послуг,</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що</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надаються</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інституціями</w:t>
            </w:r>
            <w:r w:rsidRPr="00390736">
              <w:rPr>
                <w:rFonts w:ascii="Times New Roman" w:eastAsia="Times New Roman" w:hAnsi="Times New Roman" w:cs="Times New Roman"/>
                <w:spacing w:val="1"/>
                <w:sz w:val="20"/>
                <w:lang w:val="ru-RU"/>
              </w:rPr>
              <w:t xml:space="preserve"> </w:t>
            </w:r>
            <w:r w:rsidRPr="00390736">
              <w:rPr>
                <w:rFonts w:ascii="Times New Roman" w:eastAsia="Times New Roman" w:hAnsi="Times New Roman" w:cs="Times New Roman"/>
                <w:sz w:val="20"/>
                <w:lang w:val="ru-RU"/>
              </w:rPr>
              <w:t>соціальної</w:t>
            </w:r>
            <w:r w:rsidRPr="00390736">
              <w:rPr>
                <w:rFonts w:ascii="Times New Roman" w:eastAsia="Times New Roman" w:hAnsi="Times New Roman" w:cs="Times New Roman"/>
                <w:spacing w:val="-2"/>
                <w:sz w:val="20"/>
                <w:lang w:val="ru-RU"/>
              </w:rPr>
              <w:t xml:space="preserve"> </w:t>
            </w:r>
            <w:r w:rsidRPr="00390736">
              <w:rPr>
                <w:rFonts w:ascii="Times New Roman" w:eastAsia="Times New Roman" w:hAnsi="Times New Roman" w:cs="Times New Roman"/>
                <w:sz w:val="20"/>
                <w:lang w:val="ru-RU"/>
              </w:rPr>
              <w:t>сфери.</w:t>
            </w:r>
          </w:p>
          <w:p w14:paraId="6C72A332" w14:textId="77777777" w:rsidR="00B8174F" w:rsidRPr="00B8174F" w:rsidRDefault="00B8174F" w:rsidP="00B8174F">
            <w:pPr>
              <w:spacing w:before="2" w:line="229" w:lineRule="exact"/>
              <w:rPr>
                <w:rFonts w:ascii="Times New Roman" w:eastAsia="Times New Roman" w:hAnsi="Times New Roman" w:cs="Times New Roman"/>
                <w:b/>
                <w:sz w:val="20"/>
                <w:lang w:val="ru-RU"/>
              </w:rPr>
            </w:pPr>
            <w:r w:rsidRPr="00B8174F">
              <w:rPr>
                <w:rFonts w:ascii="Times New Roman" w:eastAsia="Times New Roman" w:hAnsi="Times New Roman" w:cs="Times New Roman"/>
                <w:b/>
                <w:sz w:val="20"/>
                <w:lang w:val="ru-RU"/>
              </w:rPr>
              <w:t>Держпраці</w:t>
            </w:r>
          </w:p>
          <w:p w14:paraId="04EBB179" w14:textId="77777777" w:rsidR="00B8174F" w:rsidRPr="00B8174F" w:rsidRDefault="00B8174F" w:rsidP="00B8174F">
            <w:pPr>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iCs/>
                <w:sz w:val="20"/>
                <w:lang w:val="ru-RU"/>
              </w:rPr>
              <w:t>Щодо дозволів на виконання робіт підвищеної небезпеки</w:t>
            </w:r>
            <w:r w:rsidRPr="00B8174F">
              <w:rPr>
                <w:rFonts w:ascii="Times New Roman" w:eastAsia="Times New Roman" w:hAnsi="Times New Roman" w:cs="Times New Roman"/>
                <w:iCs/>
                <w:spacing w:val="-47"/>
                <w:sz w:val="20"/>
                <w:lang w:val="ru-RU"/>
              </w:rPr>
              <w:t xml:space="preserve"> </w:t>
            </w:r>
            <w:r w:rsidRPr="00B8174F">
              <w:rPr>
                <w:rFonts w:ascii="Times New Roman" w:eastAsia="Times New Roman" w:hAnsi="Times New Roman" w:cs="Times New Roman"/>
                <w:iCs/>
                <w:sz w:val="20"/>
                <w:lang w:val="ru-RU"/>
              </w:rPr>
              <w:t>та на експлуатацію (застосування) машин, механізмів,</w:t>
            </w:r>
            <w:r w:rsidRPr="00B8174F">
              <w:rPr>
                <w:rFonts w:ascii="Times New Roman" w:eastAsia="Times New Roman" w:hAnsi="Times New Roman" w:cs="Times New Roman"/>
                <w:iCs/>
                <w:spacing w:val="1"/>
                <w:sz w:val="20"/>
                <w:lang w:val="ru-RU"/>
              </w:rPr>
              <w:t xml:space="preserve"> </w:t>
            </w:r>
            <w:r w:rsidRPr="00B8174F">
              <w:rPr>
                <w:rFonts w:ascii="Times New Roman" w:eastAsia="Times New Roman" w:hAnsi="Times New Roman" w:cs="Times New Roman"/>
                <w:iCs/>
                <w:sz w:val="20"/>
                <w:lang w:val="ru-RU"/>
              </w:rPr>
              <w:t>устатковання</w:t>
            </w:r>
            <w:r w:rsidRPr="00B8174F">
              <w:rPr>
                <w:rFonts w:ascii="Times New Roman" w:eastAsia="Times New Roman" w:hAnsi="Times New Roman" w:cs="Times New Roman"/>
                <w:iCs/>
                <w:spacing w:val="1"/>
                <w:sz w:val="20"/>
                <w:lang w:val="ru-RU"/>
              </w:rPr>
              <w:t xml:space="preserve"> </w:t>
            </w:r>
            <w:r w:rsidRPr="00B8174F">
              <w:rPr>
                <w:rFonts w:ascii="Times New Roman" w:eastAsia="Times New Roman" w:hAnsi="Times New Roman" w:cs="Times New Roman"/>
                <w:iCs/>
                <w:sz w:val="20"/>
                <w:lang w:val="ru-RU"/>
              </w:rPr>
              <w:t>підвищеної</w:t>
            </w:r>
            <w:r w:rsidRPr="00B8174F">
              <w:rPr>
                <w:rFonts w:ascii="Times New Roman" w:eastAsia="Times New Roman" w:hAnsi="Times New Roman" w:cs="Times New Roman"/>
                <w:iCs/>
                <w:spacing w:val="1"/>
                <w:sz w:val="20"/>
                <w:lang w:val="ru-RU"/>
              </w:rPr>
              <w:t xml:space="preserve"> </w:t>
            </w:r>
            <w:r w:rsidRPr="00B8174F">
              <w:rPr>
                <w:rFonts w:ascii="Times New Roman" w:eastAsia="Times New Roman" w:hAnsi="Times New Roman" w:cs="Times New Roman"/>
                <w:iCs/>
                <w:sz w:val="20"/>
                <w:lang w:val="ru-RU"/>
              </w:rPr>
              <w:t>небезпеки</w:t>
            </w:r>
            <w:r w:rsidRPr="00B8174F">
              <w:rPr>
                <w:rFonts w:ascii="Times New Roman" w:eastAsia="Times New Roman" w:hAnsi="Times New Roman" w:cs="Times New Roman"/>
                <w:iCs/>
                <w:spacing w:val="1"/>
                <w:sz w:val="20"/>
                <w:lang w:val="ru-RU"/>
              </w:rPr>
              <w:t xml:space="preserve"> </w:t>
            </w:r>
            <w:r w:rsidRPr="00B8174F">
              <w:rPr>
                <w:rFonts w:ascii="Times New Roman" w:eastAsia="Times New Roman" w:hAnsi="Times New Roman" w:cs="Times New Roman"/>
                <w:iCs/>
                <w:sz w:val="20"/>
                <w:lang w:val="ru-RU"/>
              </w:rPr>
              <w:t>та</w:t>
            </w:r>
            <w:r w:rsidRPr="00B8174F">
              <w:rPr>
                <w:rFonts w:ascii="Times New Roman" w:eastAsia="Times New Roman" w:hAnsi="Times New Roman" w:cs="Times New Roman"/>
                <w:iCs/>
                <w:spacing w:val="1"/>
                <w:sz w:val="20"/>
                <w:lang w:val="ru-RU"/>
              </w:rPr>
              <w:t xml:space="preserve"> </w:t>
            </w:r>
            <w:r w:rsidRPr="00B8174F">
              <w:rPr>
                <w:rFonts w:ascii="Times New Roman" w:eastAsia="Times New Roman" w:hAnsi="Times New Roman" w:cs="Times New Roman"/>
                <w:iCs/>
                <w:sz w:val="20"/>
                <w:lang w:val="ru-RU"/>
              </w:rPr>
              <w:t>декларації</w:t>
            </w:r>
            <w:r w:rsidRPr="00B8174F">
              <w:rPr>
                <w:rFonts w:ascii="Times New Roman" w:eastAsia="Times New Roman" w:hAnsi="Times New Roman" w:cs="Times New Roman"/>
                <w:iCs/>
                <w:spacing w:val="1"/>
                <w:sz w:val="20"/>
                <w:lang w:val="ru-RU"/>
              </w:rPr>
              <w:t xml:space="preserve"> </w:t>
            </w:r>
            <w:r w:rsidRPr="00B8174F">
              <w:rPr>
                <w:rFonts w:ascii="Times New Roman" w:eastAsia="Times New Roman" w:hAnsi="Times New Roman" w:cs="Times New Roman"/>
                <w:iCs/>
                <w:sz w:val="20"/>
                <w:lang w:val="ru-RU"/>
              </w:rPr>
              <w:t>відповідності</w:t>
            </w:r>
            <w:r w:rsidRPr="00B8174F">
              <w:rPr>
                <w:rFonts w:ascii="Times New Roman" w:eastAsia="Times New Roman" w:hAnsi="Times New Roman" w:cs="Times New Roman"/>
                <w:iCs/>
                <w:spacing w:val="1"/>
                <w:sz w:val="20"/>
                <w:lang w:val="ru-RU"/>
              </w:rPr>
              <w:t xml:space="preserve"> </w:t>
            </w:r>
            <w:r w:rsidRPr="00B8174F">
              <w:rPr>
                <w:rFonts w:ascii="Times New Roman" w:eastAsia="Times New Roman" w:hAnsi="Times New Roman" w:cs="Times New Roman"/>
                <w:iCs/>
                <w:sz w:val="20"/>
                <w:lang w:val="ru-RU"/>
              </w:rPr>
              <w:t>матеріально-технічної</w:t>
            </w:r>
            <w:r w:rsidRPr="00B8174F">
              <w:rPr>
                <w:rFonts w:ascii="Times New Roman" w:eastAsia="Times New Roman" w:hAnsi="Times New Roman" w:cs="Times New Roman"/>
                <w:iCs/>
                <w:spacing w:val="1"/>
                <w:sz w:val="20"/>
                <w:lang w:val="ru-RU"/>
              </w:rPr>
              <w:t xml:space="preserve"> </w:t>
            </w:r>
            <w:r w:rsidRPr="00B8174F">
              <w:rPr>
                <w:rFonts w:ascii="Times New Roman" w:eastAsia="Times New Roman" w:hAnsi="Times New Roman" w:cs="Times New Roman"/>
                <w:iCs/>
                <w:sz w:val="20"/>
                <w:lang w:val="ru-RU"/>
              </w:rPr>
              <w:t>бази</w:t>
            </w:r>
            <w:r w:rsidRPr="00B8174F">
              <w:rPr>
                <w:rFonts w:ascii="Times New Roman" w:eastAsia="Times New Roman" w:hAnsi="Times New Roman" w:cs="Times New Roman"/>
                <w:iCs/>
                <w:spacing w:val="1"/>
                <w:sz w:val="20"/>
                <w:lang w:val="ru-RU"/>
              </w:rPr>
              <w:t xml:space="preserve"> </w:t>
            </w:r>
            <w:r w:rsidRPr="00B8174F">
              <w:rPr>
                <w:rFonts w:ascii="Times New Roman" w:eastAsia="Times New Roman" w:hAnsi="Times New Roman" w:cs="Times New Roman"/>
                <w:iCs/>
                <w:sz w:val="20"/>
                <w:lang w:val="ru-RU"/>
              </w:rPr>
              <w:t>вимогам</w:t>
            </w:r>
            <w:r w:rsidRPr="00B8174F">
              <w:rPr>
                <w:rFonts w:ascii="Times New Roman" w:eastAsia="Times New Roman" w:hAnsi="Times New Roman" w:cs="Times New Roman"/>
                <w:iCs/>
                <w:spacing w:val="-47"/>
                <w:sz w:val="20"/>
                <w:lang w:val="ru-RU"/>
              </w:rPr>
              <w:t xml:space="preserve"> </w:t>
            </w:r>
            <w:r w:rsidRPr="00B8174F">
              <w:rPr>
                <w:rFonts w:ascii="Times New Roman" w:eastAsia="Times New Roman" w:hAnsi="Times New Roman" w:cs="Times New Roman"/>
                <w:iCs/>
                <w:sz w:val="20"/>
                <w:lang w:val="ru-RU"/>
              </w:rPr>
              <w:t>законодавства</w:t>
            </w:r>
            <w:r w:rsidRPr="00B8174F">
              <w:rPr>
                <w:rFonts w:ascii="Times New Roman" w:eastAsia="Times New Roman" w:hAnsi="Times New Roman" w:cs="Times New Roman"/>
                <w:iCs/>
                <w:spacing w:val="1"/>
                <w:sz w:val="20"/>
                <w:lang w:val="ru-RU"/>
              </w:rPr>
              <w:t xml:space="preserve"> </w:t>
            </w:r>
            <w:r w:rsidRPr="00B8174F">
              <w:rPr>
                <w:rFonts w:ascii="Times New Roman" w:eastAsia="Times New Roman" w:hAnsi="Times New Roman" w:cs="Times New Roman"/>
                <w:iCs/>
                <w:sz w:val="20"/>
                <w:lang w:val="ru-RU"/>
              </w:rPr>
              <w:t>з питань охорони праці</w:t>
            </w:r>
            <w:r w:rsidRPr="00B8174F">
              <w:rPr>
                <w:rFonts w:ascii="Times New Roman" w:eastAsia="Times New Roman" w:hAnsi="Times New Roman" w:cs="Times New Roman"/>
                <w:i/>
                <w:sz w:val="20"/>
                <w:lang w:val="ru-RU"/>
              </w:rPr>
              <w:t>.</w:t>
            </w:r>
            <w:r w:rsidRPr="00B8174F">
              <w:rPr>
                <w:rFonts w:ascii="Times New Roman" w:eastAsia="Times New Roman" w:hAnsi="Times New Roman" w:cs="Times New Roman"/>
                <w:i/>
                <w:spacing w:val="1"/>
                <w:sz w:val="20"/>
                <w:lang w:val="ru-RU"/>
              </w:rPr>
              <w:t xml:space="preserve"> </w:t>
            </w:r>
            <w:r w:rsidRPr="00B8174F">
              <w:rPr>
                <w:rFonts w:ascii="Times New Roman" w:eastAsia="Times New Roman" w:hAnsi="Times New Roman" w:cs="Times New Roman"/>
                <w:sz w:val="20"/>
                <w:lang w:val="ru-RU"/>
              </w:rPr>
              <w:t>12.03.2020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набрала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03.03.2020 № 207 «Про внесення змін до Порядку видачі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дозволів на </w:t>
            </w:r>
            <w:r w:rsidRPr="00B8174F">
              <w:rPr>
                <w:rFonts w:ascii="Times New Roman" w:eastAsia="Times New Roman" w:hAnsi="Times New Roman" w:cs="Times New Roman"/>
                <w:sz w:val="20"/>
                <w:lang w:val="ru-RU"/>
              </w:rPr>
              <w:lastRenderedPageBreak/>
              <w:t>виконання робіт підвищеної небезпеки та 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експлуатацію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(застосування)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машин,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механізмів,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устатковання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підвищеної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небезпеки».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унормовано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можливість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отримання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адміністративної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отримання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дозволу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виконання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робіт</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підвищеної небезпеки та на експлуатацію (застосування)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машин,</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механізмів,</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 xml:space="preserve">устатковання  </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підвищеної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небезпеки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декларації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матеріально-технічної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бази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вимогам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питань охорони праці через Єдиний державний портал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електронних послуг.</w:t>
            </w:r>
          </w:p>
          <w:p w14:paraId="61042F9E" w14:textId="77777777" w:rsidR="00B8174F" w:rsidRPr="00B8174F" w:rsidRDefault="00B8174F" w:rsidP="00B8174F">
            <w:pPr>
              <w:ind w:right="35"/>
              <w:jc w:val="both"/>
              <w:rPr>
                <w:rFonts w:ascii="Times New Roman" w:eastAsia="Times New Roman" w:hAnsi="Times New Roman" w:cs="Times New Roman"/>
                <w:sz w:val="20"/>
                <w:lang w:val="ru-RU"/>
              </w:rPr>
            </w:pPr>
            <w:r w:rsidRPr="00B8174F">
              <w:rPr>
                <w:rFonts w:ascii="Times New Roman" w:eastAsia="Times New Roman" w:hAnsi="Times New Roman" w:cs="Times New Roman"/>
                <w:i/>
                <w:sz w:val="20"/>
                <w:lang w:val="ru-RU"/>
              </w:rPr>
              <w:t>Щодо</w:t>
            </w:r>
            <w:r w:rsidRPr="00B8174F">
              <w:rPr>
                <w:rFonts w:ascii="Times New Roman" w:eastAsia="Times New Roman" w:hAnsi="Times New Roman" w:cs="Times New Roman"/>
                <w:i/>
                <w:spacing w:val="1"/>
                <w:sz w:val="20"/>
                <w:lang w:val="ru-RU"/>
              </w:rPr>
              <w:t xml:space="preserve"> </w:t>
            </w:r>
            <w:r w:rsidRPr="00B8174F">
              <w:rPr>
                <w:rFonts w:ascii="Times New Roman" w:eastAsia="Times New Roman" w:hAnsi="Times New Roman" w:cs="Times New Roman"/>
                <w:i/>
                <w:sz w:val="20"/>
                <w:lang w:val="ru-RU"/>
              </w:rPr>
              <w:t>ліцензій</w:t>
            </w:r>
            <w:r w:rsidRPr="00B8174F">
              <w:rPr>
                <w:rFonts w:ascii="Times New Roman" w:eastAsia="Times New Roman" w:hAnsi="Times New Roman" w:cs="Times New Roman"/>
                <w:i/>
                <w:spacing w:val="1"/>
                <w:sz w:val="20"/>
                <w:lang w:val="ru-RU"/>
              </w:rPr>
              <w:t xml:space="preserve"> </w:t>
            </w:r>
            <w:r w:rsidRPr="00B8174F">
              <w:rPr>
                <w:rFonts w:ascii="Times New Roman" w:eastAsia="Times New Roman" w:hAnsi="Times New Roman" w:cs="Times New Roman"/>
                <w:i/>
                <w:sz w:val="20"/>
                <w:lang w:val="ru-RU"/>
              </w:rPr>
              <w:t>на</w:t>
            </w:r>
            <w:r w:rsidRPr="00B8174F">
              <w:rPr>
                <w:rFonts w:ascii="Times New Roman" w:eastAsia="Times New Roman" w:hAnsi="Times New Roman" w:cs="Times New Roman"/>
                <w:i/>
                <w:spacing w:val="1"/>
                <w:sz w:val="20"/>
                <w:lang w:val="ru-RU"/>
              </w:rPr>
              <w:t xml:space="preserve"> </w:t>
            </w:r>
            <w:r w:rsidRPr="00B8174F">
              <w:rPr>
                <w:rFonts w:ascii="Times New Roman" w:eastAsia="Times New Roman" w:hAnsi="Times New Roman" w:cs="Times New Roman"/>
                <w:i/>
                <w:sz w:val="20"/>
                <w:lang w:val="ru-RU"/>
              </w:rPr>
              <w:t>виробництво</w:t>
            </w:r>
            <w:r w:rsidRPr="00B8174F">
              <w:rPr>
                <w:rFonts w:ascii="Times New Roman" w:eastAsia="Times New Roman" w:hAnsi="Times New Roman" w:cs="Times New Roman"/>
                <w:i/>
                <w:spacing w:val="1"/>
                <w:sz w:val="20"/>
                <w:lang w:val="ru-RU"/>
              </w:rPr>
              <w:t xml:space="preserve"> </w:t>
            </w:r>
            <w:r w:rsidRPr="00B8174F">
              <w:rPr>
                <w:rFonts w:ascii="Times New Roman" w:eastAsia="Times New Roman" w:hAnsi="Times New Roman" w:cs="Times New Roman"/>
                <w:i/>
                <w:sz w:val="20"/>
                <w:lang w:val="ru-RU"/>
              </w:rPr>
              <w:t>вибухових</w:t>
            </w:r>
            <w:r w:rsidRPr="00B8174F">
              <w:rPr>
                <w:rFonts w:ascii="Times New Roman" w:eastAsia="Times New Roman" w:hAnsi="Times New Roman" w:cs="Times New Roman"/>
                <w:i/>
                <w:spacing w:val="1"/>
                <w:sz w:val="20"/>
                <w:lang w:val="ru-RU"/>
              </w:rPr>
              <w:t xml:space="preserve"> </w:t>
            </w:r>
            <w:r w:rsidRPr="00B8174F">
              <w:rPr>
                <w:rFonts w:ascii="Times New Roman" w:eastAsia="Times New Roman" w:hAnsi="Times New Roman" w:cs="Times New Roman"/>
                <w:i/>
                <w:sz w:val="20"/>
                <w:lang w:val="ru-RU"/>
              </w:rPr>
              <w:t>матеріалів</w:t>
            </w:r>
            <w:r w:rsidRPr="00B8174F">
              <w:rPr>
                <w:rFonts w:ascii="Times New Roman" w:eastAsia="Times New Roman" w:hAnsi="Times New Roman" w:cs="Times New Roman"/>
                <w:i/>
                <w:spacing w:val="1"/>
                <w:sz w:val="20"/>
                <w:lang w:val="ru-RU"/>
              </w:rPr>
              <w:t xml:space="preserve"> </w:t>
            </w:r>
            <w:r w:rsidRPr="00B8174F">
              <w:rPr>
                <w:rFonts w:ascii="Times New Roman" w:eastAsia="Times New Roman" w:hAnsi="Times New Roman" w:cs="Times New Roman"/>
                <w:i/>
                <w:sz w:val="20"/>
                <w:lang w:val="ru-RU"/>
              </w:rPr>
              <w:t>промислового</w:t>
            </w:r>
            <w:r w:rsidRPr="00B8174F">
              <w:rPr>
                <w:rFonts w:ascii="Times New Roman" w:eastAsia="Times New Roman" w:hAnsi="Times New Roman" w:cs="Times New Roman"/>
                <w:i/>
                <w:spacing w:val="1"/>
                <w:sz w:val="20"/>
                <w:lang w:val="ru-RU"/>
              </w:rPr>
              <w:t xml:space="preserve"> </w:t>
            </w:r>
            <w:r w:rsidRPr="00B8174F">
              <w:rPr>
                <w:rFonts w:ascii="Times New Roman" w:eastAsia="Times New Roman" w:hAnsi="Times New Roman" w:cs="Times New Roman"/>
                <w:i/>
                <w:sz w:val="20"/>
                <w:lang w:val="ru-RU"/>
              </w:rPr>
              <w:t>призначення.</w:t>
            </w:r>
            <w:r w:rsidRPr="00B8174F">
              <w:rPr>
                <w:rFonts w:ascii="Times New Roman" w:eastAsia="Times New Roman" w:hAnsi="Times New Roman" w:cs="Times New Roman"/>
                <w:i/>
                <w:spacing w:val="1"/>
                <w:sz w:val="20"/>
                <w:lang w:val="ru-RU"/>
              </w:rPr>
              <w:t xml:space="preserve"> </w:t>
            </w:r>
            <w:r w:rsidRPr="00B8174F">
              <w:rPr>
                <w:rFonts w:ascii="Times New Roman" w:eastAsia="Times New Roman" w:hAnsi="Times New Roman" w:cs="Times New Roman"/>
                <w:sz w:val="20"/>
                <w:lang w:val="ru-RU"/>
              </w:rPr>
              <w:t>Відповідно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частини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першої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статті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ліцензування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господарської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яких до органу ліцензування передбачено цим Законом,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можуть бути подані до органу ліцензування за вибором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здобувача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ліцензії,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ліцензіата,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зокрема,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формі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визначеному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ліцензування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формі,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постановою</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32"/>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32"/>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32"/>
                <w:sz w:val="20"/>
                <w:lang w:val="ru-RU"/>
              </w:rPr>
              <w:t xml:space="preserve"> </w:t>
            </w:r>
            <w:r w:rsidRPr="00B8174F">
              <w:rPr>
                <w:rFonts w:ascii="Times New Roman" w:eastAsia="Times New Roman" w:hAnsi="Times New Roman" w:cs="Times New Roman"/>
                <w:sz w:val="20"/>
                <w:lang w:val="ru-RU"/>
              </w:rPr>
              <w:t>24.05.2017</w:t>
            </w:r>
          </w:p>
          <w:p w14:paraId="78A3B73B" w14:textId="77777777" w:rsidR="00B8174F" w:rsidRPr="00B8174F" w:rsidRDefault="00B8174F" w:rsidP="00B8174F">
            <w:pPr>
              <w:spacing w:before="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363.</w:t>
            </w:r>
          </w:p>
          <w:p w14:paraId="3BB955C9" w14:textId="77777777" w:rsidR="00B8174F" w:rsidRPr="00B8174F" w:rsidRDefault="00B8174F" w:rsidP="00B8174F">
            <w:pPr>
              <w:jc w:val="both"/>
              <w:rPr>
                <w:rFonts w:ascii="Times New Roman" w:eastAsia="Times New Roman" w:hAnsi="Times New Roman" w:cs="Times New Roman"/>
                <w:i/>
                <w:sz w:val="20"/>
                <w:lang w:val="ru-RU"/>
              </w:rPr>
            </w:pPr>
            <w:r w:rsidRPr="00B8174F">
              <w:rPr>
                <w:rFonts w:ascii="Times New Roman" w:eastAsia="Times New Roman" w:hAnsi="Times New Roman" w:cs="Times New Roman"/>
                <w:i/>
                <w:sz w:val="20"/>
                <w:lang w:val="ru-RU"/>
              </w:rPr>
              <w:t>Щодо</w:t>
            </w:r>
            <w:r w:rsidRPr="00B8174F">
              <w:rPr>
                <w:rFonts w:ascii="Times New Roman" w:eastAsia="Times New Roman" w:hAnsi="Times New Roman" w:cs="Times New Roman"/>
                <w:i/>
                <w:spacing w:val="-3"/>
                <w:sz w:val="20"/>
                <w:lang w:val="ru-RU"/>
              </w:rPr>
              <w:t xml:space="preserve"> </w:t>
            </w:r>
            <w:r w:rsidRPr="00B8174F">
              <w:rPr>
                <w:rFonts w:ascii="Times New Roman" w:eastAsia="Times New Roman" w:hAnsi="Times New Roman" w:cs="Times New Roman"/>
                <w:i/>
                <w:sz w:val="20"/>
                <w:lang w:val="ru-RU"/>
              </w:rPr>
              <w:t>гірничих</w:t>
            </w:r>
            <w:r w:rsidRPr="00B8174F">
              <w:rPr>
                <w:rFonts w:ascii="Times New Roman" w:eastAsia="Times New Roman" w:hAnsi="Times New Roman" w:cs="Times New Roman"/>
                <w:i/>
                <w:spacing w:val="-4"/>
                <w:sz w:val="20"/>
                <w:lang w:val="ru-RU"/>
              </w:rPr>
              <w:t xml:space="preserve"> </w:t>
            </w:r>
            <w:r w:rsidRPr="00B8174F">
              <w:rPr>
                <w:rFonts w:ascii="Times New Roman" w:eastAsia="Times New Roman" w:hAnsi="Times New Roman" w:cs="Times New Roman"/>
                <w:i/>
                <w:sz w:val="20"/>
                <w:lang w:val="ru-RU"/>
              </w:rPr>
              <w:t>відводів.</w:t>
            </w:r>
          </w:p>
          <w:p w14:paraId="501CC387"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Чинна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редакція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Кодексу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надра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передбачає</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електронній формі. Разом з тим, відповідно до статті 8</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адміністративні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Держпраці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розміщено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офіційному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сайті Держпраці (</w:t>
            </w:r>
            <w:r w:rsidRPr="00B8174F">
              <w:rPr>
                <w:rFonts w:ascii="Times New Roman" w:eastAsia="Times New Roman" w:hAnsi="Times New Roman" w:cs="Times New Roman"/>
                <w:sz w:val="20"/>
              </w:rPr>
              <w:t>www</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dsp</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gov</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z w:val="20"/>
              </w:rPr>
              <w:t>ua</w:t>
            </w:r>
            <w:r w:rsidRPr="00B8174F">
              <w:rPr>
                <w:rFonts w:ascii="Times New Roman" w:eastAsia="Times New Roman" w:hAnsi="Times New Roman" w:cs="Times New Roman"/>
                <w:sz w:val="20"/>
                <w:lang w:val="ru-RU"/>
              </w:rPr>
              <w:t>) у розділі «Діяльність»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підрозділу</w:t>
            </w:r>
            <w:r w:rsidRPr="00B8174F">
              <w:rPr>
                <w:rFonts w:ascii="Times New Roman" w:eastAsia="Times New Roman" w:hAnsi="Times New Roman" w:cs="Times New Roman"/>
                <w:spacing w:val="42"/>
                <w:sz w:val="20"/>
                <w:lang w:val="ru-RU"/>
              </w:rPr>
              <w:t xml:space="preserve"> </w:t>
            </w:r>
            <w:r w:rsidRPr="00B8174F">
              <w:rPr>
                <w:rFonts w:ascii="Times New Roman" w:eastAsia="Times New Roman" w:hAnsi="Times New Roman" w:cs="Times New Roman"/>
                <w:sz w:val="20"/>
                <w:lang w:val="ru-RU"/>
              </w:rPr>
              <w:t>«Адміністративні</w:t>
            </w:r>
            <w:r w:rsidRPr="00B8174F">
              <w:rPr>
                <w:rFonts w:ascii="Times New Roman" w:eastAsia="Times New Roman" w:hAnsi="Times New Roman" w:cs="Times New Roman"/>
                <w:spacing w:val="41"/>
                <w:sz w:val="20"/>
                <w:lang w:val="ru-RU"/>
              </w:rPr>
              <w:t xml:space="preserve"> </w:t>
            </w:r>
            <w:r w:rsidRPr="00B8174F">
              <w:rPr>
                <w:rFonts w:ascii="Times New Roman" w:eastAsia="Times New Roman" w:hAnsi="Times New Roman" w:cs="Times New Roman"/>
                <w:sz w:val="20"/>
                <w:lang w:val="ru-RU"/>
              </w:rPr>
              <w:t>послуги»</w:t>
            </w:r>
            <w:r w:rsidRPr="00B8174F">
              <w:rPr>
                <w:rFonts w:ascii="Times New Roman" w:eastAsia="Times New Roman" w:hAnsi="Times New Roman" w:cs="Times New Roman"/>
                <w:spacing w:val="38"/>
                <w:sz w:val="20"/>
                <w:lang w:val="ru-RU"/>
              </w:rPr>
              <w:t xml:space="preserve"> </w:t>
            </w:r>
            <w:r w:rsidRPr="00B8174F">
              <w:rPr>
                <w:rFonts w:ascii="Times New Roman" w:eastAsia="Times New Roman" w:hAnsi="Times New Roman" w:cs="Times New Roman"/>
                <w:sz w:val="20"/>
                <w:lang w:val="ru-RU"/>
              </w:rPr>
              <w:t>інформаційні</w:t>
            </w:r>
            <w:r w:rsidRPr="00B8174F">
              <w:rPr>
                <w:rFonts w:ascii="Times New Roman" w:eastAsia="Times New Roman" w:hAnsi="Times New Roman" w:cs="Times New Roman"/>
                <w:spacing w:val="41"/>
                <w:sz w:val="20"/>
                <w:lang w:val="ru-RU"/>
              </w:rPr>
              <w:t xml:space="preserve"> </w:t>
            </w:r>
            <w:r w:rsidRPr="00B8174F">
              <w:rPr>
                <w:rFonts w:ascii="Times New Roman" w:eastAsia="Times New Roman" w:hAnsi="Times New Roman" w:cs="Times New Roman"/>
                <w:sz w:val="20"/>
                <w:lang w:val="ru-RU"/>
              </w:rPr>
              <w:t xml:space="preserve">та </w:t>
            </w:r>
          </w:p>
          <w:p w14:paraId="7A860521" w14:textId="77777777" w:rsidR="00B8174F" w:rsidRPr="00B8174F" w:rsidRDefault="00B8174F" w:rsidP="00B8174F">
            <w:pPr>
              <w:spacing w:before="29"/>
              <w:ind w:right="36"/>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технологічні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картки: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Адміністративної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переоформлення гірничого відводу. 2) Адміністративної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послуги з видачі гірничого відводу. Слід зауважити, 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абзацом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сьомим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пункту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гірничих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відводів,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постановою</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32"/>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32"/>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32"/>
                <w:sz w:val="20"/>
                <w:lang w:val="ru-RU"/>
              </w:rPr>
              <w:t xml:space="preserve"> </w:t>
            </w:r>
            <w:r w:rsidRPr="00B8174F">
              <w:rPr>
                <w:rFonts w:ascii="Times New Roman" w:eastAsia="Times New Roman" w:hAnsi="Times New Roman" w:cs="Times New Roman"/>
                <w:sz w:val="20"/>
                <w:lang w:val="ru-RU"/>
              </w:rPr>
              <w:t>27.01.1995</w:t>
            </w:r>
          </w:p>
          <w:p w14:paraId="027FC332" w14:textId="77777777" w:rsidR="00B8174F" w:rsidRPr="00B8174F" w:rsidRDefault="00B8174F" w:rsidP="00B8174F">
            <w:pPr>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59 (далі – Положення), подання відповідно до статті 9</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Закону 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адміністративні послуги» заявки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інших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необхідних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отримання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гірничих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відводів,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здійснюється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формі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після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запровадження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програмного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lastRenderedPageBreak/>
              <w:t>забезпечення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оснащення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суб’єктів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гірничих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відводів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необхідною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цього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оргтехнікою. Відповідно до вимог пункту 27 Положення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надані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гірничі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відводи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реєструються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книзі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обліку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гірничих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відводів,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використання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ділянок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надр. За дорученням Голови Держпраці на офіційному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сайті Держпраці, відповідно до вимог статті 17 Кодексу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35"/>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38"/>
                <w:sz w:val="20"/>
                <w:lang w:val="ru-RU"/>
              </w:rPr>
              <w:t xml:space="preserve"> </w:t>
            </w:r>
            <w:r w:rsidRPr="00B8174F">
              <w:rPr>
                <w:rFonts w:ascii="Times New Roman" w:eastAsia="Times New Roman" w:hAnsi="Times New Roman" w:cs="Times New Roman"/>
                <w:sz w:val="20"/>
                <w:lang w:val="ru-RU"/>
              </w:rPr>
              <w:t>надра</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38"/>
                <w:sz w:val="20"/>
                <w:lang w:val="ru-RU"/>
              </w:rPr>
              <w:t xml:space="preserve"> </w:t>
            </w:r>
            <w:r w:rsidRPr="00B8174F">
              <w:rPr>
                <w:rFonts w:ascii="Times New Roman" w:eastAsia="Times New Roman" w:hAnsi="Times New Roman" w:cs="Times New Roman"/>
                <w:sz w:val="20"/>
                <w:lang w:val="ru-RU"/>
              </w:rPr>
              <w:t>пункту</w:t>
            </w:r>
            <w:r w:rsidRPr="00B8174F">
              <w:rPr>
                <w:rFonts w:ascii="Times New Roman" w:eastAsia="Times New Roman" w:hAnsi="Times New Roman" w:cs="Times New Roman"/>
                <w:spacing w:val="33"/>
                <w:sz w:val="20"/>
                <w:lang w:val="ru-RU"/>
              </w:rPr>
              <w:t xml:space="preserve"> </w:t>
            </w:r>
            <w:r w:rsidRPr="00B8174F">
              <w:rPr>
                <w:rFonts w:ascii="Times New Roman" w:eastAsia="Times New Roman" w:hAnsi="Times New Roman" w:cs="Times New Roman"/>
                <w:sz w:val="20"/>
                <w:lang w:val="ru-RU"/>
              </w:rPr>
              <w:t>22</w:t>
            </w:r>
            <w:r w:rsidRPr="00B8174F">
              <w:rPr>
                <w:rFonts w:ascii="Times New Roman" w:eastAsia="Times New Roman" w:hAnsi="Times New Roman" w:cs="Times New Roman"/>
                <w:spacing w:val="38"/>
                <w:sz w:val="20"/>
                <w:lang w:val="ru-RU"/>
              </w:rPr>
              <w:t xml:space="preserve"> </w:t>
            </w:r>
            <w:r w:rsidRPr="00B8174F">
              <w:rPr>
                <w:rFonts w:ascii="Times New Roman" w:eastAsia="Times New Roman" w:hAnsi="Times New Roman" w:cs="Times New Roman"/>
                <w:sz w:val="20"/>
                <w:lang w:val="ru-RU"/>
              </w:rPr>
              <w:t>Положення,</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розділі</w:t>
            </w:r>
          </w:p>
          <w:p w14:paraId="7A70008B" w14:textId="77777777" w:rsidR="00B8174F" w:rsidRPr="00B8174F" w:rsidRDefault="00B8174F" w:rsidP="00B8174F">
            <w:pPr>
              <w:spacing w:before="32"/>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«Діяльність»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«Гірничий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щотижня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публікується інформація щодо видачі територіальними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Держпраці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гірничих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відводів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метою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родовищ</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корисних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копалин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місцевого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значення.</w:t>
            </w:r>
          </w:p>
          <w:p w14:paraId="35D1DB38" w14:textId="77777777" w:rsidR="00B8174F" w:rsidRPr="00B8174F" w:rsidRDefault="00B8174F" w:rsidP="00B8174F">
            <w:pPr>
              <w:spacing w:before="32"/>
              <w:ind w:right="37"/>
              <w:jc w:val="both"/>
              <w:rPr>
                <w:rFonts w:ascii="Times New Roman" w:eastAsia="Times New Roman" w:hAnsi="Times New Roman" w:cs="Times New Roman"/>
                <w:lang w:val="ru-RU"/>
              </w:rPr>
            </w:pPr>
          </w:p>
        </w:tc>
      </w:tr>
      <w:tr w:rsidR="00B8174F" w:rsidRPr="00B8174F" w14:paraId="6D90A963" w14:textId="77777777" w:rsidTr="00840CE9">
        <w:tc>
          <w:tcPr>
            <w:tcW w:w="15756" w:type="dxa"/>
            <w:gridSpan w:val="7"/>
            <w:tcBorders>
              <w:top w:val="single" w:sz="4" w:space="0" w:color="auto"/>
            </w:tcBorders>
          </w:tcPr>
          <w:p w14:paraId="2F8D0913" w14:textId="77777777" w:rsidR="00B8174F" w:rsidRPr="00B8174F" w:rsidRDefault="00B8174F" w:rsidP="00B8174F">
            <w:pPr>
              <w:spacing w:before="32"/>
              <w:ind w:right="37"/>
              <w:jc w:val="center"/>
              <w:rPr>
                <w:rFonts w:ascii="Times New Roman" w:eastAsia="Times New Roman" w:hAnsi="Times New Roman" w:cs="Times New Roman"/>
                <w:b/>
                <w:sz w:val="20"/>
                <w:lang w:val="uk-UA"/>
              </w:rPr>
            </w:pPr>
            <w:r w:rsidRPr="00B8174F">
              <w:rPr>
                <w:rFonts w:ascii="Times New Roman" w:eastAsia="Times New Roman" w:hAnsi="Times New Roman" w:cs="Times New Roman"/>
                <w:b/>
                <w:sz w:val="20"/>
                <w:lang w:val="uk-UA"/>
              </w:rPr>
              <w:lastRenderedPageBreak/>
              <w:t>Спрощення</w:t>
            </w:r>
            <w:r w:rsidRPr="00B8174F">
              <w:rPr>
                <w:rFonts w:ascii="Times New Roman" w:eastAsia="Times New Roman" w:hAnsi="Times New Roman" w:cs="Times New Roman"/>
                <w:b/>
                <w:spacing w:val="-5"/>
                <w:sz w:val="20"/>
                <w:lang w:val="uk-UA"/>
              </w:rPr>
              <w:t xml:space="preserve"> </w:t>
            </w:r>
            <w:r w:rsidRPr="00B8174F">
              <w:rPr>
                <w:rFonts w:ascii="Times New Roman" w:eastAsia="Times New Roman" w:hAnsi="Times New Roman" w:cs="Times New Roman"/>
                <w:b/>
                <w:sz w:val="20"/>
                <w:lang w:val="uk-UA"/>
              </w:rPr>
              <w:t>умов</w:t>
            </w:r>
            <w:r w:rsidRPr="00B8174F">
              <w:rPr>
                <w:rFonts w:ascii="Times New Roman" w:eastAsia="Times New Roman" w:hAnsi="Times New Roman" w:cs="Times New Roman"/>
                <w:b/>
                <w:spacing w:val="-6"/>
                <w:sz w:val="20"/>
                <w:lang w:val="uk-UA"/>
              </w:rPr>
              <w:t xml:space="preserve"> </w:t>
            </w:r>
            <w:r w:rsidRPr="00B8174F">
              <w:rPr>
                <w:rFonts w:ascii="Times New Roman" w:eastAsia="Times New Roman" w:hAnsi="Times New Roman" w:cs="Times New Roman"/>
                <w:b/>
                <w:sz w:val="20"/>
                <w:lang w:val="uk-UA"/>
              </w:rPr>
              <w:t>провадження</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підприємницької</w:t>
            </w:r>
            <w:r w:rsidRPr="00B8174F">
              <w:rPr>
                <w:rFonts w:ascii="Times New Roman" w:eastAsia="Times New Roman" w:hAnsi="Times New Roman" w:cs="Times New Roman"/>
                <w:b/>
                <w:spacing w:val="-5"/>
                <w:sz w:val="20"/>
                <w:lang w:val="uk-UA"/>
              </w:rPr>
              <w:t xml:space="preserve"> </w:t>
            </w:r>
            <w:r w:rsidRPr="00B8174F">
              <w:rPr>
                <w:rFonts w:ascii="Times New Roman" w:eastAsia="Times New Roman" w:hAnsi="Times New Roman" w:cs="Times New Roman"/>
                <w:b/>
                <w:sz w:val="20"/>
                <w:lang w:val="uk-UA"/>
              </w:rPr>
              <w:t>діяльності</w:t>
            </w:r>
            <w:r w:rsidRPr="00B8174F">
              <w:rPr>
                <w:rFonts w:ascii="Times New Roman" w:eastAsia="Times New Roman" w:hAnsi="Times New Roman" w:cs="Times New Roman"/>
                <w:b/>
                <w:spacing w:val="-6"/>
                <w:sz w:val="20"/>
                <w:lang w:val="uk-UA"/>
              </w:rPr>
              <w:t xml:space="preserve"> </w:t>
            </w:r>
            <w:r w:rsidRPr="00B8174F">
              <w:rPr>
                <w:rFonts w:ascii="Times New Roman" w:eastAsia="Times New Roman" w:hAnsi="Times New Roman" w:cs="Times New Roman"/>
                <w:b/>
                <w:sz w:val="20"/>
                <w:lang w:val="uk-UA"/>
              </w:rPr>
              <w:t>у</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будівельній</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галузі</w:t>
            </w:r>
          </w:p>
          <w:p w14:paraId="50A1E30F" w14:textId="77777777" w:rsidR="00B8174F" w:rsidRPr="00B8174F" w:rsidRDefault="00B8174F" w:rsidP="00B8174F">
            <w:pPr>
              <w:spacing w:before="32"/>
              <w:ind w:right="37"/>
              <w:jc w:val="center"/>
              <w:rPr>
                <w:rFonts w:ascii="Times New Roman" w:eastAsia="Times New Roman" w:hAnsi="Times New Roman" w:cs="Times New Roman"/>
                <w:lang w:val="uk-UA"/>
              </w:rPr>
            </w:pPr>
          </w:p>
        </w:tc>
      </w:tr>
      <w:tr w:rsidR="00B8174F" w:rsidRPr="00B8174F" w14:paraId="467C38DF" w14:textId="77777777" w:rsidTr="00840CE9">
        <w:tc>
          <w:tcPr>
            <w:tcW w:w="898" w:type="dxa"/>
            <w:tcBorders>
              <w:top w:val="single" w:sz="4" w:space="0" w:color="auto"/>
            </w:tcBorders>
          </w:tcPr>
          <w:p w14:paraId="61BF2D3B"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50.</w:t>
            </w:r>
          </w:p>
        </w:tc>
        <w:tc>
          <w:tcPr>
            <w:tcW w:w="2268" w:type="dxa"/>
            <w:tcBorders>
              <w:top w:val="single" w:sz="4" w:space="0" w:color="auto"/>
            </w:tcBorders>
          </w:tcPr>
          <w:p w14:paraId="7E370A6B" w14:textId="77777777" w:rsidR="00B8174F" w:rsidRPr="00B8174F" w:rsidRDefault="00B8174F" w:rsidP="00B8174F">
            <w:pPr>
              <w:spacing w:before="31"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Запровадження</w:t>
            </w:r>
          </w:p>
          <w:p w14:paraId="2097B0D8"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електронних</w:t>
            </w:r>
            <w:r w:rsidRPr="00B8174F">
              <w:rPr>
                <w:rFonts w:ascii="Times New Roman" w:eastAsia="Times New Roman" w:hAnsi="Times New Roman" w:cs="Times New Roman"/>
                <w:spacing w:val="33"/>
                <w:sz w:val="20"/>
                <w:lang w:val="ru-RU"/>
              </w:rPr>
              <w:t xml:space="preserve"> </w:t>
            </w:r>
            <w:r w:rsidRPr="00B8174F">
              <w:rPr>
                <w:rFonts w:ascii="Times New Roman" w:eastAsia="Times New Roman" w:hAnsi="Times New Roman" w:cs="Times New Roman"/>
                <w:sz w:val="20"/>
                <w:lang w:val="ru-RU"/>
              </w:rPr>
              <w:t>сервісів</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будівництва</w:t>
            </w:r>
          </w:p>
        </w:tc>
        <w:tc>
          <w:tcPr>
            <w:tcW w:w="2977" w:type="dxa"/>
            <w:tcBorders>
              <w:top w:val="single" w:sz="4" w:space="0" w:color="auto"/>
            </w:tcBorders>
          </w:tcPr>
          <w:p w14:paraId="76681F9D"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розпорядження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z w:val="20"/>
                <w:lang w:val="ru-RU"/>
              </w:rPr>
              <w:tab/>
              <w:t>України</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2"/>
                <w:sz w:val="20"/>
                <w:lang w:val="ru-RU"/>
              </w:rPr>
              <w:t>«Про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затвердження плану заходів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створення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запровадження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Єдиної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системи 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будівництва»</w:t>
            </w:r>
          </w:p>
        </w:tc>
        <w:tc>
          <w:tcPr>
            <w:tcW w:w="1972" w:type="dxa"/>
            <w:tcBorders>
              <w:top w:val="single" w:sz="4" w:space="0" w:color="auto"/>
            </w:tcBorders>
          </w:tcPr>
          <w:p w14:paraId="1391BF60" w14:textId="77777777" w:rsidR="00B8174F" w:rsidRPr="00B8174F" w:rsidRDefault="00B8174F" w:rsidP="00B8174F">
            <w:pPr>
              <w:rPr>
                <w:rFonts w:ascii="Calibri" w:eastAsia="Times New Roman" w:hAnsi="Times New Roman" w:cs="Times New Roman"/>
                <w:lang w:val="ru-RU"/>
              </w:rPr>
            </w:pPr>
          </w:p>
          <w:p w14:paraId="59678ABC" w14:textId="77777777" w:rsidR="00B8174F" w:rsidRPr="00B8174F" w:rsidRDefault="00B8174F" w:rsidP="00B8174F">
            <w:pPr>
              <w:spacing w:before="181"/>
              <w:ind w:right="466"/>
              <w:jc w:val="both"/>
              <w:rPr>
                <w:rFonts w:ascii="Times New Roman" w:eastAsia="Times New Roman" w:hAnsi="Times New Roman" w:cs="Times New Roman"/>
                <w:sz w:val="20"/>
              </w:rPr>
            </w:pPr>
            <w:r w:rsidRPr="00B8174F">
              <w:rPr>
                <w:rFonts w:ascii="Times New Roman" w:eastAsia="Times New Roman" w:hAnsi="Times New Roman" w:cs="Times New Roman"/>
                <w:sz w:val="20"/>
              </w:rPr>
              <w:t>Мінрегіон</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pacing w:val="-1"/>
                <w:sz w:val="20"/>
              </w:rPr>
              <w:t>Мінцифри</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Мін’юст</w:t>
            </w:r>
          </w:p>
          <w:p w14:paraId="7442255C"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Мінекономіки</w:t>
            </w:r>
          </w:p>
        </w:tc>
        <w:tc>
          <w:tcPr>
            <w:tcW w:w="1276" w:type="dxa"/>
            <w:tcBorders>
              <w:top w:val="single" w:sz="4" w:space="0" w:color="auto"/>
            </w:tcBorders>
          </w:tcPr>
          <w:p w14:paraId="28A03D2C" w14:textId="77777777" w:rsidR="00B8174F" w:rsidRPr="00B8174F" w:rsidRDefault="00B8174F" w:rsidP="00B8174F">
            <w:pPr>
              <w:spacing w:before="31"/>
              <w:ind w:right="9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протягом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двох</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pacing w:val="-1"/>
                <w:sz w:val="20"/>
                <w:lang w:val="ru-RU"/>
              </w:rPr>
              <w:t>місяців</w:t>
            </w:r>
          </w:p>
          <w:p w14:paraId="2657997A" w14:textId="77777777" w:rsidR="00B8174F" w:rsidRPr="00B8174F" w:rsidRDefault="00B8174F" w:rsidP="00B8174F">
            <w:pPr>
              <w:ind w:right="21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 дня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набрання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Законом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09A7A4A8" w14:textId="77777777" w:rsidR="00B8174F" w:rsidRPr="00B8174F" w:rsidRDefault="00B8174F" w:rsidP="00B8174F">
            <w:pPr>
              <w:ind w:right="24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до</w:t>
            </w:r>
          </w:p>
          <w:p w14:paraId="7F647182" w14:textId="77777777" w:rsidR="00B8174F" w:rsidRPr="00B8174F" w:rsidRDefault="00B8174F" w:rsidP="00B8174F">
            <w:pPr>
              <w:ind w:right="44"/>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законодавчих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актів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удосконален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ня 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p>
          <w:p w14:paraId="4B637612" w14:textId="77777777" w:rsidR="00B8174F" w:rsidRPr="00B8174F" w:rsidRDefault="00B8174F" w:rsidP="00B8174F">
            <w:pPr>
              <w:spacing w:before="29"/>
              <w:ind w:right="110"/>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адміністрати </w:t>
            </w:r>
            <w:r w:rsidRPr="00B8174F">
              <w:rPr>
                <w:rFonts w:ascii="Times New Roman" w:eastAsia="Times New Roman" w:hAnsi="Times New Roman" w:cs="Times New Roman"/>
                <w:spacing w:val="-1"/>
                <w:sz w:val="20"/>
                <w:lang w:val="ru-RU"/>
              </w:rPr>
              <w:t xml:space="preserve">вних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сфері</w:t>
            </w:r>
          </w:p>
          <w:p w14:paraId="41B57578" w14:textId="77777777" w:rsidR="00B8174F" w:rsidRPr="00B8174F" w:rsidRDefault="00B8174F" w:rsidP="00B8174F">
            <w:pPr>
              <w:spacing w:before="1"/>
              <w:ind w:right="8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будівництва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pacing w:val="-1"/>
                <w:sz w:val="20"/>
                <w:lang w:val="ru-RU"/>
              </w:rPr>
              <w:t>та створення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Єдиної</w:t>
            </w:r>
          </w:p>
          <w:p w14:paraId="696849C5" w14:textId="77777777" w:rsidR="00B8174F" w:rsidRPr="00B8174F" w:rsidRDefault="00B8174F" w:rsidP="00B8174F">
            <w:pPr>
              <w:ind w:right="10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державної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електронної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системи у</w:t>
            </w:r>
          </w:p>
          <w:p w14:paraId="60E2E7DA" w14:textId="77777777" w:rsidR="00B8174F" w:rsidRPr="00B8174F" w:rsidRDefault="00B8174F" w:rsidP="00B8174F">
            <w:pPr>
              <w:jc w:val="both"/>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lastRenderedPageBreak/>
              <w:t>будівництва»</w:t>
            </w:r>
          </w:p>
          <w:p w14:paraId="7BE57580" w14:textId="77777777" w:rsidR="00B8174F" w:rsidRPr="00B8174F" w:rsidRDefault="00B8174F" w:rsidP="00B8174F">
            <w:pPr>
              <w:jc w:val="both"/>
              <w:rPr>
                <w:rFonts w:ascii="Times New Roman" w:eastAsia="Times New Roman" w:hAnsi="Times New Roman" w:cs="Times New Roman"/>
                <w:b/>
                <w:lang w:val="ru-RU"/>
              </w:rPr>
            </w:pPr>
          </w:p>
        </w:tc>
        <w:tc>
          <w:tcPr>
            <w:tcW w:w="1417" w:type="dxa"/>
            <w:tcBorders>
              <w:top w:val="single" w:sz="4" w:space="0" w:color="auto"/>
            </w:tcBorders>
          </w:tcPr>
          <w:p w14:paraId="2CD9B181" w14:textId="77777777" w:rsidR="00B8174F" w:rsidRPr="00B8174F" w:rsidRDefault="00B8174F" w:rsidP="00B8174F">
            <w:pPr>
              <w:spacing w:before="2"/>
              <w:rPr>
                <w:rFonts w:ascii="Calibri" w:eastAsia="Times New Roman" w:hAnsi="Times New Roman" w:cs="Times New Roman"/>
                <w:sz w:val="21"/>
                <w:lang w:val="ru-RU"/>
              </w:rPr>
            </w:pPr>
          </w:p>
          <w:p w14:paraId="367B5B09"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Borders>
              <w:top w:val="single" w:sz="4" w:space="0" w:color="auto"/>
            </w:tcBorders>
          </w:tcPr>
          <w:p w14:paraId="35603273" w14:textId="77777777" w:rsidR="00B8174F" w:rsidRPr="00B8174F" w:rsidRDefault="00B8174F" w:rsidP="00B8174F">
            <w:pPr>
              <w:spacing w:before="32"/>
              <w:ind w:right="37"/>
              <w:jc w:val="both"/>
              <w:rPr>
                <w:rFonts w:ascii="Times New Roman" w:eastAsia="Times New Roman" w:hAnsi="Times New Roman" w:cs="Times New Roman"/>
              </w:rPr>
            </w:pP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розпорядження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20.05.2020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565-р</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затвердження</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плану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заходів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створення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запровадження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Єдиної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державної</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rPr>
              <w:t>електронної</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rPr>
              <w:t>системи у</w:t>
            </w:r>
            <w:r w:rsidRPr="00B8174F">
              <w:rPr>
                <w:rFonts w:ascii="Times New Roman" w:eastAsia="Times New Roman" w:hAnsi="Times New Roman" w:cs="Times New Roman"/>
                <w:spacing w:val="-6"/>
                <w:sz w:val="20"/>
              </w:rPr>
              <w:t xml:space="preserve"> </w:t>
            </w:r>
            <w:r w:rsidRPr="00B8174F">
              <w:rPr>
                <w:rFonts w:ascii="Times New Roman" w:eastAsia="Times New Roman" w:hAnsi="Times New Roman" w:cs="Times New Roman"/>
                <w:sz w:val="20"/>
              </w:rPr>
              <w:t>сфері</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rPr>
              <w:t>будівництва».</w:t>
            </w:r>
          </w:p>
        </w:tc>
      </w:tr>
      <w:tr w:rsidR="00B8174F" w:rsidRPr="00B8174F" w14:paraId="2006B9B1" w14:textId="77777777" w:rsidTr="00840CE9">
        <w:tc>
          <w:tcPr>
            <w:tcW w:w="898" w:type="dxa"/>
            <w:tcBorders>
              <w:top w:val="single" w:sz="4" w:space="0" w:color="auto"/>
            </w:tcBorders>
          </w:tcPr>
          <w:p w14:paraId="269EADB6" w14:textId="77777777" w:rsidR="00B8174F" w:rsidRPr="00B8174F" w:rsidRDefault="00B8174F" w:rsidP="00B8174F">
            <w:pPr>
              <w:rPr>
                <w:rFonts w:ascii="Times New Roman" w:eastAsia="Times New Roman" w:hAnsi="Times New Roman" w:cs="Times New Roman"/>
                <w:b/>
              </w:rPr>
            </w:pPr>
          </w:p>
        </w:tc>
        <w:tc>
          <w:tcPr>
            <w:tcW w:w="2268" w:type="dxa"/>
            <w:tcBorders>
              <w:top w:val="single" w:sz="4" w:space="0" w:color="auto"/>
            </w:tcBorders>
          </w:tcPr>
          <w:p w14:paraId="307AEBC5"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p>
        </w:tc>
        <w:tc>
          <w:tcPr>
            <w:tcW w:w="2977" w:type="dxa"/>
            <w:tcBorders>
              <w:top w:val="single" w:sz="4" w:space="0" w:color="auto"/>
            </w:tcBorders>
          </w:tcPr>
          <w:p w14:paraId="76B3B76F" w14:textId="77777777" w:rsidR="00B8174F" w:rsidRPr="00B8174F" w:rsidRDefault="00B8174F" w:rsidP="00B8174F">
            <w:pPr>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розроблення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Кабінетові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проекту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 xml:space="preserve">Міністрів України </w:t>
            </w:r>
            <w:r w:rsidRPr="00B8174F">
              <w:rPr>
                <w:rFonts w:ascii="Times New Roman" w:eastAsia="Times New Roman" w:hAnsi="Times New Roman" w:cs="Times New Roman"/>
                <w:spacing w:val="-2"/>
                <w:sz w:val="20"/>
              </w:rPr>
              <w:t>«Про</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затвердження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порядку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ведення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Єдиної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державної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електронної</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системи у</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сфері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будівництва»</w:t>
            </w:r>
          </w:p>
        </w:tc>
        <w:tc>
          <w:tcPr>
            <w:tcW w:w="1972" w:type="dxa"/>
            <w:tcBorders>
              <w:top w:val="single" w:sz="4" w:space="0" w:color="auto"/>
            </w:tcBorders>
          </w:tcPr>
          <w:p w14:paraId="6791197A" w14:textId="77777777" w:rsidR="00B8174F" w:rsidRPr="00B8174F" w:rsidRDefault="00B8174F" w:rsidP="00B8174F">
            <w:pPr>
              <w:spacing w:before="3"/>
              <w:rPr>
                <w:rFonts w:ascii="Calibri" w:eastAsia="Times New Roman" w:hAnsi="Times New Roman" w:cs="Times New Roman"/>
                <w:sz w:val="21"/>
              </w:rPr>
            </w:pPr>
          </w:p>
          <w:p w14:paraId="448B5CC6" w14:textId="77777777" w:rsidR="00B8174F" w:rsidRPr="00B8174F" w:rsidRDefault="00B8174F" w:rsidP="00B8174F">
            <w:pPr>
              <w:spacing w:before="1"/>
              <w:ind w:right="466"/>
              <w:jc w:val="both"/>
              <w:rPr>
                <w:rFonts w:ascii="Times New Roman" w:eastAsia="Times New Roman" w:hAnsi="Times New Roman" w:cs="Times New Roman"/>
                <w:sz w:val="20"/>
              </w:rPr>
            </w:pPr>
            <w:r w:rsidRPr="00B8174F">
              <w:rPr>
                <w:rFonts w:ascii="Times New Roman" w:eastAsia="Times New Roman" w:hAnsi="Times New Roman" w:cs="Times New Roman"/>
                <w:sz w:val="20"/>
              </w:rPr>
              <w:t>Мінрегіон</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pacing w:val="-1"/>
                <w:sz w:val="20"/>
              </w:rPr>
              <w:t>Мінцифри</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Мін’юст</w:t>
            </w:r>
          </w:p>
          <w:p w14:paraId="3172F0A5"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Мінекономіки</w:t>
            </w:r>
          </w:p>
        </w:tc>
        <w:tc>
          <w:tcPr>
            <w:tcW w:w="1276" w:type="dxa"/>
            <w:tcBorders>
              <w:top w:val="single" w:sz="4" w:space="0" w:color="auto"/>
            </w:tcBorders>
          </w:tcPr>
          <w:p w14:paraId="2186C62E" w14:textId="77777777" w:rsidR="00B8174F" w:rsidRPr="00B8174F" w:rsidRDefault="00B8174F" w:rsidP="00B8174F">
            <w:pPr>
              <w:spacing w:before="31"/>
              <w:ind w:right="219"/>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протягом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восьми</w:t>
            </w:r>
          </w:p>
          <w:p w14:paraId="4A6D9D30" w14:textId="77777777" w:rsidR="00B8174F" w:rsidRPr="00B8174F" w:rsidRDefault="00B8174F" w:rsidP="00B8174F">
            <w:pPr>
              <w:ind w:right="75"/>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місяців</w:t>
            </w:r>
            <w:r w:rsidRPr="00B8174F">
              <w:rPr>
                <w:rFonts w:ascii="Times New Roman" w:eastAsia="Times New Roman" w:hAnsi="Times New Roman" w:cs="Times New Roman"/>
                <w:spacing w:val="-9"/>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дня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набрання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6A342967" w14:textId="77777777" w:rsidR="00B8174F" w:rsidRPr="00B8174F" w:rsidRDefault="00B8174F" w:rsidP="00B8174F">
            <w:pPr>
              <w:ind w:right="24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до</w:t>
            </w:r>
          </w:p>
          <w:p w14:paraId="6E2554FE" w14:textId="77777777" w:rsidR="00B8174F" w:rsidRPr="00B8174F" w:rsidRDefault="00B8174F" w:rsidP="00B8174F">
            <w:pPr>
              <w:ind w:right="44"/>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законодавчих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актів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удосконален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ня 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p>
          <w:p w14:paraId="293A88CA" w14:textId="77777777" w:rsidR="00B8174F" w:rsidRPr="00B8174F" w:rsidRDefault="00B8174F" w:rsidP="00B8174F">
            <w:pPr>
              <w:spacing w:before="1"/>
              <w:ind w:right="80"/>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адміністрати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вних 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сфері</w:t>
            </w:r>
          </w:p>
          <w:p w14:paraId="459E723E" w14:textId="77777777" w:rsidR="00B8174F" w:rsidRPr="00B8174F" w:rsidRDefault="00B8174F" w:rsidP="00B8174F">
            <w:pPr>
              <w:ind w:right="8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будівництва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pacing w:val="-1"/>
                <w:sz w:val="20"/>
                <w:lang w:val="ru-RU"/>
              </w:rPr>
              <w:t>та створення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Єдиної</w:t>
            </w:r>
          </w:p>
          <w:p w14:paraId="6A918B96" w14:textId="77777777" w:rsidR="00B8174F" w:rsidRPr="00B8174F" w:rsidRDefault="00B8174F" w:rsidP="00B8174F">
            <w:pPr>
              <w:ind w:right="103"/>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державної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електронної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системи у</w:t>
            </w:r>
          </w:p>
          <w:p w14:paraId="6CA4FC3D" w14:textId="77777777" w:rsidR="00B8174F" w:rsidRPr="00B8174F" w:rsidRDefault="00B8174F" w:rsidP="00B8174F">
            <w:pPr>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будівництва»</w:t>
            </w:r>
          </w:p>
          <w:p w14:paraId="106DAEF1" w14:textId="77777777" w:rsidR="00B8174F" w:rsidRPr="00B8174F" w:rsidRDefault="00B8174F" w:rsidP="00B8174F">
            <w:pPr>
              <w:rPr>
                <w:rFonts w:ascii="Times New Roman" w:eastAsia="Times New Roman" w:hAnsi="Times New Roman" w:cs="Times New Roman"/>
                <w:b/>
                <w:lang w:val="ru-RU"/>
              </w:rPr>
            </w:pPr>
          </w:p>
        </w:tc>
        <w:tc>
          <w:tcPr>
            <w:tcW w:w="1417" w:type="dxa"/>
            <w:tcBorders>
              <w:top w:val="single" w:sz="4" w:space="0" w:color="auto"/>
            </w:tcBorders>
          </w:tcPr>
          <w:p w14:paraId="5ADD13EA"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Borders>
              <w:top w:val="single" w:sz="4" w:space="0" w:color="auto"/>
            </w:tcBorders>
          </w:tcPr>
          <w:p w14:paraId="6E51D2F8" w14:textId="77777777" w:rsidR="00B8174F" w:rsidRPr="00B8174F" w:rsidRDefault="00B8174F" w:rsidP="00B8174F">
            <w:pPr>
              <w:spacing w:after="200" w:line="276" w:lineRule="auto"/>
              <w:jc w:val="both"/>
              <w:rPr>
                <w:rFonts w:ascii="Times New Roman" w:eastAsia="Calibri" w:hAnsi="Times New Roman" w:cs="Times New Roman"/>
                <w:sz w:val="20"/>
                <w:szCs w:val="20"/>
              </w:rPr>
            </w:pPr>
            <w:r w:rsidRPr="00B8174F">
              <w:rPr>
                <w:rFonts w:ascii="Times New Roman" w:eastAsia="Calibri" w:hAnsi="Times New Roman" w:cs="Times New Roman"/>
                <w:sz w:val="20"/>
                <w:szCs w:val="20"/>
              </w:rPr>
              <w:t xml:space="preserve">Мінрегіоном розроблено та </w:t>
            </w:r>
            <w:r w:rsidRPr="00B8174F">
              <w:rPr>
                <w:rFonts w:ascii="Times New Roman" w:eastAsia="Calibri" w:hAnsi="Times New Roman" w:cs="Times New Roman"/>
                <w:bCs/>
                <w:sz w:val="20"/>
                <w:szCs w:val="20"/>
                <w:shd w:val="clear" w:color="auto" w:fill="FFFFFF"/>
              </w:rPr>
              <w:t>Урядом прийнято постанову Кабінету Міністрів України від 23 червня 2021 р. № 681 «Деякі питання забезпечення функціонування Єдиної державної електронної системи у сфері будівництва», якою затверджено Порядок ведення Єдиної державної електронної системи у сфері будівництва.</w:t>
            </w:r>
          </w:p>
          <w:p w14:paraId="54176190" w14:textId="77777777" w:rsidR="00B8174F" w:rsidRPr="00B8174F" w:rsidRDefault="00B8174F" w:rsidP="00B8174F">
            <w:pPr>
              <w:spacing w:before="32"/>
              <w:ind w:right="37"/>
              <w:jc w:val="both"/>
              <w:rPr>
                <w:rFonts w:ascii="Times New Roman" w:eastAsia="Times New Roman" w:hAnsi="Times New Roman" w:cs="Times New Roman"/>
              </w:rPr>
            </w:pPr>
          </w:p>
        </w:tc>
      </w:tr>
      <w:tr w:rsidR="00B8174F" w:rsidRPr="00B8174F" w14:paraId="0F61BD59" w14:textId="77777777" w:rsidTr="00840CE9">
        <w:tc>
          <w:tcPr>
            <w:tcW w:w="898" w:type="dxa"/>
            <w:tcBorders>
              <w:top w:val="single" w:sz="4" w:space="0" w:color="auto"/>
            </w:tcBorders>
          </w:tcPr>
          <w:p w14:paraId="3D0E6FC0"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51.</w:t>
            </w:r>
          </w:p>
        </w:tc>
        <w:tc>
          <w:tcPr>
            <w:tcW w:w="2268" w:type="dxa"/>
            <w:tcBorders>
              <w:top w:val="single" w:sz="4" w:space="0" w:color="auto"/>
            </w:tcBorders>
          </w:tcPr>
          <w:p w14:paraId="6DE1F848"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Спрощення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присвоєння</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адрес</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об’єктів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нерухомого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майна</w:t>
            </w:r>
          </w:p>
        </w:tc>
        <w:tc>
          <w:tcPr>
            <w:tcW w:w="2977" w:type="dxa"/>
            <w:tcBorders>
              <w:top w:val="single" w:sz="4" w:space="0" w:color="auto"/>
            </w:tcBorders>
          </w:tcPr>
          <w:p w14:paraId="10FED2B4"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присвоєння</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адрес</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об’єктів нерухомого</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майна»</w:t>
            </w:r>
          </w:p>
        </w:tc>
        <w:tc>
          <w:tcPr>
            <w:tcW w:w="1972" w:type="dxa"/>
            <w:tcBorders>
              <w:top w:val="single" w:sz="4" w:space="0" w:color="auto"/>
            </w:tcBorders>
          </w:tcPr>
          <w:p w14:paraId="1AE5F046" w14:textId="77777777" w:rsidR="00B8174F" w:rsidRPr="00B8174F" w:rsidRDefault="00B8174F" w:rsidP="00B8174F">
            <w:pPr>
              <w:spacing w:before="144"/>
              <w:ind w:right="466"/>
              <w:jc w:val="both"/>
              <w:rPr>
                <w:rFonts w:ascii="Times New Roman" w:eastAsia="Times New Roman" w:hAnsi="Times New Roman" w:cs="Times New Roman"/>
                <w:sz w:val="20"/>
              </w:rPr>
            </w:pPr>
            <w:r w:rsidRPr="00B8174F">
              <w:rPr>
                <w:rFonts w:ascii="Times New Roman" w:eastAsia="Times New Roman" w:hAnsi="Times New Roman" w:cs="Times New Roman"/>
                <w:sz w:val="20"/>
              </w:rPr>
              <w:t>Мінрегіон</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pacing w:val="-1"/>
                <w:sz w:val="20"/>
              </w:rPr>
              <w:t>Мінцифри</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Мін’юст</w:t>
            </w:r>
          </w:p>
          <w:p w14:paraId="023F7FB4"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Мінекономіки</w:t>
            </w:r>
          </w:p>
        </w:tc>
        <w:tc>
          <w:tcPr>
            <w:tcW w:w="1276" w:type="dxa"/>
            <w:tcBorders>
              <w:top w:val="single" w:sz="4" w:space="0" w:color="auto"/>
            </w:tcBorders>
          </w:tcPr>
          <w:p w14:paraId="5912E0CD" w14:textId="77777777" w:rsidR="00B8174F" w:rsidRPr="00B8174F" w:rsidRDefault="00B8174F" w:rsidP="00B8174F">
            <w:pPr>
              <w:spacing w:before="29"/>
              <w:ind w:right="5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протягом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 xml:space="preserve">трьох </w:t>
            </w:r>
            <w:r w:rsidRPr="00B8174F">
              <w:rPr>
                <w:rFonts w:ascii="Times New Roman" w:eastAsia="Times New Roman" w:hAnsi="Times New Roman" w:cs="Times New Roman"/>
                <w:sz w:val="20"/>
                <w:lang w:val="ru-RU"/>
              </w:rPr>
              <w:t>місяців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дня</w:t>
            </w:r>
          </w:p>
          <w:p w14:paraId="4446EC18" w14:textId="77777777" w:rsidR="00B8174F" w:rsidRPr="00B8174F" w:rsidRDefault="00B8174F" w:rsidP="00B8174F">
            <w:pPr>
              <w:spacing w:before="29"/>
              <w:ind w:right="39"/>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набрання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1"/>
                <w:sz w:val="20"/>
                <w:lang w:val="ru-RU"/>
              </w:rPr>
              <w:t xml:space="preserve"> Законом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w:t>
            </w:r>
          </w:p>
          <w:p w14:paraId="6FDC3A78" w14:textId="77777777" w:rsidR="00B8174F" w:rsidRPr="00B8174F" w:rsidRDefault="00B8174F" w:rsidP="00B8174F">
            <w:pPr>
              <w:spacing w:before="1"/>
              <w:ind w:right="24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до</w:t>
            </w:r>
          </w:p>
          <w:p w14:paraId="6EBC010E" w14:textId="77777777" w:rsidR="00B8174F" w:rsidRPr="00B8174F" w:rsidRDefault="00B8174F" w:rsidP="00B8174F">
            <w:pPr>
              <w:ind w:right="4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законодавчих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lastRenderedPageBreak/>
              <w:t>актів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удосконален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ня 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p>
          <w:p w14:paraId="3D8172D8" w14:textId="77777777" w:rsidR="00B8174F" w:rsidRPr="00B8174F" w:rsidRDefault="00B8174F" w:rsidP="00B8174F">
            <w:pPr>
              <w:ind w:right="80"/>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адміністрати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вних 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сфері</w:t>
            </w:r>
          </w:p>
          <w:p w14:paraId="2A1F8C95" w14:textId="77777777" w:rsidR="00B8174F" w:rsidRPr="00B8174F" w:rsidRDefault="00B8174F" w:rsidP="00B8174F">
            <w:pPr>
              <w:spacing w:before="1"/>
              <w:ind w:right="8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будівництва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pacing w:val="-1"/>
                <w:sz w:val="20"/>
                <w:lang w:val="ru-RU"/>
              </w:rPr>
              <w:t>та створення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Єдиної</w:t>
            </w:r>
          </w:p>
          <w:p w14:paraId="1760E7E1" w14:textId="77777777" w:rsidR="00B8174F" w:rsidRPr="00B8174F" w:rsidRDefault="00B8174F" w:rsidP="00B8174F">
            <w:pPr>
              <w:ind w:right="10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державної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електронної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системи у</w:t>
            </w:r>
          </w:p>
          <w:p w14:paraId="7BAC5B9B" w14:textId="77777777" w:rsidR="00B8174F" w:rsidRPr="00B8174F" w:rsidRDefault="00B8174F" w:rsidP="00B8174F">
            <w:pPr>
              <w:jc w:val="both"/>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будівництва»</w:t>
            </w:r>
          </w:p>
          <w:p w14:paraId="1E434458" w14:textId="77777777" w:rsidR="00B8174F" w:rsidRPr="00B8174F" w:rsidRDefault="00B8174F" w:rsidP="00B8174F">
            <w:pPr>
              <w:jc w:val="both"/>
              <w:rPr>
                <w:rFonts w:ascii="Times New Roman" w:eastAsia="Times New Roman" w:hAnsi="Times New Roman" w:cs="Times New Roman"/>
                <w:b/>
                <w:lang w:val="ru-RU"/>
              </w:rPr>
            </w:pPr>
            <w:r w:rsidRPr="00B8174F">
              <w:rPr>
                <w:rFonts w:ascii="Times New Roman" w:eastAsia="Times New Roman" w:hAnsi="Times New Roman" w:cs="Times New Roman"/>
                <w:sz w:val="20"/>
                <w:lang w:val="ru-RU"/>
              </w:rPr>
              <w:t xml:space="preserve"> </w:t>
            </w:r>
          </w:p>
        </w:tc>
        <w:tc>
          <w:tcPr>
            <w:tcW w:w="1417" w:type="dxa"/>
            <w:tcBorders>
              <w:top w:val="single" w:sz="4" w:space="0" w:color="auto"/>
            </w:tcBorders>
          </w:tcPr>
          <w:p w14:paraId="15A1A157" w14:textId="77777777" w:rsidR="00B8174F" w:rsidRPr="00B8174F" w:rsidRDefault="00B8174F" w:rsidP="00B8174F">
            <w:pPr>
              <w:spacing w:before="1"/>
              <w:rPr>
                <w:rFonts w:ascii="Calibri" w:eastAsia="Times New Roman" w:hAnsi="Times New Roman" w:cs="Times New Roman"/>
                <w:sz w:val="18"/>
                <w:lang w:val="ru-RU"/>
              </w:rPr>
            </w:pPr>
          </w:p>
          <w:p w14:paraId="74B73103"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Borders>
              <w:top w:val="single" w:sz="4" w:space="0" w:color="auto"/>
            </w:tcBorders>
          </w:tcPr>
          <w:p w14:paraId="32E038F3" w14:textId="77777777" w:rsidR="00B8174F" w:rsidRPr="00B8174F" w:rsidRDefault="00B8174F" w:rsidP="00B8174F">
            <w:pPr>
              <w:spacing w:after="200" w:line="276" w:lineRule="auto"/>
              <w:jc w:val="both"/>
              <w:rPr>
                <w:rFonts w:ascii="Times New Roman" w:eastAsia="Calibri" w:hAnsi="Times New Roman" w:cs="Times New Roman"/>
                <w:sz w:val="20"/>
                <w:szCs w:val="20"/>
              </w:rPr>
            </w:pPr>
            <w:r w:rsidRPr="00B8174F">
              <w:rPr>
                <w:rFonts w:ascii="Times New Roman" w:eastAsia="Calibri" w:hAnsi="Times New Roman" w:cs="Times New Roman"/>
                <w:sz w:val="20"/>
                <w:szCs w:val="20"/>
              </w:rPr>
              <w:t xml:space="preserve">Мінрегіоном розроблено та Урядом прийнято постанову Кабінету Міністрів України від 07 липня 2021 р. № 690 «Про затвердження </w:t>
            </w:r>
            <w:r w:rsidRPr="00B8174F">
              <w:rPr>
                <w:rFonts w:ascii="Times New Roman" w:eastAsia="Times New Roman" w:hAnsi="Times New Roman" w:cs="Times New Roman"/>
                <w:sz w:val="20"/>
                <w:szCs w:val="20"/>
                <w:lang w:eastAsia="ru-RU"/>
              </w:rPr>
              <w:t>Порядку присвоєння адрес об’єктів нерухомого майна».</w:t>
            </w:r>
          </w:p>
          <w:p w14:paraId="5EF59BAA" w14:textId="77777777" w:rsidR="00B8174F" w:rsidRPr="00B8174F" w:rsidRDefault="00B8174F" w:rsidP="00B8174F">
            <w:pPr>
              <w:spacing w:before="32"/>
              <w:ind w:right="37"/>
              <w:jc w:val="both"/>
              <w:rPr>
                <w:rFonts w:ascii="Times New Roman" w:eastAsia="Times New Roman" w:hAnsi="Times New Roman" w:cs="Times New Roman"/>
              </w:rPr>
            </w:pPr>
          </w:p>
        </w:tc>
      </w:tr>
      <w:tr w:rsidR="00B8174F" w:rsidRPr="00B8174F" w14:paraId="49525994" w14:textId="77777777" w:rsidTr="00840CE9">
        <w:tc>
          <w:tcPr>
            <w:tcW w:w="898" w:type="dxa"/>
            <w:tcBorders>
              <w:top w:val="single" w:sz="4" w:space="0" w:color="auto"/>
            </w:tcBorders>
          </w:tcPr>
          <w:p w14:paraId="33A9CB16"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52.</w:t>
            </w:r>
          </w:p>
        </w:tc>
        <w:tc>
          <w:tcPr>
            <w:tcW w:w="2268" w:type="dxa"/>
            <w:tcBorders>
              <w:top w:val="single" w:sz="4" w:space="0" w:color="auto"/>
            </w:tcBorders>
          </w:tcPr>
          <w:p w14:paraId="13E0D6F9" w14:textId="77777777" w:rsidR="00B8174F" w:rsidRPr="00B8174F" w:rsidRDefault="00B8174F" w:rsidP="00B8174F">
            <w:pPr>
              <w:spacing w:before="32"/>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єдиних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уніфікованих форм</w:t>
            </w:r>
          </w:p>
          <w:p w14:paraId="33A3C8FA" w14:textId="77777777" w:rsidR="00B8174F" w:rsidRPr="00B8174F" w:rsidRDefault="00B8174F" w:rsidP="00B8174F">
            <w:pPr>
              <w:tabs>
                <w:tab w:val="left" w:pos="1773"/>
              </w:tabs>
              <w:spacing w:line="228" w:lineRule="exact"/>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Рішень про</w:t>
            </w:r>
          </w:p>
          <w:p w14:paraId="2D61F357" w14:textId="77777777" w:rsidR="00B8174F" w:rsidRPr="00B8174F" w:rsidRDefault="00B8174F" w:rsidP="00B8174F">
            <w:pPr>
              <w:tabs>
                <w:tab w:val="left" w:pos="921"/>
              </w:tabs>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надання/відмову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наданні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дозволу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виконання будівельних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робіт;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надання/відмову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сертифіката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прийняття</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об’єкта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в </w:t>
            </w:r>
            <w:r w:rsidRPr="00B8174F">
              <w:rPr>
                <w:rFonts w:ascii="Times New Roman" w:eastAsia="Times New Roman" w:hAnsi="Times New Roman" w:cs="Times New Roman"/>
                <w:spacing w:val="-1"/>
                <w:sz w:val="20"/>
                <w:lang w:val="ru-RU"/>
              </w:rPr>
              <w:t>експлуатацію</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закінченого</w:t>
            </w:r>
          </w:p>
          <w:p w14:paraId="21C12640" w14:textId="77777777" w:rsidR="00B8174F" w:rsidRPr="00B8174F" w:rsidRDefault="00B8174F" w:rsidP="00B8174F">
            <w:pPr>
              <w:tabs>
                <w:tab w:val="left" w:pos="1304"/>
              </w:tabs>
              <w:spacing w:before="32"/>
              <w:ind w:right="34"/>
              <w:jc w:val="both"/>
              <w:rPr>
                <w:rFonts w:ascii="Times New Roman" w:eastAsia="Times New Roman" w:hAnsi="Times New Roman" w:cs="Times New Roman"/>
                <w:sz w:val="20"/>
              </w:rPr>
            </w:pPr>
            <w:r w:rsidRPr="00B8174F">
              <w:rPr>
                <w:rFonts w:ascii="Times New Roman" w:eastAsia="Times New Roman" w:hAnsi="Times New Roman" w:cs="Times New Roman"/>
                <w:sz w:val="20"/>
              </w:rPr>
              <w:t>будівництвом</w:t>
            </w:r>
            <w:r w:rsidRPr="00B8174F">
              <w:rPr>
                <w:rFonts w:ascii="Times New Roman" w:eastAsia="Times New Roman" w:hAnsi="Times New Roman" w:cs="Times New Roman"/>
                <w:spacing w:val="-6"/>
                <w:sz w:val="20"/>
              </w:rPr>
              <w:t xml:space="preserve"> </w:t>
            </w:r>
            <w:r w:rsidRPr="00B8174F">
              <w:rPr>
                <w:rFonts w:ascii="Times New Roman" w:eastAsia="Times New Roman" w:hAnsi="Times New Roman" w:cs="Times New Roman"/>
                <w:sz w:val="20"/>
              </w:rPr>
              <w:t>об’єкта</w:t>
            </w:r>
          </w:p>
          <w:p w14:paraId="09E53055"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p>
        </w:tc>
        <w:tc>
          <w:tcPr>
            <w:tcW w:w="2977" w:type="dxa"/>
            <w:tcBorders>
              <w:top w:val="single" w:sz="4" w:space="0" w:color="auto"/>
            </w:tcBorders>
          </w:tcPr>
          <w:p w14:paraId="387BE081" w14:textId="77777777" w:rsidR="00B8174F" w:rsidRPr="00B8174F" w:rsidRDefault="00B8174F" w:rsidP="00B8174F">
            <w:pPr>
              <w:spacing w:before="32"/>
              <w:ind w:right="34"/>
              <w:jc w:val="both"/>
              <w:rPr>
                <w:rFonts w:ascii="Times New Roman" w:eastAsia="Times New Roman" w:hAnsi="Times New Roman" w:cs="Times New Roman"/>
              </w:rPr>
            </w:pPr>
            <w:r w:rsidRPr="00B8174F">
              <w:rPr>
                <w:rFonts w:ascii="Times New Roman" w:eastAsia="Times New Roman" w:hAnsi="Times New Roman" w:cs="Times New Roman"/>
                <w:sz w:val="20"/>
              </w:rPr>
              <w:t>розроблення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Кабінетові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проекту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 України «Про 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13</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квітня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2011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 №</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461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466»</w:t>
            </w:r>
          </w:p>
        </w:tc>
        <w:tc>
          <w:tcPr>
            <w:tcW w:w="1972" w:type="dxa"/>
            <w:tcBorders>
              <w:top w:val="single" w:sz="4" w:space="0" w:color="auto"/>
            </w:tcBorders>
          </w:tcPr>
          <w:p w14:paraId="0360947A" w14:textId="77777777" w:rsidR="00B8174F" w:rsidRPr="00B8174F" w:rsidRDefault="00B8174F" w:rsidP="00B8174F">
            <w:pPr>
              <w:spacing w:before="2"/>
              <w:rPr>
                <w:rFonts w:ascii="Calibri" w:eastAsia="Times New Roman" w:hAnsi="Times New Roman" w:cs="Times New Roman"/>
                <w:sz w:val="18"/>
              </w:rPr>
            </w:pPr>
          </w:p>
          <w:p w14:paraId="2B2CB71B"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Мінрегіон</w:t>
            </w:r>
          </w:p>
        </w:tc>
        <w:tc>
          <w:tcPr>
            <w:tcW w:w="1276" w:type="dxa"/>
            <w:tcBorders>
              <w:top w:val="single" w:sz="4" w:space="0" w:color="auto"/>
            </w:tcBorders>
          </w:tcPr>
          <w:p w14:paraId="6D7955C8" w14:textId="77777777" w:rsidR="00B8174F" w:rsidRPr="00B8174F" w:rsidRDefault="00B8174F" w:rsidP="00B8174F">
            <w:pPr>
              <w:spacing w:before="9"/>
              <w:rPr>
                <w:rFonts w:ascii="Calibri" w:eastAsia="Times New Roman" w:hAnsi="Times New Roman" w:cs="Times New Roman"/>
                <w:sz w:val="30"/>
              </w:rPr>
            </w:pPr>
          </w:p>
          <w:p w14:paraId="62DCC4BA"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4A740323"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Borders>
              <w:top w:val="single" w:sz="4" w:space="0" w:color="auto"/>
            </w:tcBorders>
          </w:tcPr>
          <w:p w14:paraId="5FA9414F" w14:textId="77777777" w:rsidR="00B8174F" w:rsidRPr="00B8174F" w:rsidRDefault="00B8174F" w:rsidP="00B8174F">
            <w:pPr>
              <w:spacing w:before="2"/>
              <w:rPr>
                <w:rFonts w:ascii="Calibri" w:eastAsia="Times New Roman" w:hAnsi="Times New Roman" w:cs="Times New Roman"/>
                <w:sz w:val="18"/>
              </w:rPr>
            </w:pPr>
          </w:p>
          <w:p w14:paraId="7B3B6D9B"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Borders>
              <w:top w:val="single" w:sz="4" w:space="0" w:color="auto"/>
            </w:tcBorders>
          </w:tcPr>
          <w:p w14:paraId="31E8C174" w14:textId="77777777" w:rsidR="00B8174F" w:rsidRPr="00B8174F" w:rsidRDefault="00B8174F" w:rsidP="00B8174F">
            <w:pPr>
              <w:spacing w:before="32"/>
              <w:ind w:right="37"/>
              <w:jc w:val="both"/>
              <w:rPr>
                <w:rFonts w:ascii="Times New Roman" w:eastAsia="Times New Roman" w:hAnsi="Times New Roman" w:cs="Times New Roman"/>
              </w:rPr>
            </w:pP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13.03.2020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218</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ліквідацію</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Державної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архітектурно-будівельної інспекції та внесення змін 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деяких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якою</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внесено зміни до постанов Кабінету Міністрів 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13</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квітня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2011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461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466,</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зокрема,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затвердження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єдиних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уніфікованих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форм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рішень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надання/відмову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наданні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дозволу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виконання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будівельних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робіт;</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надання/відмову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наданні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сертифіката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об’єкта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експлуатацію</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закінченого будівництвом об’єкта.</w:t>
            </w:r>
          </w:p>
        </w:tc>
      </w:tr>
      <w:tr w:rsidR="00B8174F" w:rsidRPr="00B8174F" w14:paraId="461D37D4" w14:textId="77777777" w:rsidTr="00840CE9">
        <w:tc>
          <w:tcPr>
            <w:tcW w:w="898" w:type="dxa"/>
            <w:tcBorders>
              <w:top w:val="single" w:sz="4" w:space="0" w:color="auto"/>
            </w:tcBorders>
          </w:tcPr>
          <w:p w14:paraId="774365D1"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53.</w:t>
            </w:r>
          </w:p>
        </w:tc>
        <w:tc>
          <w:tcPr>
            <w:tcW w:w="2268" w:type="dxa"/>
            <w:tcBorders>
              <w:top w:val="single" w:sz="4" w:space="0" w:color="auto"/>
            </w:tcBorders>
          </w:tcPr>
          <w:p w14:paraId="6FA60812" w14:textId="77777777" w:rsidR="00B8174F" w:rsidRPr="00B8174F" w:rsidRDefault="00B8174F" w:rsidP="00B8174F">
            <w:pPr>
              <w:tabs>
                <w:tab w:val="left" w:pos="1562"/>
              </w:tabs>
              <w:spacing w:before="31"/>
              <w:ind w:right="34"/>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Реформування </w:t>
            </w:r>
            <w:r w:rsidRPr="00B8174F">
              <w:rPr>
                <w:rFonts w:ascii="Times New Roman" w:eastAsia="Times New Roman" w:hAnsi="Times New Roman" w:cs="Times New Roman"/>
                <w:spacing w:val="-1"/>
                <w:sz w:val="20"/>
                <w:lang w:val="ru-RU"/>
              </w:rPr>
              <w:t>сфери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архітектурно-</w:t>
            </w:r>
          </w:p>
          <w:p w14:paraId="4F909233"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будівельного</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контролю</w:t>
            </w:r>
          </w:p>
        </w:tc>
        <w:tc>
          <w:tcPr>
            <w:tcW w:w="2977" w:type="dxa"/>
            <w:tcBorders>
              <w:top w:val="single" w:sz="4" w:space="0" w:color="auto"/>
            </w:tcBorders>
          </w:tcPr>
          <w:p w14:paraId="78458B83"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розроблення, внесення на 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подальше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z w:val="20"/>
                <w:lang w:val="ru-RU"/>
              </w:rPr>
              <w:tab/>
              <w:t xml:space="preserve">України </w:t>
            </w:r>
            <w:r w:rsidRPr="00B8174F">
              <w:rPr>
                <w:rFonts w:ascii="Times New Roman" w:eastAsia="Times New Roman" w:hAnsi="Times New Roman" w:cs="Times New Roman"/>
                <w:spacing w:val="-2"/>
                <w:sz w:val="20"/>
                <w:lang w:val="ru-RU"/>
              </w:rPr>
              <w:t>«Про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реформування сфери архітектурно-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будівельного контролю»</w:t>
            </w:r>
          </w:p>
        </w:tc>
        <w:tc>
          <w:tcPr>
            <w:tcW w:w="1972" w:type="dxa"/>
            <w:tcBorders>
              <w:top w:val="single" w:sz="4" w:space="0" w:color="auto"/>
            </w:tcBorders>
          </w:tcPr>
          <w:p w14:paraId="1F060A64" w14:textId="77777777" w:rsidR="00B8174F" w:rsidRPr="00B8174F" w:rsidRDefault="00B8174F" w:rsidP="00B8174F">
            <w:pPr>
              <w:spacing w:before="5"/>
              <w:rPr>
                <w:rFonts w:ascii="Calibri" w:eastAsia="Times New Roman" w:hAnsi="Times New Roman" w:cs="Times New Roman"/>
                <w:sz w:val="24"/>
                <w:lang w:val="ru-RU"/>
              </w:rPr>
            </w:pPr>
          </w:p>
          <w:p w14:paraId="45C96416"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Мінрегіон</w:t>
            </w:r>
          </w:p>
        </w:tc>
        <w:tc>
          <w:tcPr>
            <w:tcW w:w="1276" w:type="dxa"/>
            <w:tcBorders>
              <w:top w:val="single" w:sz="4" w:space="0" w:color="auto"/>
            </w:tcBorders>
          </w:tcPr>
          <w:p w14:paraId="5A117DF3" w14:textId="77777777" w:rsidR="00B8174F" w:rsidRPr="00B8174F" w:rsidRDefault="00B8174F" w:rsidP="00B8174F">
            <w:pPr>
              <w:rPr>
                <w:rFonts w:ascii="Calibri" w:eastAsia="Times New Roman" w:hAnsi="Times New Roman" w:cs="Times New Roman"/>
              </w:rPr>
            </w:pPr>
          </w:p>
          <w:p w14:paraId="6C19CAEF"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 xml:space="preserve">III </w:t>
            </w:r>
            <w:r w:rsidRPr="00B8174F">
              <w:rPr>
                <w:rFonts w:ascii="Times New Roman" w:eastAsia="Times New Roman" w:hAnsi="Times New Roman" w:cs="Times New Roman"/>
                <w:sz w:val="20"/>
              </w:rPr>
              <w:t>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Borders>
              <w:top w:val="single" w:sz="4" w:space="0" w:color="auto"/>
            </w:tcBorders>
          </w:tcPr>
          <w:p w14:paraId="348B3619" w14:textId="77777777" w:rsidR="00B8174F" w:rsidRPr="00B8174F" w:rsidRDefault="00B8174F" w:rsidP="00B8174F">
            <w:pPr>
              <w:rPr>
                <w:rFonts w:ascii="Times New Roman" w:eastAsia="Times New Roman" w:hAnsi="Times New Roman" w:cs="Times New Roman"/>
                <w:sz w:val="20"/>
              </w:rPr>
            </w:pPr>
          </w:p>
          <w:p w14:paraId="5BA73FE9" w14:textId="77777777" w:rsidR="00B8174F" w:rsidRPr="00B8174F" w:rsidRDefault="00B8174F" w:rsidP="00B8174F">
            <w:pPr>
              <w:rPr>
                <w:rFonts w:ascii="Times New Roman" w:eastAsia="Times New Roman" w:hAnsi="Times New Roman" w:cs="Times New Roman"/>
                <w:sz w:val="20"/>
              </w:rPr>
            </w:pPr>
          </w:p>
          <w:p w14:paraId="3A4BBDE3"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НЕ ВИКОНАНО</w:t>
            </w:r>
          </w:p>
        </w:tc>
        <w:tc>
          <w:tcPr>
            <w:tcW w:w="4948" w:type="dxa"/>
            <w:tcBorders>
              <w:top w:val="single" w:sz="4" w:space="0" w:color="auto"/>
            </w:tcBorders>
          </w:tcPr>
          <w:p w14:paraId="06C08B0E" w14:textId="77777777" w:rsidR="00B8174F" w:rsidRPr="00B8174F" w:rsidRDefault="00B8174F" w:rsidP="00B8174F">
            <w:pPr>
              <w:spacing w:after="200" w:line="276" w:lineRule="auto"/>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rPr>
              <w:t xml:space="preserve">У Верховній Раді України зареєстровано проект Закону України «Про внесення змін до деяких законодавчих актів України щодо реформування сфери містобудівної діяльності» (реєстр. </w:t>
            </w:r>
            <w:r w:rsidRPr="00B8174F">
              <w:rPr>
                <w:rFonts w:ascii="Times New Roman" w:eastAsia="Calibri" w:hAnsi="Times New Roman" w:cs="Times New Roman"/>
                <w:sz w:val="20"/>
                <w:szCs w:val="20"/>
                <w:lang w:val="ru-RU"/>
              </w:rPr>
              <w:t>№</w:t>
            </w:r>
            <w:r w:rsidRPr="00B8174F">
              <w:rPr>
                <w:rFonts w:ascii="Times New Roman" w:eastAsia="Calibri" w:hAnsi="Times New Roman" w:cs="Times New Roman"/>
                <w:sz w:val="20"/>
                <w:szCs w:val="20"/>
              </w:rPr>
              <w:t> </w:t>
            </w:r>
            <w:r w:rsidRPr="00B8174F">
              <w:rPr>
                <w:rFonts w:ascii="Times New Roman" w:eastAsia="Calibri" w:hAnsi="Times New Roman" w:cs="Times New Roman"/>
                <w:sz w:val="20"/>
                <w:szCs w:val="20"/>
                <w:lang w:val="ru-RU"/>
              </w:rPr>
              <w:t>5655 від 11.06.2021).</w:t>
            </w:r>
          </w:p>
          <w:p w14:paraId="23A3468B" w14:textId="77777777" w:rsidR="00B8174F" w:rsidRPr="00B8174F" w:rsidRDefault="00B8174F" w:rsidP="00B8174F">
            <w:pPr>
              <w:spacing w:before="10"/>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lang w:val="ru-RU"/>
              </w:rPr>
              <w:t>01.07.2021 проект Закону України прийнято в першому читанні.</w:t>
            </w:r>
          </w:p>
          <w:p w14:paraId="49D60DA6" w14:textId="77777777" w:rsidR="00B8174F" w:rsidRPr="00B8174F" w:rsidRDefault="00B8174F" w:rsidP="00B8174F">
            <w:pPr>
              <w:spacing w:before="10"/>
              <w:jc w:val="both"/>
              <w:rPr>
                <w:rFonts w:ascii="Calibri" w:eastAsia="Times New Roman" w:hAnsi="Times New Roman" w:cs="Times New Roman"/>
              </w:rPr>
            </w:pPr>
            <w:r w:rsidRPr="00B8174F">
              <w:rPr>
                <w:rFonts w:ascii="Times New Roman" w:eastAsia="Calibri" w:hAnsi="Times New Roman" w:cs="Times New Roman"/>
                <w:sz w:val="20"/>
                <w:szCs w:val="20"/>
                <w:lang w:val="ru-RU"/>
              </w:rPr>
              <w:br/>
            </w:r>
            <w:r w:rsidRPr="00B8174F">
              <w:rPr>
                <w:rFonts w:ascii="Times New Roman" w:eastAsia="Calibri" w:hAnsi="Times New Roman" w:cs="Times New Roman"/>
                <w:b/>
                <w:bCs/>
                <w:lang w:val="ru-RU"/>
              </w:rPr>
              <w:t>Позиція ДРС:</w:t>
            </w:r>
            <w:r w:rsidRPr="00B8174F">
              <w:rPr>
                <w:rFonts w:ascii="Times New Roman" w:eastAsia="Calibri" w:hAnsi="Times New Roman" w:cs="Times New Roman"/>
                <w:lang w:val="ru-RU"/>
              </w:rPr>
              <w:t xml:space="preserve"> законопроект є депутатським та його внесено після завершення строку виконання завдання. </w:t>
            </w:r>
            <w:r w:rsidRPr="00B8174F">
              <w:rPr>
                <w:rFonts w:ascii="Times New Roman" w:eastAsia="Calibri" w:hAnsi="Times New Roman" w:cs="Times New Roman"/>
              </w:rPr>
              <w:t>Відповідальним виконавцем не вжито жодних заходів для виконання завдання.</w:t>
            </w:r>
          </w:p>
          <w:p w14:paraId="33D67A43" w14:textId="77777777" w:rsidR="00B8174F" w:rsidRPr="00B8174F" w:rsidRDefault="00B8174F" w:rsidP="00B8174F">
            <w:pPr>
              <w:spacing w:before="32"/>
              <w:ind w:right="37"/>
              <w:jc w:val="both"/>
              <w:rPr>
                <w:rFonts w:ascii="Times New Roman" w:eastAsia="Times New Roman" w:hAnsi="Times New Roman" w:cs="Times New Roman"/>
              </w:rPr>
            </w:pPr>
          </w:p>
        </w:tc>
      </w:tr>
      <w:tr w:rsidR="00B8174F" w:rsidRPr="00B8174F" w14:paraId="511AF942" w14:textId="77777777" w:rsidTr="00840CE9">
        <w:tc>
          <w:tcPr>
            <w:tcW w:w="898" w:type="dxa"/>
            <w:tcBorders>
              <w:top w:val="single" w:sz="4" w:space="0" w:color="auto"/>
            </w:tcBorders>
          </w:tcPr>
          <w:p w14:paraId="69F39189"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lastRenderedPageBreak/>
              <w:t>54.</w:t>
            </w:r>
          </w:p>
        </w:tc>
        <w:tc>
          <w:tcPr>
            <w:tcW w:w="2268" w:type="dxa"/>
            <w:tcBorders>
              <w:top w:val="single" w:sz="4" w:space="0" w:color="auto"/>
            </w:tcBorders>
          </w:tcPr>
          <w:p w14:paraId="40232696" w14:textId="77777777" w:rsidR="00B8174F" w:rsidRPr="00B8174F" w:rsidRDefault="00B8174F" w:rsidP="00B8174F">
            <w:pPr>
              <w:tabs>
                <w:tab w:val="left" w:pos="1410"/>
              </w:tabs>
              <w:spacing w:before="29"/>
              <w:ind w:right="33"/>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будівельних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норм </w:t>
            </w:r>
            <w:r w:rsidRPr="00B8174F">
              <w:rPr>
                <w:rFonts w:ascii="Times New Roman" w:eastAsia="Times New Roman" w:hAnsi="Times New Roman" w:cs="Times New Roman"/>
                <w:spacing w:val="-2"/>
                <w:sz w:val="20"/>
                <w:lang w:val="ru-RU"/>
              </w:rPr>
              <w:t>шляхом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запровадження</w:t>
            </w:r>
          </w:p>
          <w:p w14:paraId="1F8C1EF6" w14:textId="77777777" w:rsidR="00B8174F" w:rsidRPr="00B8174F" w:rsidRDefault="00B8174F" w:rsidP="00B8174F">
            <w:pPr>
              <w:tabs>
                <w:tab w:val="left" w:pos="1424"/>
                <w:tab w:val="left" w:pos="1901"/>
              </w:tabs>
              <w:ind w:right="34"/>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параметричного</w:t>
            </w:r>
            <w:r w:rsidRPr="00B8174F">
              <w:rPr>
                <w:rFonts w:ascii="Times New Roman" w:eastAsia="Times New Roman" w:hAnsi="Times New Roman" w:cs="Times New Roman"/>
                <w:spacing w:val="-1"/>
                <w:sz w:val="20"/>
                <w:lang w:val="ru-RU"/>
              </w:rPr>
              <w:tab/>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цільового </w:t>
            </w:r>
            <w:r w:rsidRPr="00B8174F">
              <w:rPr>
                <w:rFonts w:ascii="Times New Roman" w:eastAsia="Times New Roman" w:hAnsi="Times New Roman" w:cs="Times New Roman"/>
                <w:spacing w:val="-1"/>
                <w:sz w:val="20"/>
                <w:lang w:val="ru-RU"/>
              </w:rPr>
              <w:t>методів</w:t>
            </w:r>
          </w:p>
          <w:p w14:paraId="5D8C8E5E"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 xml:space="preserve">нормування </w:t>
            </w:r>
            <w:r w:rsidRPr="00B8174F">
              <w:rPr>
                <w:rFonts w:ascii="Times New Roman" w:eastAsia="Times New Roman" w:hAnsi="Times New Roman" w:cs="Times New Roman"/>
                <w:spacing w:val="-5"/>
                <w:sz w:val="20"/>
                <w:lang w:val="ru-RU"/>
              </w:rPr>
              <w:t>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будівництві</w:t>
            </w:r>
          </w:p>
        </w:tc>
        <w:tc>
          <w:tcPr>
            <w:tcW w:w="2977" w:type="dxa"/>
            <w:tcBorders>
              <w:top w:val="single" w:sz="4" w:space="0" w:color="auto"/>
            </w:tcBorders>
          </w:tcPr>
          <w:p w14:paraId="743EA588"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прийняття наказу Мінрегіону «Про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переліку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будівельних норм, що потребують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першочергового внесення змін, 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плану</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їх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перегляду»</w:t>
            </w:r>
          </w:p>
        </w:tc>
        <w:tc>
          <w:tcPr>
            <w:tcW w:w="1972" w:type="dxa"/>
            <w:tcBorders>
              <w:top w:val="single" w:sz="4" w:space="0" w:color="auto"/>
            </w:tcBorders>
          </w:tcPr>
          <w:p w14:paraId="22613623" w14:textId="77777777" w:rsidR="00B8174F" w:rsidRPr="00B8174F" w:rsidRDefault="00B8174F" w:rsidP="00B8174F">
            <w:pPr>
              <w:spacing w:before="1"/>
              <w:rPr>
                <w:rFonts w:ascii="Calibri" w:eastAsia="Times New Roman" w:hAnsi="Times New Roman" w:cs="Times New Roman"/>
                <w:sz w:val="18"/>
                <w:lang w:val="ru-RU"/>
              </w:rPr>
            </w:pPr>
          </w:p>
          <w:p w14:paraId="0666AD91"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Мінрегіон</w:t>
            </w:r>
          </w:p>
        </w:tc>
        <w:tc>
          <w:tcPr>
            <w:tcW w:w="1276" w:type="dxa"/>
            <w:tcBorders>
              <w:top w:val="single" w:sz="4" w:space="0" w:color="auto"/>
            </w:tcBorders>
          </w:tcPr>
          <w:p w14:paraId="2C1D46C7" w14:textId="77777777" w:rsidR="00B8174F" w:rsidRPr="00B8174F" w:rsidRDefault="00B8174F" w:rsidP="00B8174F">
            <w:pPr>
              <w:spacing w:before="29"/>
              <w:ind w:right="5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протягом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 xml:space="preserve">трьох </w:t>
            </w:r>
            <w:r w:rsidRPr="00B8174F">
              <w:rPr>
                <w:rFonts w:ascii="Times New Roman" w:eastAsia="Times New Roman" w:hAnsi="Times New Roman" w:cs="Times New Roman"/>
                <w:sz w:val="20"/>
                <w:lang w:val="ru-RU"/>
              </w:rPr>
              <w:t>місяців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дня</w:t>
            </w:r>
          </w:p>
          <w:p w14:paraId="7A31157C" w14:textId="77777777" w:rsidR="00B8174F" w:rsidRPr="00B8174F" w:rsidRDefault="00B8174F" w:rsidP="00B8174F">
            <w:pPr>
              <w:spacing w:before="1"/>
              <w:ind w:right="231"/>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набрання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Законом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4812240B" w14:textId="77777777" w:rsidR="00B8174F" w:rsidRPr="00B8174F" w:rsidRDefault="00B8174F" w:rsidP="00B8174F">
            <w:pPr>
              <w:ind w:right="24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7AFD8658" w14:textId="77777777" w:rsidR="00B8174F" w:rsidRPr="00B8174F" w:rsidRDefault="00B8174F" w:rsidP="00B8174F">
            <w:pPr>
              <w:ind w:right="68"/>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будівельні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норми»щодо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удосконален</w:t>
            </w:r>
          </w:p>
          <w:p w14:paraId="6B17E1B1" w14:textId="77777777" w:rsidR="00B8174F" w:rsidRPr="00B8174F" w:rsidRDefault="00B8174F" w:rsidP="00B8174F">
            <w:pPr>
              <w:jc w:val="both"/>
              <w:rPr>
                <w:rFonts w:ascii="Times New Roman" w:eastAsia="Times New Roman" w:hAnsi="Times New Roman" w:cs="Times New Roman"/>
                <w:b/>
                <w:lang w:val="ru-RU"/>
              </w:rPr>
            </w:pPr>
            <w:r w:rsidRPr="00B8174F">
              <w:rPr>
                <w:rFonts w:ascii="Times New Roman" w:eastAsia="Times New Roman" w:hAnsi="Times New Roman" w:cs="Times New Roman"/>
                <w:sz w:val="20"/>
                <w:lang w:val="ru-RU"/>
              </w:rPr>
              <w:t>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нормування 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будівництві»</w:t>
            </w:r>
          </w:p>
        </w:tc>
        <w:tc>
          <w:tcPr>
            <w:tcW w:w="1417" w:type="dxa"/>
            <w:tcBorders>
              <w:top w:val="single" w:sz="4" w:space="0" w:color="auto"/>
            </w:tcBorders>
          </w:tcPr>
          <w:p w14:paraId="0E3A29BB" w14:textId="77777777" w:rsidR="00B8174F" w:rsidRPr="00B8174F" w:rsidRDefault="00B8174F" w:rsidP="00B8174F">
            <w:pPr>
              <w:spacing w:before="1"/>
              <w:rPr>
                <w:rFonts w:ascii="Calibri" w:eastAsia="Times New Roman" w:hAnsi="Times New Roman" w:cs="Times New Roman"/>
                <w:sz w:val="18"/>
                <w:lang w:val="ru-RU"/>
              </w:rPr>
            </w:pPr>
          </w:p>
          <w:p w14:paraId="685FAA19"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Borders>
              <w:top w:val="single" w:sz="4" w:space="0" w:color="auto"/>
            </w:tcBorders>
          </w:tcPr>
          <w:p w14:paraId="390D5FA4" w14:textId="77777777" w:rsidR="00B8174F" w:rsidRPr="00B8174F" w:rsidRDefault="00B8174F" w:rsidP="00B8174F">
            <w:pPr>
              <w:spacing w:before="12"/>
              <w:jc w:val="both"/>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lang w:eastAsia="uk-UA"/>
              </w:rPr>
              <w:t>Прийнято наказ Мінрегіону «Про затвердження переліку перехідних і нових прикладних наукових досліджень і науково-технічних розробок у сферах будівництва, житлової політики, житлово-комунального господарства та регіонального розвитку, щодо яких у 2020 році здійснювалось фінансування за бюджетною програмою КПКВК 2751030» від 01.09.2020 № 200</w:t>
            </w:r>
          </w:p>
        </w:tc>
      </w:tr>
      <w:tr w:rsidR="00B8174F" w:rsidRPr="00B8174F" w14:paraId="7BD36D78" w14:textId="77777777" w:rsidTr="00840CE9">
        <w:trPr>
          <w:trHeight w:val="3281"/>
        </w:trPr>
        <w:tc>
          <w:tcPr>
            <w:tcW w:w="898" w:type="dxa"/>
          </w:tcPr>
          <w:p w14:paraId="12D93B49" w14:textId="77777777" w:rsidR="00B8174F" w:rsidRPr="00B8174F" w:rsidRDefault="00B8174F" w:rsidP="00B8174F">
            <w:pPr>
              <w:rPr>
                <w:rFonts w:ascii="Times New Roman" w:eastAsia="Times New Roman" w:hAnsi="Times New Roman" w:cs="Times New Roman"/>
                <w:b/>
              </w:rPr>
            </w:pPr>
          </w:p>
        </w:tc>
        <w:tc>
          <w:tcPr>
            <w:tcW w:w="2268" w:type="dxa"/>
          </w:tcPr>
          <w:p w14:paraId="32C41EFC" w14:textId="77777777" w:rsidR="00B8174F" w:rsidRPr="00B8174F" w:rsidRDefault="00B8174F" w:rsidP="00B8174F">
            <w:pPr>
              <w:tabs>
                <w:tab w:val="left" w:pos="1304"/>
              </w:tabs>
              <w:spacing w:before="32"/>
              <w:ind w:right="34"/>
              <w:jc w:val="both"/>
              <w:rPr>
                <w:rFonts w:ascii="Times New Roman" w:eastAsia="Times New Roman" w:hAnsi="Times New Roman" w:cs="Times New Roman"/>
              </w:rPr>
            </w:pPr>
          </w:p>
        </w:tc>
        <w:tc>
          <w:tcPr>
            <w:tcW w:w="2977" w:type="dxa"/>
          </w:tcPr>
          <w:p w14:paraId="28E57D9E"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прийняття наказу Мінрегіону «Про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затвердження програми перегляду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будівельних норм»</w:t>
            </w:r>
          </w:p>
        </w:tc>
        <w:tc>
          <w:tcPr>
            <w:tcW w:w="1972" w:type="dxa"/>
          </w:tcPr>
          <w:p w14:paraId="0710E899" w14:textId="77777777" w:rsidR="00B8174F" w:rsidRPr="00B8174F" w:rsidRDefault="00B8174F" w:rsidP="00B8174F">
            <w:pPr>
              <w:rPr>
                <w:rFonts w:ascii="Calibri" w:eastAsia="Times New Roman" w:hAnsi="Times New Roman" w:cs="Times New Roman"/>
                <w:lang w:val="ru-RU"/>
              </w:rPr>
            </w:pPr>
          </w:p>
          <w:p w14:paraId="2EB7F306"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Мінрегіон</w:t>
            </w:r>
          </w:p>
        </w:tc>
        <w:tc>
          <w:tcPr>
            <w:tcW w:w="1276" w:type="dxa"/>
          </w:tcPr>
          <w:p w14:paraId="61F304EB" w14:textId="77777777" w:rsidR="00B8174F" w:rsidRPr="00B8174F" w:rsidRDefault="00B8174F" w:rsidP="00B8174F">
            <w:pPr>
              <w:spacing w:before="29"/>
              <w:ind w:right="219"/>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протягом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шести</w:t>
            </w:r>
          </w:p>
          <w:p w14:paraId="4310A01C" w14:textId="77777777" w:rsidR="00B8174F" w:rsidRPr="00B8174F" w:rsidRDefault="00B8174F" w:rsidP="00B8174F">
            <w:pPr>
              <w:spacing w:before="1"/>
              <w:ind w:right="75"/>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місяців</w:t>
            </w:r>
            <w:r w:rsidRPr="00B8174F">
              <w:rPr>
                <w:rFonts w:ascii="Times New Roman" w:eastAsia="Times New Roman" w:hAnsi="Times New Roman" w:cs="Times New Roman"/>
                <w:spacing w:val="-9"/>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дня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набрання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6FDB2BDC" w14:textId="77777777" w:rsidR="00B8174F" w:rsidRPr="00B8174F" w:rsidRDefault="00B8174F" w:rsidP="00B8174F">
            <w:pPr>
              <w:ind w:right="24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462E8105" w14:textId="77777777" w:rsidR="00B8174F" w:rsidRPr="00B8174F" w:rsidRDefault="00B8174F" w:rsidP="00B8174F">
            <w:pPr>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будівельні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норми»щодо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удосконален 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нормування 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будівництві»</w:t>
            </w:r>
          </w:p>
          <w:p w14:paraId="01187E74" w14:textId="77777777" w:rsidR="00B8174F" w:rsidRPr="00B8174F" w:rsidRDefault="00B8174F" w:rsidP="00B8174F">
            <w:pPr>
              <w:jc w:val="both"/>
              <w:rPr>
                <w:rFonts w:ascii="Times New Roman" w:eastAsia="Times New Roman" w:hAnsi="Times New Roman" w:cs="Times New Roman"/>
                <w:b/>
                <w:lang w:val="ru-RU"/>
              </w:rPr>
            </w:pPr>
          </w:p>
        </w:tc>
        <w:tc>
          <w:tcPr>
            <w:tcW w:w="1417" w:type="dxa"/>
          </w:tcPr>
          <w:p w14:paraId="23B7CF41"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Виконано</w:t>
            </w:r>
          </w:p>
        </w:tc>
        <w:tc>
          <w:tcPr>
            <w:tcW w:w="4948" w:type="dxa"/>
          </w:tcPr>
          <w:p w14:paraId="5D96C369" w14:textId="77777777" w:rsidR="00B8174F" w:rsidRPr="00B8174F" w:rsidRDefault="00B8174F" w:rsidP="00B8174F">
            <w:pPr>
              <w:spacing w:before="32"/>
              <w:ind w:right="37"/>
              <w:jc w:val="both"/>
              <w:rPr>
                <w:rFonts w:ascii="Times New Roman" w:eastAsia="Times New Roman" w:hAnsi="Times New Roman" w:cs="Times New Roman"/>
                <w:sz w:val="20"/>
                <w:szCs w:val="20"/>
              </w:rPr>
            </w:pPr>
            <w:r w:rsidRPr="00B8174F">
              <w:rPr>
                <w:rFonts w:ascii="Times New Roman" w:eastAsia="Times New Roman" w:hAnsi="Times New Roman" w:cs="Times New Roman"/>
                <w:sz w:val="20"/>
                <w:szCs w:val="20"/>
                <w:lang w:eastAsia="uk-UA"/>
              </w:rPr>
              <w:t>Прийнято наказ Мінрегіону «Про затвердження переліку перехідних і нових прикладних наукових досліджень і науково-технічних розробок у сферах будівництва, житлової політики, житлово-комунального господарства та регіонального розвитку, щодо яких у 2020 році здійснювалось фінансування за бюджетною програмою КПКВК 2751030» від 01.09.2020 № 200</w:t>
            </w:r>
          </w:p>
        </w:tc>
      </w:tr>
      <w:tr w:rsidR="00B8174F" w:rsidRPr="00B8174F" w14:paraId="1AC36C23" w14:textId="77777777" w:rsidTr="00840CE9">
        <w:trPr>
          <w:trHeight w:val="699"/>
        </w:trPr>
        <w:tc>
          <w:tcPr>
            <w:tcW w:w="898" w:type="dxa"/>
          </w:tcPr>
          <w:p w14:paraId="791B8056" w14:textId="77777777" w:rsidR="00B8174F" w:rsidRPr="00B8174F" w:rsidRDefault="00B8174F" w:rsidP="00B8174F">
            <w:pPr>
              <w:rPr>
                <w:rFonts w:ascii="Times New Roman" w:eastAsia="Times New Roman" w:hAnsi="Times New Roman" w:cs="Times New Roman"/>
                <w:b/>
                <w:lang w:val="ru-RU"/>
              </w:rPr>
            </w:pPr>
          </w:p>
        </w:tc>
        <w:tc>
          <w:tcPr>
            <w:tcW w:w="2268" w:type="dxa"/>
          </w:tcPr>
          <w:p w14:paraId="2F176B3D"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p>
        </w:tc>
        <w:tc>
          <w:tcPr>
            <w:tcW w:w="2977" w:type="dxa"/>
          </w:tcPr>
          <w:p w14:paraId="3079D0B6" w14:textId="77777777" w:rsidR="00B8174F" w:rsidRPr="00B8174F" w:rsidRDefault="00B8174F" w:rsidP="00B8174F">
            <w:pPr>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lastRenderedPageBreak/>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переліку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центральних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органів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виконавчої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влади,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повноважень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належить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питання нормування </w:t>
            </w:r>
            <w:r w:rsidRPr="00B8174F">
              <w:rPr>
                <w:rFonts w:ascii="Times New Roman" w:eastAsia="Times New Roman" w:hAnsi="Times New Roman" w:cs="Times New Roman"/>
                <w:spacing w:val="-3"/>
                <w:sz w:val="20"/>
                <w:lang w:val="ru-RU"/>
              </w:rPr>
              <w:t>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будівництві,затвердженого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постановою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 від 24 лютого 2010 р.             №</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197</w:t>
            </w:r>
          </w:p>
        </w:tc>
        <w:tc>
          <w:tcPr>
            <w:tcW w:w="1972" w:type="dxa"/>
          </w:tcPr>
          <w:p w14:paraId="4C48AFE1" w14:textId="77777777" w:rsidR="00B8174F" w:rsidRPr="00B8174F" w:rsidRDefault="00B8174F" w:rsidP="00B8174F">
            <w:pPr>
              <w:spacing w:before="1"/>
              <w:rPr>
                <w:rFonts w:ascii="Calibri" w:eastAsia="Times New Roman" w:hAnsi="Times New Roman" w:cs="Times New Roman"/>
                <w:sz w:val="18"/>
                <w:lang w:val="ru-RU"/>
              </w:rPr>
            </w:pPr>
          </w:p>
          <w:p w14:paraId="1B903BCF"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Мінрегіон</w:t>
            </w:r>
          </w:p>
        </w:tc>
        <w:tc>
          <w:tcPr>
            <w:tcW w:w="1276" w:type="dxa"/>
          </w:tcPr>
          <w:p w14:paraId="07532B5A" w14:textId="77777777" w:rsidR="00B8174F" w:rsidRPr="00B8174F" w:rsidRDefault="00B8174F" w:rsidP="00B8174F">
            <w:pPr>
              <w:spacing w:before="31"/>
              <w:ind w:right="5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протягом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 xml:space="preserve">трьох </w:t>
            </w:r>
            <w:r w:rsidRPr="00B8174F">
              <w:rPr>
                <w:rFonts w:ascii="Times New Roman" w:eastAsia="Times New Roman" w:hAnsi="Times New Roman" w:cs="Times New Roman"/>
                <w:sz w:val="20"/>
                <w:lang w:val="ru-RU"/>
              </w:rPr>
              <w:t>місяців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дня</w:t>
            </w:r>
          </w:p>
          <w:p w14:paraId="1CB2C32F" w14:textId="77777777" w:rsidR="00B8174F" w:rsidRPr="00B8174F" w:rsidRDefault="00B8174F" w:rsidP="00B8174F">
            <w:pPr>
              <w:ind w:right="231"/>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lastRenderedPageBreak/>
              <w:t>набрання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Законом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10F6B15A" w14:textId="77777777" w:rsidR="00B8174F" w:rsidRPr="00B8174F" w:rsidRDefault="00B8174F" w:rsidP="00B8174F">
            <w:pPr>
              <w:spacing w:before="1"/>
              <w:ind w:right="24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62FE83EA" w14:textId="77777777" w:rsidR="00B8174F" w:rsidRPr="00B8174F" w:rsidRDefault="00B8174F" w:rsidP="00B8174F">
            <w:pPr>
              <w:ind w:right="68"/>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будівельні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норми»щодо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удосконален</w:t>
            </w:r>
          </w:p>
          <w:p w14:paraId="59178704" w14:textId="77777777" w:rsidR="00B8174F" w:rsidRPr="00B8174F" w:rsidRDefault="00B8174F" w:rsidP="00B8174F">
            <w:pPr>
              <w:spacing w:before="29"/>
              <w:ind w:right="219"/>
              <w:jc w:val="both"/>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нормування 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будівництві»</w:t>
            </w:r>
          </w:p>
        </w:tc>
        <w:tc>
          <w:tcPr>
            <w:tcW w:w="1417" w:type="dxa"/>
          </w:tcPr>
          <w:p w14:paraId="76A38A94" w14:textId="77777777" w:rsidR="00B8174F" w:rsidRPr="00B8174F" w:rsidRDefault="00B8174F" w:rsidP="00B8174F">
            <w:pPr>
              <w:spacing w:before="1"/>
              <w:rPr>
                <w:rFonts w:ascii="Calibri" w:eastAsia="Times New Roman" w:hAnsi="Times New Roman" w:cs="Times New Roman"/>
                <w:sz w:val="18"/>
                <w:lang w:val="ru-RU"/>
              </w:rPr>
            </w:pPr>
          </w:p>
          <w:p w14:paraId="7B083FB5"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0680EAFC" w14:textId="77777777" w:rsidR="00B8174F" w:rsidRPr="00B8174F" w:rsidRDefault="00B8174F" w:rsidP="00B8174F">
            <w:pPr>
              <w:spacing w:before="29"/>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eastAsia="uk-UA"/>
              </w:rPr>
              <w:t>Прийнято постанову КМУ від 28 квітня 2021 р. №</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438 «Про затвердження переліку суб’єктів нормування у будівництві»</w:t>
            </w:r>
          </w:p>
        </w:tc>
      </w:tr>
      <w:tr w:rsidR="00B8174F" w:rsidRPr="00B8174F" w14:paraId="78C872DB" w14:textId="77777777" w:rsidTr="00840CE9">
        <w:trPr>
          <w:trHeight w:val="3281"/>
        </w:trPr>
        <w:tc>
          <w:tcPr>
            <w:tcW w:w="898" w:type="dxa"/>
          </w:tcPr>
          <w:p w14:paraId="56184318" w14:textId="77777777" w:rsidR="00B8174F" w:rsidRPr="00B8174F" w:rsidRDefault="00B8174F" w:rsidP="00B8174F">
            <w:pPr>
              <w:rPr>
                <w:rFonts w:ascii="Times New Roman" w:eastAsia="Times New Roman" w:hAnsi="Times New Roman" w:cs="Times New Roman"/>
                <w:b/>
                <w:lang w:val="ru-RU"/>
              </w:rPr>
            </w:pPr>
          </w:p>
        </w:tc>
        <w:tc>
          <w:tcPr>
            <w:tcW w:w="2268" w:type="dxa"/>
          </w:tcPr>
          <w:p w14:paraId="7BD2DB63"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p>
        </w:tc>
        <w:tc>
          <w:tcPr>
            <w:tcW w:w="2977" w:type="dxa"/>
          </w:tcPr>
          <w:p w14:paraId="633765D7" w14:textId="77777777" w:rsidR="00B8174F" w:rsidRPr="00B8174F" w:rsidRDefault="00B8174F" w:rsidP="00B8174F">
            <w:pPr>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погодження,</w:t>
            </w:r>
            <w:r w:rsidRPr="00B8174F">
              <w:rPr>
                <w:rFonts w:ascii="Times New Roman" w:eastAsia="Times New Roman" w:hAnsi="Times New Roman" w:cs="Times New Roman"/>
                <w:sz w:val="20"/>
                <w:lang w:val="ru-RU"/>
              </w:rPr>
              <w:tab/>
              <w:t>затвердження,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внесення змін до будівельних норм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їх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такими,</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втратили чинність, затвердженого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України від 30 червня 2010 р. №</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543</w:t>
            </w:r>
          </w:p>
        </w:tc>
        <w:tc>
          <w:tcPr>
            <w:tcW w:w="1972" w:type="dxa"/>
          </w:tcPr>
          <w:p w14:paraId="5F4AD321" w14:textId="77777777" w:rsidR="00B8174F" w:rsidRPr="00B8174F" w:rsidRDefault="00B8174F" w:rsidP="00B8174F">
            <w:pPr>
              <w:spacing w:before="1"/>
              <w:rPr>
                <w:rFonts w:ascii="Calibri" w:eastAsia="Times New Roman" w:hAnsi="Times New Roman" w:cs="Times New Roman"/>
                <w:sz w:val="18"/>
              </w:rPr>
            </w:pPr>
          </w:p>
          <w:p w14:paraId="549273A7"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Мінрегіон</w:t>
            </w:r>
          </w:p>
        </w:tc>
        <w:tc>
          <w:tcPr>
            <w:tcW w:w="1276" w:type="dxa"/>
          </w:tcPr>
          <w:p w14:paraId="116B9F45" w14:textId="77777777" w:rsidR="00B8174F" w:rsidRPr="00B8174F" w:rsidRDefault="00B8174F" w:rsidP="00B8174F">
            <w:pPr>
              <w:spacing w:before="32"/>
              <w:ind w:right="9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протягом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двох</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pacing w:val="-1"/>
                <w:sz w:val="20"/>
                <w:lang w:val="ru-RU"/>
              </w:rPr>
              <w:t>місяців</w:t>
            </w:r>
          </w:p>
          <w:p w14:paraId="68C9C61F" w14:textId="77777777" w:rsidR="00B8174F" w:rsidRPr="00B8174F" w:rsidRDefault="00B8174F" w:rsidP="00B8174F">
            <w:pPr>
              <w:ind w:right="21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 дня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набрання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Законом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1FC28BF9" w14:textId="77777777" w:rsidR="00B8174F" w:rsidRPr="00B8174F" w:rsidRDefault="00B8174F" w:rsidP="00B8174F">
            <w:pPr>
              <w:ind w:right="24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05809AD7" w14:textId="77777777" w:rsidR="00B8174F" w:rsidRPr="00B8174F" w:rsidRDefault="00B8174F" w:rsidP="00B8174F">
            <w:pPr>
              <w:ind w:right="68"/>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будівельні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норми»щодо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удосконален</w:t>
            </w:r>
          </w:p>
          <w:p w14:paraId="31C0D33E" w14:textId="77777777" w:rsidR="00B8174F" w:rsidRPr="00B8174F" w:rsidRDefault="00B8174F" w:rsidP="00B8174F">
            <w:pPr>
              <w:spacing w:before="29"/>
              <w:ind w:right="21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нормування 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будівництві»</w:t>
            </w:r>
          </w:p>
          <w:p w14:paraId="4D74C0A6" w14:textId="77777777" w:rsidR="00B8174F" w:rsidRPr="00B8174F" w:rsidRDefault="00B8174F" w:rsidP="00B8174F">
            <w:pPr>
              <w:spacing w:before="29"/>
              <w:ind w:right="219"/>
              <w:rPr>
                <w:rFonts w:ascii="Times New Roman" w:eastAsia="Times New Roman" w:hAnsi="Times New Roman" w:cs="Times New Roman"/>
                <w:spacing w:val="-1"/>
                <w:sz w:val="20"/>
                <w:lang w:val="ru-RU"/>
              </w:rPr>
            </w:pPr>
          </w:p>
        </w:tc>
        <w:tc>
          <w:tcPr>
            <w:tcW w:w="1417" w:type="dxa"/>
          </w:tcPr>
          <w:p w14:paraId="130F72F4" w14:textId="77777777" w:rsidR="00B8174F" w:rsidRPr="00B8174F" w:rsidRDefault="00B8174F" w:rsidP="00B8174F">
            <w:pPr>
              <w:spacing w:before="1"/>
              <w:rPr>
                <w:rFonts w:ascii="Calibri" w:eastAsia="Times New Roman" w:hAnsi="Times New Roman" w:cs="Times New Roman"/>
                <w:sz w:val="18"/>
                <w:lang w:val="ru-RU"/>
              </w:rPr>
            </w:pPr>
          </w:p>
          <w:p w14:paraId="52B9BB87"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3A5C0F6C" w14:textId="77777777" w:rsidR="00B8174F" w:rsidRPr="00B8174F" w:rsidRDefault="00B8174F" w:rsidP="00B8174F">
            <w:pPr>
              <w:spacing w:before="29"/>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eastAsia="uk-UA"/>
              </w:rPr>
              <w:t>Прийнято постанову КМУ від 02.06.2021 № 577 «Про внесення змін до деяких постанов Кабінету Міністрів України»</w:t>
            </w:r>
          </w:p>
        </w:tc>
      </w:tr>
      <w:tr w:rsidR="00B8174F" w:rsidRPr="00B8174F" w14:paraId="737632A3" w14:textId="77777777" w:rsidTr="00840CE9">
        <w:trPr>
          <w:trHeight w:val="697"/>
        </w:trPr>
        <w:tc>
          <w:tcPr>
            <w:tcW w:w="898" w:type="dxa"/>
          </w:tcPr>
          <w:p w14:paraId="3CEB267B" w14:textId="77777777" w:rsidR="00B8174F" w:rsidRPr="00B8174F" w:rsidRDefault="00B8174F" w:rsidP="00B8174F">
            <w:pPr>
              <w:rPr>
                <w:rFonts w:ascii="Times New Roman" w:eastAsia="Times New Roman" w:hAnsi="Times New Roman" w:cs="Times New Roman"/>
                <w:b/>
                <w:lang w:val="ru-RU"/>
              </w:rPr>
            </w:pPr>
          </w:p>
        </w:tc>
        <w:tc>
          <w:tcPr>
            <w:tcW w:w="2268" w:type="dxa"/>
          </w:tcPr>
          <w:p w14:paraId="24301E51"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p>
        </w:tc>
        <w:tc>
          <w:tcPr>
            <w:tcW w:w="2977" w:type="dxa"/>
          </w:tcPr>
          <w:p w14:paraId="6507D6E6" w14:textId="77777777" w:rsidR="00B8174F" w:rsidRPr="00B8174F" w:rsidRDefault="00B8174F" w:rsidP="00B8174F">
            <w:pPr>
              <w:spacing w:before="32"/>
              <w:ind w:right="34"/>
              <w:jc w:val="both"/>
              <w:rPr>
                <w:rFonts w:ascii="Times New Roman" w:eastAsia="Times New Roman" w:hAnsi="Times New Roman" w:cs="Times New Roman"/>
                <w:sz w:val="20"/>
              </w:rPr>
            </w:pPr>
            <w:r w:rsidRPr="00B8174F">
              <w:rPr>
                <w:rFonts w:ascii="Times New Roman" w:eastAsia="Times New Roman" w:hAnsi="Times New Roman" w:cs="Times New Roman"/>
                <w:sz w:val="20"/>
                <w:lang w:val="ru-RU"/>
              </w:rPr>
              <w:t>розроблення та внесення 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базову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організацію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науково-технічної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будівництві,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затвердженого</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постановою</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rPr>
              <w:t>Кабінету Міністрів України від 14</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липня</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2010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 xml:space="preserve">589 </w:t>
            </w:r>
          </w:p>
        </w:tc>
        <w:tc>
          <w:tcPr>
            <w:tcW w:w="1972" w:type="dxa"/>
          </w:tcPr>
          <w:p w14:paraId="78CC2EB6"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Мінрегіон</w:t>
            </w:r>
          </w:p>
        </w:tc>
        <w:tc>
          <w:tcPr>
            <w:tcW w:w="1276" w:type="dxa"/>
          </w:tcPr>
          <w:p w14:paraId="4C28F14E" w14:textId="77777777" w:rsidR="00B8174F" w:rsidRPr="00B8174F" w:rsidRDefault="00B8174F" w:rsidP="00B8174F">
            <w:pPr>
              <w:spacing w:before="29"/>
              <w:ind w:right="78"/>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Протягом чотирьох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місяців</w:t>
            </w:r>
            <w:r w:rsidRPr="00B8174F">
              <w:rPr>
                <w:rFonts w:ascii="Times New Roman" w:eastAsia="Times New Roman" w:hAnsi="Times New Roman" w:cs="Times New Roman"/>
                <w:spacing w:val="-9"/>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дня</w:t>
            </w:r>
          </w:p>
          <w:p w14:paraId="59BE1A78" w14:textId="77777777" w:rsidR="00B8174F" w:rsidRPr="00B8174F" w:rsidRDefault="00B8174F" w:rsidP="00B8174F">
            <w:pPr>
              <w:spacing w:before="1"/>
              <w:ind w:right="231"/>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набрання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Законом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6D0A6554" w14:textId="77777777" w:rsidR="00B8174F" w:rsidRPr="00B8174F" w:rsidRDefault="00B8174F" w:rsidP="00B8174F">
            <w:pPr>
              <w:ind w:right="24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42DE2B65" w14:textId="77777777" w:rsidR="00B8174F" w:rsidRPr="00B8174F" w:rsidRDefault="00B8174F" w:rsidP="00B8174F">
            <w:pPr>
              <w:ind w:right="68"/>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будівельні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норми»  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удосконален</w:t>
            </w:r>
          </w:p>
          <w:p w14:paraId="6033A079" w14:textId="77777777" w:rsidR="00B8174F" w:rsidRPr="00B8174F" w:rsidRDefault="00B8174F" w:rsidP="00B8174F">
            <w:pPr>
              <w:spacing w:before="29"/>
              <w:ind w:right="219"/>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нормування 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будівництві»</w:t>
            </w:r>
          </w:p>
        </w:tc>
        <w:tc>
          <w:tcPr>
            <w:tcW w:w="1417" w:type="dxa"/>
          </w:tcPr>
          <w:p w14:paraId="37A0398B"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18CC5F71" w14:textId="77777777" w:rsidR="00B8174F" w:rsidRPr="00B8174F" w:rsidRDefault="00B8174F" w:rsidP="00B8174F">
            <w:pPr>
              <w:spacing w:before="29"/>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eastAsia="uk-UA"/>
              </w:rPr>
              <w:t>Прийнято постанову КМУ від 02.06.2021 № 577 «Про внесення змін до деяких постанов Кабінету Міністрів України»</w:t>
            </w:r>
          </w:p>
        </w:tc>
      </w:tr>
      <w:tr w:rsidR="00B8174F" w:rsidRPr="00B8174F" w14:paraId="4A942FBC" w14:textId="77777777" w:rsidTr="00840CE9">
        <w:trPr>
          <w:trHeight w:val="1123"/>
        </w:trPr>
        <w:tc>
          <w:tcPr>
            <w:tcW w:w="898" w:type="dxa"/>
          </w:tcPr>
          <w:p w14:paraId="18818716" w14:textId="77777777" w:rsidR="00B8174F" w:rsidRPr="00B8174F" w:rsidRDefault="00B8174F" w:rsidP="00B8174F">
            <w:pPr>
              <w:rPr>
                <w:rFonts w:ascii="Times New Roman" w:eastAsia="Times New Roman" w:hAnsi="Times New Roman" w:cs="Times New Roman"/>
                <w:b/>
                <w:lang w:val="ru-RU"/>
              </w:rPr>
            </w:pPr>
          </w:p>
        </w:tc>
        <w:tc>
          <w:tcPr>
            <w:tcW w:w="2268" w:type="dxa"/>
          </w:tcPr>
          <w:p w14:paraId="3C2811D0"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p>
        </w:tc>
        <w:tc>
          <w:tcPr>
            <w:tcW w:w="2977" w:type="dxa"/>
          </w:tcPr>
          <w:p w14:paraId="68402297" w14:textId="77777777" w:rsidR="00B8174F" w:rsidRPr="00B8174F" w:rsidRDefault="00B8174F" w:rsidP="00B8174F">
            <w:pPr>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центральний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фонд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будівельних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 та Типового положення 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фонд галузевих будівельних норм,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затверджених </w:t>
            </w:r>
            <w:r w:rsidRPr="00B8174F">
              <w:rPr>
                <w:rFonts w:ascii="Times New Roman" w:eastAsia="Times New Roman" w:hAnsi="Times New Roman" w:cs="Times New Roman"/>
                <w:spacing w:val="-1"/>
                <w:sz w:val="20"/>
                <w:lang w:val="ru-RU"/>
              </w:rPr>
              <w:t>постановою</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rPr>
              <w:t>Кабінету Міністрів України від 23</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червня</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2010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 №</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483</w:t>
            </w:r>
          </w:p>
        </w:tc>
        <w:tc>
          <w:tcPr>
            <w:tcW w:w="1972" w:type="dxa"/>
          </w:tcPr>
          <w:p w14:paraId="7F7BE660" w14:textId="77777777" w:rsidR="00B8174F" w:rsidRPr="00B8174F" w:rsidRDefault="00B8174F" w:rsidP="00B8174F">
            <w:pPr>
              <w:rPr>
                <w:rFonts w:ascii="Calibri" w:eastAsia="Times New Roman" w:hAnsi="Times New Roman" w:cs="Times New Roman"/>
              </w:rPr>
            </w:pPr>
          </w:p>
          <w:p w14:paraId="4F41E3D0" w14:textId="77777777" w:rsidR="00B8174F" w:rsidRPr="00B8174F" w:rsidRDefault="00B8174F" w:rsidP="00B8174F">
            <w:pPr>
              <w:spacing w:before="1"/>
              <w:rPr>
                <w:rFonts w:ascii="Calibri" w:eastAsia="Times New Roman" w:hAnsi="Times New Roman" w:cs="Times New Roman"/>
                <w:sz w:val="18"/>
              </w:rPr>
            </w:pPr>
          </w:p>
          <w:p w14:paraId="2DCD94FB"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Мінрегіон</w:t>
            </w:r>
          </w:p>
        </w:tc>
        <w:tc>
          <w:tcPr>
            <w:tcW w:w="1276" w:type="dxa"/>
          </w:tcPr>
          <w:p w14:paraId="42D922AC" w14:textId="77777777" w:rsidR="00B8174F" w:rsidRPr="00B8174F" w:rsidRDefault="00B8174F" w:rsidP="00B8174F">
            <w:pPr>
              <w:spacing w:before="29"/>
              <w:ind w:right="5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протягом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 xml:space="preserve">трьох </w:t>
            </w:r>
            <w:r w:rsidRPr="00B8174F">
              <w:rPr>
                <w:rFonts w:ascii="Times New Roman" w:eastAsia="Times New Roman" w:hAnsi="Times New Roman" w:cs="Times New Roman"/>
                <w:sz w:val="20"/>
                <w:lang w:val="ru-RU"/>
              </w:rPr>
              <w:t>місяців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дня</w:t>
            </w:r>
          </w:p>
          <w:p w14:paraId="1F13F0E3" w14:textId="77777777" w:rsidR="00B8174F" w:rsidRPr="00B8174F" w:rsidRDefault="00B8174F" w:rsidP="00B8174F">
            <w:pPr>
              <w:spacing w:before="1"/>
              <w:ind w:right="231"/>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набрання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Законом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5B0CE41E" w14:textId="77777777" w:rsidR="00B8174F" w:rsidRPr="00B8174F" w:rsidRDefault="00B8174F" w:rsidP="00B8174F">
            <w:pPr>
              <w:ind w:right="24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189840D2" w14:textId="77777777" w:rsidR="00B8174F" w:rsidRPr="00B8174F" w:rsidRDefault="00B8174F" w:rsidP="00B8174F">
            <w:pPr>
              <w:ind w:right="68"/>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будівельні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норми»щодо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удосконален</w:t>
            </w:r>
          </w:p>
          <w:p w14:paraId="23FB7DAD" w14:textId="77777777" w:rsidR="00B8174F" w:rsidRPr="00B8174F" w:rsidRDefault="00B8174F" w:rsidP="00B8174F">
            <w:pPr>
              <w:spacing w:before="29"/>
              <w:ind w:right="21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я нормування 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будівництві»</w:t>
            </w:r>
          </w:p>
          <w:p w14:paraId="021110F8" w14:textId="77777777" w:rsidR="00B8174F" w:rsidRPr="00B8174F" w:rsidRDefault="00B8174F" w:rsidP="00B8174F">
            <w:pPr>
              <w:spacing w:before="29"/>
              <w:ind w:right="219"/>
              <w:rPr>
                <w:rFonts w:ascii="Times New Roman" w:eastAsia="Times New Roman" w:hAnsi="Times New Roman" w:cs="Times New Roman"/>
                <w:sz w:val="20"/>
                <w:lang w:val="ru-RU"/>
              </w:rPr>
            </w:pPr>
          </w:p>
          <w:p w14:paraId="63C4B9A2" w14:textId="77777777" w:rsidR="00B8174F" w:rsidRPr="00B8174F" w:rsidRDefault="00B8174F" w:rsidP="00B8174F">
            <w:pPr>
              <w:spacing w:before="29"/>
              <w:ind w:right="219"/>
              <w:rPr>
                <w:rFonts w:ascii="Times New Roman" w:eastAsia="Times New Roman" w:hAnsi="Times New Roman" w:cs="Times New Roman"/>
                <w:spacing w:val="-1"/>
                <w:sz w:val="20"/>
                <w:lang w:val="ru-RU"/>
              </w:rPr>
            </w:pPr>
          </w:p>
        </w:tc>
        <w:tc>
          <w:tcPr>
            <w:tcW w:w="1417" w:type="dxa"/>
          </w:tcPr>
          <w:p w14:paraId="0D1256E5" w14:textId="77777777" w:rsidR="00B8174F" w:rsidRPr="00B8174F" w:rsidRDefault="00B8174F" w:rsidP="00B8174F">
            <w:pPr>
              <w:spacing w:before="1"/>
              <w:rPr>
                <w:rFonts w:ascii="Calibri" w:eastAsia="Times New Roman" w:hAnsi="Times New Roman" w:cs="Times New Roman"/>
                <w:sz w:val="20"/>
                <w:szCs w:val="20"/>
                <w:lang w:val="ru-RU"/>
              </w:rPr>
            </w:pPr>
          </w:p>
          <w:p w14:paraId="139C4DE9" w14:textId="77777777" w:rsidR="00B8174F" w:rsidRPr="00B8174F" w:rsidRDefault="00B8174F" w:rsidP="00B8174F">
            <w:pPr>
              <w:rPr>
                <w:rFonts w:ascii="Calibri" w:eastAsia="Times New Roman" w:hAnsi="Times New Roman" w:cs="Times New Roman"/>
                <w:sz w:val="20"/>
                <w:szCs w:val="20"/>
              </w:rPr>
            </w:pPr>
            <w:r w:rsidRPr="00B8174F">
              <w:rPr>
                <w:rFonts w:ascii="Times New Roman" w:eastAsia="Times New Roman" w:hAnsi="Times New Roman" w:cs="Times New Roman"/>
                <w:sz w:val="20"/>
                <w:szCs w:val="20"/>
              </w:rPr>
              <w:t>Виконано</w:t>
            </w:r>
          </w:p>
        </w:tc>
        <w:tc>
          <w:tcPr>
            <w:tcW w:w="4948" w:type="dxa"/>
          </w:tcPr>
          <w:p w14:paraId="6E659864" w14:textId="77777777" w:rsidR="00B8174F" w:rsidRPr="00B8174F" w:rsidRDefault="00B8174F" w:rsidP="00B8174F">
            <w:pPr>
              <w:spacing w:before="29"/>
              <w:ind w:right="34"/>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eastAsia="uk-UA"/>
              </w:rPr>
              <w:t>Прийнято постанову КМУ від 02.06.2021 № 577 «Про внесення змін до деяких постанов Кабінету Міністрів України»</w:t>
            </w:r>
          </w:p>
        </w:tc>
      </w:tr>
      <w:tr w:rsidR="00B8174F" w:rsidRPr="00B8174F" w14:paraId="4DCB4C80" w14:textId="77777777" w:rsidTr="00840CE9">
        <w:trPr>
          <w:trHeight w:val="3281"/>
        </w:trPr>
        <w:tc>
          <w:tcPr>
            <w:tcW w:w="898" w:type="dxa"/>
          </w:tcPr>
          <w:p w14:paraId="31F81F6E" w14:textId="77777777" w:rsidR="00B8174F" w:rsidRPr="00B8174F" w:rsidRDefault="00B8174F" w:rsidP="00B8174F">
            <w:pPr>
              <w:rPr>
                <w:rFonts w:ascii="Times New Roman" w:eastAsia="Times New Roman" w:hAnsi="Times New Roman" w:cs="Times New Roman"/>
                <w:b/>
                <w:lang w:val="ru-RU"/>
              </w:rPr>
            </w:pPr>
            <w:r w:rsidRPr="00B8174F">
              <w:rPr>
                <w:rFonts w:ascii="Times New Roman" w:eastAsia="Times New Roman" w:hAnsi="Times New Roman" w:cs="Times New Roman"/>
                <w:sz w:val="20"/>
              </w:rPr>
              <w:t>55.</w:t>
            </w:r>
          </w:p>
        </w:tc>
        <w:tc>
          <w:tcPr>
            <w:tcW w:w="2268" w:type="dxa"/>
          </w:tcPr>
          <w:p w14:paraId="16DA9A87"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w:t>
            </w:r>
          </w:p>
          <w:p w14:paraId="5B66DF2B" w14:textId="77777777" w:rsidR="00B8174F" w:rsidRPr="00B8174F" w:rsidRDefault="00B8174F" w:rsidP="00B8174F">
            <w:pPr>
              <w:tabs>
                <w:tab w:val="left" w:pos="1241"/>
                <w:tab w:val="left" w:pos="1662"/>
              </w:tabs>
              <w:ind w:right="3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погодження </w:t>
            </w:r>
            <w:r w:rsidRPr="00B8174F">
              <w:rPr>
                <w:rFonts w:ascii="Times New Roman" w:eastAsia="Times New Roman" w:hAnsi="Times New Roman" w:cs="Times New Roman"/>
                <w:spacing w:val="-2"/>
                <w:sz w:val="20"/>
                <w:lang w:val="ru-RU"/>
              </w:rPr>
              <w:t>умов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забудови </w:t>
            </w:r>
            <w:r w:rsidRPr="00B8174F">
              <w:rPr>
                <w:rFonts w:ascii="Times New Roman" w:eastAsia="Times New Roman" w:hAnsi="Times New Roman" w:cs="Times New Roman"/>
                <w:spacing w:val="-1"/>
                <w:sz w:val="20"/>
                <w:lang w:val="ru-RU"/>
              </w:rPr>
              <w:t>земельної</w:t>
            </w:r>
          </w:p>
          <w:p w14:paraId="148C6252" w14:textId="77777777" w:rsidR="00B8174F" w:rsidRPr="00B8174F" w:rsidRDefault="00B8174F" w:rsidP="00B8174F">
            <w:pPr>
              <w:tabs>
                <w:tab w:val="left" w:pos="1883"/>
              </w:tabs>
              <w:spacing w:before="1"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ділянки на</w:t>
            </w:r>
          </w:p>
          <w:p w14:paraId="68A49444"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приаеродромній території.</w:t>
            </w:r>
          </w:p>
          <w:p w14:paraId="0CD8E28D" w14:textId="77777777" w:rsidR="00B8174F" w:rsidRPr="00B8174F" w:rsidRDefault="00B8174F" w:rsidP="00B8174F">
            <w:pPr>
              <w:spacing w:before="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Запровадження</w:t>
            </w:r>
          </w:p>
          <w:p w14:paraId="7777F9A3" w14:textId="77777777" w:rsidR="00B8174F" w:rsidRPr="00B8174F" w:rsidRDefault="00B8174F" w:rsidP="00B8174F">
            <w:pPr>
              <w:tabs>
                <w:tab w:val="left" w:pos="1131"/>
                <w:tab w:val="left" w:pos="1883"/>
              </w:tabs>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отримання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інформації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про </w:t>
            </w:r>
            <w:r w:rsidRPr="00B8174F">
              <w:rPr>
                <w:rFonts w:ascii="Times New Roman" w:eastAsia="Times New Roman" w:hAnsi="Times New Roman" w:cs="Times New Roman"/>
                <w:spacing w:val="-1"/>
                <w:sz w:val="20"/>
                <w:lang w:val="ru-RU"/>
              </w:rPr>
              <w:t>обмеження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забудови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земельних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ділянок </w:t>
            </w:r>
            <w:r w:rsidRPr="00B8174F">
              <w:rPr>
                <w:rFonts w:ascii="Times New Roman" w:eastAsia="Times New Roman" w:hAnsi="Times New Roman" w:cs="Times New Roman"/>
                <w:spacing w:val="-3"/>
                <w:sz w:val="20"/>
                <w:lang w:val="ru-RU"/>
              </w:rPr>
              <w:t>на</w:t>
            </w:r>
          </w:p>
          <w:p w14:paraId="50B0C7D1" w14:textId="77777777" w:rsidR="00B8174F" w:rsidRPr="00B8174F" w:rsidRDefault="00B8174F" w:rsidP="00B8174F">
            <w:pPr>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приаеродромній</w:t>
            </w:r>
          </w:p>
          <w:p w14:paraId="28EE8275" w14:textId="77777777" w:rsidR="00B8174F" w:rsidRPr="00B8174F" w:rsidRDefault="00B8174F" w:rsidP="00B8174F">
            <w:pPr>
              <w:tabs>
                <w:tab w:val="left" w:pos="1182"/>
                <w:tab w:val="left" w:pos="1800"/>
              </w:tabs>
              <w:ind w:right="33"/>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території під</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2"/>
                <w:sz w:val="20"/>
                <w:lang w:val="ru-RU"/>
              </w:rPr>
              <w:t>час</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отримання</w:t>
            </w:r>
          </w:p>
          <w:p w14:paraId="610F7AB3"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містобудівних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умов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обмежень</w:t>
            </w:r>
          </w:p>
        </w:tc>
        <w:tc>
          <w:tcPr>
            <w:tcW w:w="2977" w:type="dxa"/>
          </w:tcPr>
          <w:p w14:paraId="29E307B6" w14:textId="77777777" w:rsidR="00B8174F" w:rsidRPr="00B8174F" w:rsidRDefault="00B8174F" w:rsidP="00B8174F">
            <w:pPr>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Міністрів України </w:t>
            </w:r>
            <w:r w:rsidRPr="00B8174F">
              <w:rPr>
                <w:rFonts w:ascii="Times New Roman" w:eastAsia="Times New Roman" w:hAnsi="Times New Roman" w:cs="Times New Roman"/>
                <w:spacing w:val="-2"/>
                <w:sz w:val="20"/>
                <w:lang w:val="ru-RU"/>
              </w:rPr>
              <w:t>«Про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визначення 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містобудівних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умовах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обмеженнях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граничної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висоти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планувальних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обмежень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забудови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земельних ділянок</w:t>
            </w:r>
            <w:r w:rsidRPr="00B8174F">
              <w:rPr>
                <w:rFonts w:ascii="Times New Roman" w:eastAsia="Times New Roman" w:hAnsi="Times New Roman" w:cs="Times New Roman"/>
                <w:sz w:val="20"/>
                <w:lang w:val="ru-RU"/>
              </w:rPr>
              <w:tab/>
              <w:t xml:space="preserve"> </w:t>
            </w:r>
            <w:r w:rsidRPr="00B8174F">
              <w:rPr>
                <w:rFonts w:ascii="Times New Roman" w:eastAsia="Times New Roman" w:hAnsi="Times New Roman" w:cs="Times New Roman"/>
                <w:spacing w:val="-1"/>
                <w:sz w:val="20"/>
                <w:lang w:val="ru-RU"/>
              </w:rPr>
              <w:t>на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приаеродромній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території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взаємодії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цією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метою</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уповноваженого</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органу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містобудування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архітектури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експлуатантом</w:t>
            </w:r>
            <w:r w:rsidRPr="00B8174F">
              <w:rPr>
                <w:rFonts w:ascii="Times New Roman" w:eastAsia="Times New Roman" w:hAnsi="Times New Roman" w:cs="Times New Roman"/>
                <w:sz w:val="20"/>
                <w:lang w:val="ru-RU"/>
              </w:rPr>
              <w:tab/>
              <w:t>аеродрому,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уповноваженим органом з питань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цивільної авіації та/або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уповноваженим</w:t>
            </w:r>
            <w:r w:rsidRPr="00B8174F">
              <w:rPr>
                <w:rFonts w:ascii="Times New Roman" w:eastAsia="Times New Roman" w:hAnsi="Times New Roman" w:cs="Times New Roman"/>
                <w:sz w:val="20"/>
                <w:lang w:val="ru-RU"/>
              </w:rPr>
              <w:tab/>
              <w:t xml:space="preserve"> центральним</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органом виконавчої влади в галузі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авіації,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отримання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відомостей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перевищення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аеродрому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авіації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(перевищення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найвищої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точки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посадкової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площі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рівнем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моря)»</w:t>
            </w:r>
          </w:p>
        </w:tc>
        <w:tc>
          <w:tcPr>
            <w:tcW w:w="1972" w:type="dxa"/>
          </w:tcPr>
          <w:p w14:paraId="05AB8D10" w14:textId="77777777" w:rsidR="00B8174F" w:rsidRPr="00B8174F" w:rsidRDefault="00B8174F" w:rsidP="00B8174F">
            <w:pPr>
              <w:spacing w:before="3"/>
              <w:rPr>
                <w:rFonts w:ascii="Calibri" w:eastAsia="Times New Roman" w:hAnsi="Times New Roman" w:cs="Times New Roman"/>
                <w:sz w:val="21"/>
                <w:lang w:val="ru-RU"/>
              </w:rPr>
            </w:pPr>
          </w:p>
          <w:p w14:paraId="214F5E47"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1"/>
                <w:sz w:val="20"/>
              </w:rPr>
              <w:t>Мінінфраструктури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bCs/>
                <w:sz w:val="20"/>
              </w:rPr>
              <w:t>Державіаслужба</w:t>
            </w:r>
            <w:r w:rsidRPr="00B8174F">
              <w:rPr>
                <w:rFonts w:ascii="Times New Roman" w:eastAsia="Times New Roman" w:hAnsi="Times New Roman" w:cs="Times New Roman"/>
                <w:b/>
                <w:spacing w:val="1"/>
                <w:sz w:val="20"/>
              </w:rPr>
              <w:t xml:space="preserve"> </w:t>
            </w:r>
            <w:r w:rsidRPr="00B8174F">
              <w:rPr>
                <w:rFonts w:ascii="Times New Roman" w:eastAsia="Times New Roman" w:hAnsi="Times New Roman" w:cs="Times New Roman"/>
                <w:sz w:val="20"/>
              </w:rPr>
              <w:t>Мінрегіон</w:t>
            </w:r>
          </w:p>
        </w:tc>
        <w:tc>
          <w:tcPr>
            <w:tcW w:w="1276" w:type="dxa"/>
          </w:tcPr>
          <w:p w14:paraId="7CE09DDC" w14:textId="77777777" w:rsidR="00B8174F" w:rsidRPr="00B8174F" w:rsidRDefault="00B8174F" w:rsidP="00B8174F">
            <w:pPr>
              <w:spacing w:before="29"/>
              <w:ind w:right="39"/>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протягом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шести</w:t>
            </w:r>
          </w:p>
          <w:p w14:paraId="5014F97B" w14:textId="77777777" w:rsidR="00B8174F" w:rsidRPr="00B8174F" w:rsidRDefault="00B8174F" w:rsidP="00B8174F">
            <w:pPr>
              <w:spacing w:before="29"/>
              <w:ind w:right="3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місяців</w:t>
            </w:r>
            <w:r w:rsidRPr="00B8174F">
              <w:rPr>
                <w:rFonts w:ascii="Times New Roman" w:eastAsia="Times New Roman" w:hAnsi="Times New Roman" w:cs="Times New Roman"/>
                <w:spacing w:val="-9"/>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днянабрання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1"/>
                <w:sz w:val="20"/>
                <w:lang w:val="ru-RU"/>
              </w:rPr>
              <w:t xml:space="preserve"> Законом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w:t>
            </w:r>
          </w:p>
          <w:p w14:paraId="4FB3C790" w14:textId="77777777" w:rsidR="00B8174F" w:rsidRPr="00B8174F" w:rsidRDefault="00B8174F" w:rsidP="00B8174F">
            <w:pPr>
              <w:spacing w:before="1"/>
              <w:ind w:right="24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до</w:t>
            </w:r>
          </w:p>
          <w:p w14:paraId="3EFBBE06" w14:textId="77777777" w:rsidR="00B8174F" w:rsidRPr="00B8174F" w:rsidRDefault="00B8174F" w:rsidP="00B8174F">
            <w:pPr>
              <w:ind w:right="4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законодавчих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актів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удосконален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ня 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p>
          <w:p w14:paraId="5AB5B66F" w14:textId="77777777" w:rsidR="00B8174F" w:rsidRPr="00B8174F" w:rsidRDefault="00B8174F" w:rsidP="00B8174F">
            <w:pPr>
              <w:ind w:right="80"/>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адміністраи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вних 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сфері</w:t>
            </w:r>
          </w:p>
          <w:p w14:paraId="08249A64" w14:textId="77777777" w:rsidR="00B8174F" w:rsidRPr="00B8174F" w:rsidRDefault="00B8174F" w:rsidP="00B8174F">
            <w:pPr>
              <w:spacing w:before="1"/>
              <w:ind w:right="8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будівництв </w:t>
            </w:r>
            <w:r w:rsidRPr="00B8174F">
              <w:rPr>
                <w:rFonts w:ascii="Times New Roman" w:eastAsia="Times New Roman" w:hAnsi="Times New Roman" w:cs="Times New Roman"/>
                <w:spacing w:val="-1"/>
                <w:sz w:val="20"/>
                <w:lang w:val="ru-RU"/>
              </w:rPr>
              <w:t>та створення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Єдиної</w:t>
            </w:r>
          </w:p>
          <w:p w14:paraId="7F43AE8A" w14:textId="77777777" w:rsidR="00B8174F" w:rsidRPr="00B8174F" w:rsidRDefault="00B8174F" w:rsidP="00B8174F">
            <w:pPr>
              <w:ind w:right="10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державної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електронної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системи у</w:t>
            </w:r>
          </w:p>
          <w:p w14:paraId="5E5F9718" w14:textId="3BFCF09F" w:rsidR="00B8174F" w:rsidRPr="00456C30" w:rsidRDefault="00B8174F" w:rsidP="00B8174F">
            <w:pPr>
              <w:spacing w:before="29"/>
              <w:ind w:right="21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будівництва»</w:t>
            </w:r>
            <w:r w:rsidRPr="00B8174F">
              <w:rPr>
                <w:rFonts w:ascii="Times New Roman" w:eastAsia="Times New Roman" w:hAnsi="Times New Roman" w:cs="Times New Roman"/>
                <w:sz w:val="20"/>
                <w:lang w:val="ru-RU"/>
              </w:rPr>
              <w:t xml:space="preserve"> </w:t>
            </w:r>
          </w:p>
        </w:tc>
        <w:tc>
          <w:tcPr>
            <w:tcW w:w="1417" w:type="dxa"/>
          </w:tcPr>
          <w:p w14:paraId="00B2CFA0" w14:textId="77777777" w:rsidR="00B8174F" w:rsidRPr="00B8174F" w:rsidRDefault="00B8174F" w:rsidP="00B8174F">
            <w:pPr>
              <w:rPr>
                <w:rFonts w:ascii="Times New Roman" w:eastAsia="Times New Roman" w:hAnsi="Times New Roman" w:cs="Times New Roman"/>
                <w:sz w:val="20"/>
                <w:lang w:val="ru-RU"/>
              </w:rPr>
            </w:pPr>
          </w:p>
          <w:p w14:paraId="66D3DA3B" w14:textId="12394F19" w:rsidR="00B8174F" w:rsidRPr="005B1C9B" w:rsidRDefault="005B1C9B" w:rsidP="00B8174F">
            <w:pPr>
              <w:rPr>
                <w:rFonts w:ascii="Calibri" w:eastAsia="Times New Roman" w:hAnsi="Times New Roman" w:cs="Times New Roman"/>
                <w:lang w:val="uk-UA"/>
              </w:rPr>
            </w:pPr>
            <w:r>
              <w:rPr>
                <w:rFonts w:ascii="Times New Roman" w:eastAsia="Times New Roman" w:hAnsi="Times New Roman" w:cs="Times New Roman"/>
                <w:sz w:val="20"/>
                <w:lang w:val="uk-UA"/>
              </w:rPr>
              <w:t>Виконано</w:t>
            </w:r>
          </w:p>
        </w:tc>
        <w:tc>
          <w:tcPr>
            <w:tcW w:w="4948" w:type="dxa"/>
          </w:tcPr>
          <w:p w14:paraId="6D0CC033" w14:textId="77777777" w:rsidR="00CC0D64" w:rsidRDefault="005B1C9B" w:rsidP="005B1C9B">
            <w:pPr>
              <w:jc w:val="both"/>
              <w:rPr>
                <w:rStyle w:val="fontstyle01"/>
                <w:rFonts w:asciiTheme="minorHAnsi" w:hAnsiTheme="minorHAnsi"/>
                <w:sz w:val="20"/>
                <w:szCs w:val="20"/>
                <w:lang w:val="uk-UA"/>
              </w:rPr>
            </w:pPr>
            <w:r w:rsidRPr="005B1C9B">
              <w:rPr>
                <w:rFonts w:ascii="Times New Roman" w:eastAsia="Times New Roman" w:hAnsi="Times New Roman" w:cs="Times New Roman"/>
                <w:sz w:val="20"/>
                <w:szCs w:val="20"/>
                <w:lang w:val="uk-UA" w:eastAsia="uk-UA"/>
              </w:rPr>
              <w:t xml:space="preserve">Прийнято постанову КМУ від 23.12.2021 № 1427 </w:t>
            </w:r>
            <w:r w:rsidRPr="005B1C9B">
              <w:rPr>
                <w:rStyle w:val="fontstyle01"/>
                <w:sz w:val="20"/>
                <w:szCs w:val="20"/>
                <w:lang w:val="uk-UA"/>
              </w:rPr>
              <w:t>«Питання</w:t>
            </w:r>
            <w:r>
              <w:rPr>
                <w:rStyle w:val="fontstyle01"/>
                <w:rFonts w:asciiTheme="minorHAnsi" w:hAnsiTheme="minorHAnsi"/>
                <w:sz w:val="20"/>
                <w:szCs w:val="20"/>
                <w:lang w:val="uk-UA"/>
              </w:rPr>
              <w:t xml:space="preserve"> </w:t>
            </w:r>
            <w:r w:rsidRPr="005B1C9B">
              <w:rPr>
                <w:rStyle w:val="fontstyle01"/>
                <w:sz w:val="20"/>
                <w:szCs w:val="20"/>
                <w:lang w:val="uk-UA"/>
              </w:rPr>
              <w:t>використання</w:t>
            </w:r>
            <w:r w:rsidRPr="005B1C9B">
              <w:rPr>
                <w:rFonts w:ascii="TimesNewRomanPSMT" w:hAnsi="TimesNewRomanPSMT"/>
                <w:color w:val="000000"/>
                <w:sz w:val="20"/>
                <w:szCs w:val="20"/>
                <w:lang w:val="uk-UA"/>
              </w:rPr>
              <w:br/>
            </w:r>
            <w:r w:rsidRPr="005B1C9B">
              <w:rPr>
                <w:rStyle w:val="fontstyle01"/>
                <w:sz w:val="20"/>
                <w:szCs w:val="20"/>
                <w:lang w:val="uk-UA"/>
              </w:rPr>
              <w:t>приаеродромної території», якою затверджено Порядок</w:t>
            </w:r>
            <w:r w:rsidRPr="005B1C9B">
              <w:rPr>
                <w:rFonts w:ascii="TimesNewRomanPSMT" w:hAnsi="TimesNewRomanPSMT"/>
                <w:color w:val="000000"/>
                <w:sz w:val="20"/>
                <w:szCs w:val="20"/>
                <w:lang w:val="uk-UA"/>
              </w:rPr>
              <w:br/>
            </w:r>
            <w:r w:rsidRPr="005B1C9B">
              <w:rPr>
                <w:rStyle w:val="fontstyle01"/>
                <w:sz w:val="20"/>
                <w:szCs w:val="20"/>
                <w:lang w:val="uk-UA"/>
              </w:rPr>
              <w:t>визначення у містобудівних умовах та обмеженнях граничної висоти та</w:t>
            </w:r>
            <w:r w:rsidRPr="005B1C9B">
              <w:rPr>
                <w:rFonts w:ascii="TimesNewRomanPSMT" w:hAnsi="TimesNewRomanPSMT"/>
                <w:color w:val="000000"/>
                <w:sz w:val="20"/>
                <w:szCs w:val="20"/>
                <w:lang w:val="uk-UA"/>
              </w:rPr>
              <w:br/>
            </w:r>
            <w:r w:rsidRPr="005B1C9B">
              <w:rPr>
                <w:rStyle w:val="fontstyle01"/>
                <w:sz w:val="20"/>
                <w:szCs w:val="20"/>
                <w:lang w:val="uk-UA"/>
              </w:rPr>
              <w:t>планувальних обмежень забудови земельних ділянок на приаеродромній</w:t>
            </w:r>
            <w:r w:rsidR="00CC0D64">
              <w:rPr>
                <w:lang w:val="uk-UA"/>
              </w:rPr>
              <w:t xml:space="preserve"> </w:t>
            </w:r>
            <w:r w:rsidRPr="005B1C9B">
              <w:rPr>
                <w:rStyle w:val="fontstyle01"/>
                <w:sz w:val="20"/>
                <w:szCs w:val="20"/>
                <w:lang w:val="uk-UA"/>
              </w:rPr>
              <w:t>території та інформаційної взаємодії з цією метою</w:t>
            </w:r>
            <w:r w:rsidR="00CC0D64">
              <w:rPr>
                <w:rStyle w:val="fontstyle01"/>
                <w:rFonts w:asciiTheme="minorHAnsi" w:hAnsiTheme="minorHAnsi"/>
                <w:sz w:val="20"/>
                <w:szCs w:val="20"/>
                <w:lang w:val="uk-UA"/>
              </w:rPr>
              <w:t>.</w:t>
            </w:r>
          </w:p>
          <w:p w14:paraId="65E643FE" w14:textId="4A2232EC" w:rsidR="00B8174F" w:rsidRPr="005B1C9B" w:rsidRDefault="005B1C9B" w:rsidP="005B1C9B">
            <w:pPr>
              <w:jc w:val="both"/>
              <w:rPr>
                <w:rFonts w:ascii="Times New Roman" w:eastAsia="Times New Roman" w:hAnsi="Times New Roman" w:cs="Times New Roman"/>
                <w:sz w:val="20"/>
                <w:lang w:val="uk-UA"/>
              </w:rPr>
            </w:pPr>
            <w:r w:rsidRPr="005B1C9B">
              <w:rPr>
                <w:rStyle w:val="fontstyle01"/>
                <w:sz w:val="20"/>
                <w:szCs w:val="20"/>
                <w:lang w:val="uk-UA"/>
              </w:rPr>
              <w:t>Постанова</w:t>
            </w:r>
            <w:r w:rsidR="00CC0D64">
              <w:rPr>
                <w:color w:val="000000"/>
                <w:sz w:val="20"/>
                <w:szCs w:val="20"/>
                <w:lang w:val="uk-UA"/>
              </w:rPr>
              <w:t xml:space="preserve"> </w:t>
            </w:r>
            <w:r w:rsidRPr="005B1C9B">
              <w:rPr>
                <w:rStyle w:val="fontstyle01"/>
                <w:sz w:val="20"/>
                <w:szCs w:val="20"/>
                <w:lang w:val="uk-UA"/>
              </w:rPr>
              <w:t>набрала чинності 5 січня 2022 року.</w:t>
            </w:r>
          </w:p>
        </w:tc>
      </w:tr>
      <w:tr w:rsidR="00B8174F" w:rsidRPr="00B8174F" w14:paraId="09CAAD24" w14:textId="77777777" w:rsidTr="00840CE9">
        <w:trPr>
          <w:trHeight w:val="3281"/>
        </w:trPr>
        <w:tc>
          <w:tcPr>
            <w:tcW w:w="898" w:type="dxa"/>
          </w:tcPr>
          <w:p w14:paraId="0B42B38E" w14:textId="77777777" w:rsidR="00B8174F" w:rsidRPr="005B1C9B" w:rsidRDefault="00B8174F" w:rsidP="00B8174F">
            <w:pPr>
              <w:rPr>
                <w:rFonts w:ascii="Times New Roman" w:eastAsia="Times New Roman" w:hAnsi="Times New Roman" w:cs="Times New Roman"/>
                <w:b/>
                <w:lang w:val="uk-UA"/>
              </w:rPr>
            </w:pPr>
          </w:p>
        </w:tc>
        <w:tc>
          <w:tcPr>
            <w:tcW w:w="2268" w:type="dxa"/>
          </w:tcPr>
          <w:p w14:paraId="18EEF507" w14:textId="77777777" w:rsidR="00B8174F" w:rsidRPr="005B1C9B" w:rsidRDefault="00B8174F" w:rsidP="00B8174F">
            <w:pPr>
              <w:tabs>
                <w:tab w:val="left" w:pos="1304"/>
              </w:tabs>
              <w:spacing w:before="32"/>
              <w:ind w:right="34"/>
              <w:jc w:val="both"/>
              <w:rPr>
                <w:rFonts w:ascii="Times New Roman" w:eastAsia="Times New Roman" w:hAnsi="Times New Roman" w:cs="Times New Roman"/>
                <w:lang w:val="uk-UA"/>
              </w:rPr>
            </w:pPr>
          </w:p>
        </w:tc>
        <w:tc>
          <w:tcPr>
            <w:tcW w:w="2977" w:type="dxa"/>
          </w:tcPr>
          <w:p w14:paraId="223AC7FD" w14:textId="77777777" w:rsidR="00B8174F" w:rsidRPr="00B8174F" w:rsidRDefault="00B8174F" w:rsidP="00B8174F">
            <w:pPr>
              <w:tabs>
                <w:tab w:val="left" w:pos="1400"/>
                <w:tab w:val="left" w:pos="2338"/>
                <w:tab w:val="left" w:pos="2633"/>
              </w:tabs>
              <w:spacing w:before="32"/>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Міністрів України </w:t>
            </w:r>
            <w:r w:rsidRPr="00B8174F">
              <w:rPr>
                <w:rFonts w:ascii="Times New Roman" w:eastAsia="Times New Roman" w:hAnsi="Times New Roman" w:cs="Times New Roman"/>
                <w:spacing w:val="-2"/>
                <w:sz w:val="20"/>
                <w:lang w:val="ru-RU"/>
              </w:rPr>
              <w:t>«Про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 xml:space="preserve">затвердження </w:t>
            </w:r>
            <w:r w:rsidRPr="00B8174F">
              <w:rPr>
                <w:rFonts w:ascii="Times New Roman" w:eastAsia="Times New Roman" w:hAnsi="Times New Roman" w:cs="Times New Roman"/>
                <w:spacing w:val="-1"/>
                <w:sz w:val="20"/>
                <w:lang w:val="ru-RU"/>
              </w:rPr>
              <w:t>Порядку</w:t>
            </w:r>
          </w:p>
          <w:p w14:paraId="44170276" w14:textId="77777777" w:rsidR="00B8174F" w:rsidRPr="00B8174F" w:rsidRDefault="00B8174F" w:rsidP="00B8174F">
            <w:pPr>
              <w:spacing w:before="32"/>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встановлення обмежень</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використання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приаеродромної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території»</w:t>
            </w:r>
          </w:p>
        </w:tc>
        <w:tc>
          <w:tcPr>
            <w:tcW w:w="1972" w:type="dxa"/>
          </w:tcPr>
          <w:p w14:paraId="41C642A2" w14:textId="77777777" w:rsidR="00B8174F" w:rsidRPr="00B8174F" w:rsidRDefault="00B8174F" w:rsidP="00B8174F">
            <w:pPr>
              <w:spacing w:before="1"/>
              <w:rPr>
                <w:rFonts w:ascii="Calibri" w:eastAsia="Times New Roman" w:hAnsi="Times New Roman" w:cs="Times New Roman"/>
                <w:sz w:val="18"/>
                <w:lang w:val="ru-RU"/>
              </w:rPr>
            </w:pPr>
          </w:p>
          <w:p w14:paraId="6DF70B8D"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rPr>
              <w:t>Мінінфраструктури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bCs/>
                <w:sz w:val="20"/>
              </w:rPr>
              <w:t>Державіаслужба</w:t>
            </w:r>
            <w:r w:rsidRPr="00B8174F">
              <w:rPr>
                <w:rFonts w:ascii="Times New Roman" w:eastAsia="Times New Roman" w:hAnsi="Times New Roman" w:cs="Times New Roman"/>
                <w:b/>
                <w:spacing w:val="1"/>
                <w:sz w:val="20"/>
              </w:rPr>
              <w:t xml:space="preserve"> </w:t>
            </w:r>
            <w:r w:rsidRPr="00B8174F">
              <w:rPr>
                <w:rFonts w:ascii="Times New Roman" w:eastAsia="Times New Roman" w:hAnsi="Times New Roman" w:cs="Times New Roman"/>
                <w:sz w:val="20"/>
              </w:rPr>
              <w:t>Мінрегіон</w:t>
            </w:r>
          </w:p>
        </w:tc>
        <w:tc>
          <w:tcPr>
            <w:tcW w:w="1276" w:type="dxa"/>
          </w:tcPr>
          <w:p w14:paraId="39832419" w14:textId="4E2CC2CB" w:rsidR="00B8174F" w:rsidRPr="00B8174F" w:rsidRDefault="00456C30" w:rsidP="00B8174F">
            <w:pPr>
              <w:spacing w:before="32"/>
              <w:ind w:right="219"/>
              <w:jc w:val="both"/>
              <w:rPr>
                <w:rFonts w:ascii="Times New Roman" w:eastAsia="Times New Roman" w:hAnsi="Times New Roman" w:cs="Times New Roman"/>
                <w:sz w:val="20"/>
                <w:lang w:val="ru-RU"/>
              </w:rPr>
            </w:pPr>
            <w:r>
              <w:rPr>
                <w:rFonts w:ascii="Times New Roman" w:eastAsia="Times New Roman" w:hAnsi="Times New Roman" w:cs="Times New Roman"/>
                <w:spacing w:val="-1"/>
                <w:sz w:val="20"/>
                <w:lang w:val="ru-RU"/>
              </w:rPr>
              <w:t>п</w:t>
            </w:r>
            <w:r w:rsidR="00B8174F" w:rsidRPr="00B8174F">
              <w:rPr>
                <w:rFonts w:ascii="Times New Roman" w:eastAsia="Times New Roman" w:hAnsi="Times New Roman" w:cs="Times New Roman"/>
                <w:spacing w:val="-1"/>
                <w:sz w:val="20"/>
                <w:lang w:val="ru-RU"/>
              </w:rPr>
              <w:t>ротягом</w:t>
            </w:r>
            <w:r w:rsidR="00B8174F" w:rsidRPr="00B8174F">
              <w:rPr>
                <w:rFonts w:ascii="Times New Roman" w:eastAsia="Times New Roman" w:hAnsi="Times New Roman" w:cs="Times New Roman"/>
                <w:spacing w:val="-47"/>
                <w:sz w:val="20"/>
                <w:lang w:val="ru-RU"/>
              </w:rPr>
              <w:t xml:space="preserve"> </w:t>
            </w:r>
            <w:r w:rsidR="00B8174F" w:rsidRPr="00B8174F">
              <w:rPr>
                <w:rFonts w:ascii="Times New Roman" w:eastAsia="Times New Roman" w:hAnsi="Times New Roman" w:cs="Times New Roman"/>
                <w:sz w:val="20"/>
                <w:lang w:val="ru-RU"/>
              </w:rPr>
              <w:t>восьми</w:t>
            </w:r>
          </w:p>
          <w:p w14:paraId="770CA0EE" w14:textId="77777777" w:rsidR="00B8174F" w:rsidRPr="00B8174F" w:rsidRDefault="00B8174F" w:rsidP="00B8174F">
            <w:pPr>
              <w:ind w:right="75"/>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місяців</w:t>
            </w:r>
            <w:r w:rsidRPr="00B8174F">
              <w:rPr>
                <w:rFonts w:ascii="Times New Roman" w:eastAsia="Times New Roman" w:hAnsi="Times New Roman" w:cs="Times New Roman"/>
                <w:spacing w:val="-9"/>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дня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набрання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p>
          <w:p w14:paraId="3A86C019" w14:textId="77777777" w:rsidR="00B8174F" w:rsidRPr="00B8174F" w:rsidRDefault="00B8174F" w:rsidP="00B8174F">
            <w:pPr>
              <w:ind w:right="24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до</w:t>
            </w:r>
          </w:p>
          <w:p w14:paraId="5E845FD0" w14:textId="77777777" w:rsidR="00B8174F" w:rsidRPr="00B8174F" w:rsidRDefault="00B8174F" w:rsidP="00B8174F">
            <w:pPr>
              <w:ind w:right="4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законодавчих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актів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удосконален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ня 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p>
          <w:p w14:paraId="175C9B83" w14:textId="77777777" w:rsidR="00B8174F" w:rsidRPr="00B8174F" w:rsidRDefault="00B8174F" w:rsidP="00B8174F">
            <w:pPr>
              <w:ind w:right="80"/>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адміністрати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вних 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сфері</w:t>
            </w:r>
          </w:p>
          <w:p w14:paraId="56C6A81C" w14:textId="77777777" w:rsidR="00B8174F" w:rsidRPr="00B8174F" w:rsidRDefault="00B8174F" w:rsidP="00B8174F">
            <w:pPr>
              <w:spacing w:before="29"/>
              <w:ind w:right="11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будівництва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pacing w:val="-1"/>
                <w:sz w:val="20"/>
                <w:lang w:val="ru-RU"/>
              </w:rPr>
              <w:t>та</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pacing w:val="-1"/>
                <w:sz w:val="20"/>
                <w:lang w:val="ru-RU"/>
              </w:rPr>
              <w:t xml:space="preserve">створення </w:t>
            </w:r>
            <w:r w:rsidRPr="00B8174F">
              <w:rPr>
                <w:rFonts w:ascii="Times New Roman" w:eastAsia="Times New Roman" w:hAnsi="Times New Roman" w:cs="Times New Roman"/>
                <w:sz w:val="20"/>
                <w:lang w:val="ru-RU"/>
              </w:rPr>
              <w:t>Єдиної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w w:val="95"/>
                <w:sz w:val="20"/>
                <w:lang w:val="ru-RU"/>
              </w:rPr>
              <w:t>державної</w:t>
            </w:r>
          </w:p>
          <w:p w14:paraId="1E2C2ADE" w14:textId="77777777" w:rsidR="00B8174F" w:rsidRPr="00B8174F" w:rsidRDefault="00B8174F" w:rsidP="00B8174F">
            <w:pPr>
              <w:spacing w:before="1"/>
              <w:ind w:right="103"/>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електронної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системи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p>
          <w:p w14:paraId="7057A2E1" w14:textId="063C2273" w:rsidR="00B8174F" w:rsidRPr="00B8174F" w:rsidRDefault="00B8174F" w:rsidP="00B8174F">
            <w:pPr>
              <w:spacing w:before="29"/>
              <w:ind w:right="219"/>
              <w:jc w:val="both"/>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будівництва»</w:t>
            </w:r>
          </w:p>
        </w:tc>
        <w:tc>
          <w:tcPr>
            <w:tcW w:w="1417" w:type="dxa"/>
          </w:tcPr>
          <w:p w14:paraId="2DDE71C4" w14:textId="77777777" w:rsidR="00B8174F" w:rsidRPr="00B8174F" w:rsidRDefault="00B8174F" w:rsidP="00B8174F">
            <w:pPr>
              <w:rPr>
                <w:rFonts w:ascii="Times New Roman" w:eastAsia="Times New Roman" w:hAnsi="Times New Roman" w:cs="Times New Roman"/>
                <w:sz w:val="20"/>
                <w:lang w:val="ru-RU"/>
              </w:rPr>
            </w:pPr>
          </w:p>
          <w:p w14:paraId="49BF4631" w14:textId="7B177AF6" w:rsidR="00B8174F" w:rsidRPr="00CC0D64" w:rsidRDefault="00CC0D64" w:rsidP="00B8174F">
            <w:pPr>
              <w:rPr>
                <w:rFonts w:ascii="Calibri" w:eastAsia="Times New Roman" w:hAnsi="Times New Roman" w:cs="Times New Roman"/>
                <w:lang w:val="uk-UA"/>
              </w:rPr>
            </w:pPr>
            <w:r>
              <w:rPr>
                <w:rFonts w:ascii="Times New Roman" w:eastAsia="Times New Roman" w:hAnsi="Times New Roman" w:cs="Times New Roman"/>
                <w:sz w:val="20"/>
                <w:lang w:val="uk-UA"/>
              </w:rPr>
              <w:t>Виконано</w:t>
            </w:r>
          </w:p>
        </w:tc>
        <w:tc>
          <w:tcPr>
            <w:tcW w:w="4948" w:type="dxa"/>
          </w:tcPr>
          <w:p w14:paraId="0EE362EE" w14:textId="77777777" w:rsidR="00456C30" w:rsidRDefault="00CC0D64" w:rsidP="00B8174F">
            <w:pPr>
              <w:spacing w:before="29"/>
              <w:ind w:right="34"/>
              <w:jc w:val="both"/>
              <w:rPr>
                <w:rStyle w:val="fontstyle01"/>
                <w:rFonts w:asciiTheme="minorHAnsi" w:hAnsiTheme="minorHAnsi"/>
                <w:sz w:val="20"/>
                <w:szCs w:val="20"/>
                <w:lang w:val="uk-UA"/>
              </w:rPr>
            </w:pPr>
            <w:r w:rsidRPr="005B1C9B">
              <w:rPr>
                <w:rFonts w:ascii="Times New Roman" w:eastAsia="Times New Roman" w:hAnsi="Times New Roman" w:cs="Times New Roman"/>
                <w:sz w:val="20"/>
                <w:szCs w:val="20"/>
                <w:lang w:val="uk-UA" w:eastAsia="uk-UA"/>
              </w:rPr>
              <w:t xml:space="preserve">Прийнято постанову КМУ від 23.12.2021 № 1427 </w:t>
            </w:r>
            <w:r w:rsidRPr="005B1C9B">
              <w:rPr>
                <w:rStyle w:val="fontstyle01"/>
                <w:sz w:val="20"/>
                <w:szCs w:val="20"/>
                <w:lang w:val="uk-UA"/>
              </w:rPr>
              <w:t>«Питання</w:t>
            </w:r>
            <w:r>
              <w:rPr>
                <w:rStyle w:val="fontstyle01"/>
                <w:rFonts w:asciiTheme="minorHAnsi" w:hAnsiTheme="minorHAnsi"/>
                <w:sz w:val="20"/>
                <w:szCs w:val="20"/>
                <w:lang w:val="uk-UA"/>
              </w:rPr>
              <w:t xml:space="preserve"> </w:t>
            </w:r>
            <w:r w:rsidRPr="005B1C9B">
              <w:rPr>
                <w:rStyle w:val="fontstyle01"/>
                <w:sz w:val="20"/>
                <w:szCs w:val="20"/>
                <w:lang w:val="uk-UA"/>
              </w:rPr>
              <w:t>використання</w:t>
            </w:r>
            <w:r w:rsidRPr="005B1C9B">
              <w:rPr>
                <w:rFonts w:ascii="TimesNewRomanPSMT" w:hAnsi="TimesNewRomanPSMT"/>
                <w:color w:val="000000"/>
                <w:sz w:val="20"/>
                <w:szCs w:val="20"/>
                <w:lang w:val="uk-UA"/>
              </w:rPr>
              <w:br/>
            </w:r>
            <w:r w:rsidRPr="005B1C9B">
              <w:rPr>
                <w:rStyle w:val="fontstyle01"/>
                <w:sz w:val="20"/>
                <w:szCs w:val="20"/>
                <w:lang w:val="uk-UA"/>
              </w:rPr>
              <w:t>приаеродромної території», якою</w:t>
            </w:r>
            <w:r w:rsidR="00456C30">
              <w:rPr>
                <w:rStyle w:val="fontstyle01"/>
                <w:rFonts w:asciiTheme="minorHAnsi" w:hAnsiTheme="minorHAnsi"/>
                <w:sz w:val="20"/>
                <w:szCs w:val="20"/>
                <w:lang w:val="uk-UA"/>
              </w:rPr>
              <w:t xml:space="preserve"> </w:t>
            </w:r>
            <w:r w:rsidRPr="005B1C9B">
              <w:rPr>
                <w:rStyle w:val="fontstyle01"/>
                <w:sz w:val="20"/>
                <w:szCs w:val="20"/>
                <w:lang w:val="uk-UA"/>
              </w:rPr>
              <w:t>Порядок</w:t>
            </w:r>
            <w:r w:rsidRPr="005B1C9B">
              <w:rPr>
                <w:rFonts w:ascii="TimesNewRomanPSMT" w:hAnsi="TimesNewRomanPSMT"/>
                <w:color w:val="000000"/>
                <w:sz w:val="20"/>
                <w:szCs w:val="20"/>
                <w:lang w:val="uk-UA"/>
              </w:rPr>
              <w:br/>
            </w:r>
            <w:r w:rsidRPr="005B1C9B">
              <w:rPr>
                <w:rStyle w:val="fontstyle01"/>
                <w:sz w:val="20"/>
                <w:szCs w:val="20"/>
                <w:lang w:val="uk-UA"/>
              </w:rPr>
              <w:t xml:space="preserve">встановлення обмежень використання приаеродромної території. </w:t>
            </w:r>
          </w:p>
          <w:p w14:paraId="009FB40B" w14:textId="59B169FE" w:rsidR="00B8174F" w:rsidRPr="00B8174F" w:rsidRDefault="00CC0D64" w:rsidP="00B8174F">
            <w:pPr>
              <w:spacing w:before="29"/>
              <w:ind w:right="34"/>
              <w:jc w:val="both"/>
              <w:rPr>
                <w:rFonts w:ascii="Times New Roman" w:eastAsia="Times New Roman" w:hAnsi="Times New Roman" w:cs="Times New Roman"/>
                <w:sz w:val="20"/>
                <w:szCs w:val="20"/>
                <w:lang w:val="ru-RU"/>
              </w:rPr>
            </w:pPr>
            <w:r w:rsidRPr="005B1C9B">
              <w:rPr>
                <w:rStyle w:val="fontstyle01"/>
                <w:sz w:val="20"/>
                <w:szCs w:val="20"/>
                <w:lang w:val="uk-UA"/>
              </w:rPr>
              <w:t>Постанова</w:t>
            </w:r>
            <w:r w:rsidR="00456C30">
              <w:rPr>
                <w:color w:val="000000"/>
                <w:sz w:val="20"/>
                <w:szCs w:val="20"/>
                <w:lang w:val="uk-UA"/>
              </w:rPr>
              <w:t xml:space="preserve"> </w:t>
            </w:r>
            <w:r w:rsidRPr="005B1C9B">
              <w:rPr>
                <w:rStyle w:val="fontstyle01"/>
                <w:sz w:val="20"/>
                <w:szCs w:val="20"/>
                <w:lang w:val="uk-UA"/>
              </w:rPr>
              <w:t>набрала чинності 5 січня 2022 року.</w:t>
            </w:r>
          </w:p>
        </w:tc>
      </w:tr>
      <w:tr w:rsidR="00B8174F" w:rsidRPr="00B8174F" w14:paraId="73273927" w14:textId="77777777" w:rsidTr="00840CE9">
        <w:trPr>
          <w:trHeight w:val="3281"/>
        </w:trPr>
        <w:tc>
          <w:tcPr>
            <w:tcW w:w="898" w:type="dxa"/>
          </w:tcPr>
          <w:p w14:paraId="3F60F8D3"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56.</w:t>
            </w:r>
          </w:p>
        </w:tc>
        <w:tc>
          <w:tcPr>
            <w:tcW w:w="2268" w:type="dxa"/>
          </w:tcPr>
          <w:p w14:paraId="06368538"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Перегляд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переліку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адміністративних</w:t>
            </w:r>
          </w:p>
          <w:p w14:paraId="74A166F2" w14:textId="77777777" w:rsidR="00B8174F" w:rsidRPr="00B8174F" w:rsidRDefault="00B8174F" w:rsidP="00B8174F">
            <w:pPr>
              <w:spacing w:before="1"/>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надаються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охорони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культурної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спадщини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суб’єктам</w:t>
            </w:r>
          </w:p>
          <w:p w14:paraId="6EF73531" w14:textId="77777777" w:rsidR="00B8174F" w:rsidRPr="00B8174F" w:rsidRDefault="00B8174F" w:rsidP="00B8174F">
            <w:pPr>
              <w:tabs>
                <w:tab w:val="left" w:pos="1304"/>
              </w:tabs>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містобудування,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удосконалення порядку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їх</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надання</w:t>
            </w:r>
          </w:p>
        </w:tc>
        <w:tc>
          <w:tcPr>
            <w:tcW w:w="2977" w:type="dxa"/>
          </w:tcPr>
          <w:p w14:paraId="1CC08C91"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20"/>
                <w:sz w:val="20"/>
                <w:lang w:val="ru-RU"/>
              </w:rPr>
              <w:t xml:space="preserve"> </w:t>
            </w:r>
            <w:r w:rsidRPr="00B8174F">
              <w:rPr>
                <w:rFonts w:ascii="Times New Roman" w:eastAsia="Times New Roman" w:hAnsi="Times New Roman" w:cs="Times New Roman"/>
                <w:sz w:val="20"/>
                <w:lang w:val="ru-RU"/>
              </w:rPr>
              <w:t>України</w:t>
            </w:r>
          </w:p>
          <w:p w14:paraId="21DD6295" w14:textId="77777777" w:rsidR="00B8174F" w:rsidRPr="00B8174F" w:rsidRDefault="00B8174F" w:rsidP="00B8174F">
            <w:pPr>
              <w:spacing w:before="32"/>
              <w:ind w:right="34"/>
              <w:jc w:val="both"/>
              <w:rPr>
                <w:rFonts w:ascii="Times New Roman" w:eastAsia="Times New Roman" w:hAnsi="Times New Roman" w:cs="Times New Roman"/>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 актів України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адміністративних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охорони</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культурної</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спадщини»</w:t>
            </w:r>
          </w:p>
        </w:tc>
        <w:tc>
          <w:tcPr>
            <w:tcW w:w="1972" w:type="dxa"/>
          </w:tcPr>
          <w:p w14:paraId="451BA1AE" w14:textId="77777777" w:rsidR="00B8174F" w:rsidRPr="00B8174F" w:rsidRDefault="00B8174F" w:rsidP="00B8174F">
            <w:pPr>
              <w:spacing w:before="5"/>
              <w:rPr>
                <w:rFonts w:ascii="Calibri" w:eastAsia="Times New Roman" w:hAnsi="Times New Roman" w:cs="Times New Roman"/>
                <w:sz w:val="24"/>
                <w:lang w:val="ru-RU"/>
              </w:rPr>
            </w:pPr>
          </w:p>
          <w:p w14:paraId="501668DA" w14:textId="0C090CCE" w:rsidR="00B8174F" w:rsidRPr="00595F90" w:rsidRDefault="00B8174F" w:rsidP="00B8174F">
            <w:pPr>
              <w:ind w:right="46"/>
              <w:rPr>
                <w:rFonts w:ascii="Times New Roman" w:eastAsia="Times New Roman" w:hAnsi="Times New Roman" w:cs="Times New Roman"/>
                <w:sz w:val="20"/>
                <w:lang w:val="uk-UA"/>
              </w:rPr>
            </w:pPr>
            <w:r w:rsidRPr="00B8174F">
              <w:rPr>
                <w:rFonts w:ascii="Times New Roman" w:eastAsia="Times New Roman" w:hAnsi="Times New Roman" w:cs="Times New Roman"/>
                <w:sz w:val="20"/>
              </w:rPr>
              <w:t>М</w:t>
            </w:r>
            <w:r w:rsidR="00595F90">
              <w:rPr>
                <w:rFonts w:ascii="Times New Roman" w:eastAsia="Times New Roman" w:hAnsi="Times New Roman" w:cs="Times New Roman"/>
                <w:sz w:val="20"/>
                <w:lang w:val="uk-UA"/>
              </w:rPr>
              <w:t>КІП</w:t>
            </w:r>
          </w:p>
          <w:p w14:paraId="06C14878"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Мінрегіон</w:t>
            </w:r>
          </w:p>
          <w:p w14:paraId="4005CBD5"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pacing w:val="-1"/>
                <w:sz w:val="20"/>
              </w:rPr>
              <w:t>Мінцифри</w:t>
            </w:r>
          </w:p>
        </w:tc>
        <w:tc>
          <w:tcPr>
            <w:tcW w:w="1276" w:type="dxa"/>
          </w:tcPr>
          <w:p w14:paraId="3969729C" w14:textId="77777777" w:rsidR="00B8174F" w:rsidRPr="00B8174F" w:rsidRDefault="00B8174F" w:rsidP="00B8174F">
            <w:pPr>
              <w:rPr>
                <w:rFonts w:ascii="Calibri" w:eastAsia="Times New Roman" w:hAnsi="Times New Roman" w:cs="Times New Roman"/>
              </w:rPr>
            </w:pPr>
          </w:p>
          <w:p w14:paraId="1D5EA869"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77A2F10A" w14:textId="77777777" w:rsidR="00B8174F" w:rsidRPr="00B8174F" w:rsidRDefault="00B8174F" w:rsidP="00B8174F">
            <w:pPr>
              <w:rPr>
                <w:rFonts w:ascii="Times New Roman" w:eastAsia="Times New Roman" w:hAnsi="Times New Roman" w:cs="Times New Roman"/>
                <w:sz w:val="20"/>
              </w:rPr>
            </w:pPr>
          </w:p>
          <w:p w14:paraId="410614B4" w14:textId="77777777" w:rsidR="00B8174F" w:rsidRPr="00B8174F" w:rsidRDefault="00B8174F" w:rsidP="00B8174F">
            <w:pPr>
              <w:rPr>
                <w:rFonts w:ascii="Times New Roman" w:eastAsia="Times New Roman" w:hAnsi="Times New Roman" w:cs="Times New Roman"/>
                <w:b/>
              </w:rPr>
            </w:pPr>
            <w:r w:rsidRPr="00B8174F">
              <w:rPr>
                <w:rFonts w:ascii="Times New Roman" w:eastAsia="Times New Roman" w:hAnsi="Times New Roman" w:cs="Times New Roman"/>
                <w:sz w:val="20"/>
              </w:rPr>
              <w:t>НЕ ВИКОНАНО</w:t>
            </w:r>
          </w:p>
        </w:tc>
        <w:tc>
          <w:tcPr>
            <w:tcW w:w="4948" w:type="dxa"/>
          </w:tcPr>
          <w:p w14:paraId="215511D6"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Листом МКІП від 30.04.2021 №5133/6.11 проєкт 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 України щодо збереження традиційного характеру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середовища та протидії хаотичній забудові» направлено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НАЗК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необхідності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антикорупційної</w:t>
            </w:r>
            <w:r w:rsidRPr="00B8174F">
              <w:rPr>
                <w:rFonts w:ascii="Times New Roman" w:eastAsia="Times New Roman" w:hAnsi="Times New Roman" w:cs="Times New Roman"/>
                <w:spacing w:val="20"/>
                <w:sz w:val="20"/>
                <w:lang w:val="ru-RU"/>
              </w:rPr>
              <w:t xml:space="preserve"> </w:t>
            </w:r>
            <w:r w:rsidRPr="00B8174F">
              <w:rPr>
                <w:rFonts w:ascii="Times New Roman" w:eastAsia="Times New Roman" w:hAnsi="Times New Roman" w:cs="Times New Roman"/>
                <w:sz w:val="20"/>
                <w:lang w:val="ru-RU"/>
              </w:rPr>
              <w:t>експертизи;</w:t>
            </w:r>
            <w:r w:rsidRPr="00B8174F">
              <w:rPr>
                <w:rFonts w:ascii="Times New Roman" w:eastAsia="Times New Roman" w:hAnsi="Times New Roman" w:cs="Times New Roman"/>
                <w:spacing w:val="21"/>
                <w:sz w:val="20"/>
                <w:lang w:val="ru-RU"/>
              </w:rPr>
              <w:t xml:space="preserve"> </w:t>
            </w:r>
            <w:r w:rsidRPr="00B8174F">
              <w:rPr>
                <w:rFonts w:ascii="Times New Roman" w:eastAsia="Times New Roman" w:hAnsi="Times New Roman" w:cs="Times New Roman"/>
                <w:sz w:val="20"/>
                <w:lang w:val="ru-RU"/>
              </w:rPr>
              <w:t>листом</w:t>
            </w:r>
            <w:r w:rsidRPr="00B8174F">
              <w:rPr>
                <w:rFonts w:ascii="Times New Roman" w:eastAsia="Times New Roman" w:hAnsi="Times New Roman" w:cs="Times New Roman"/>
                <w:spacing w:val="21"/>
                <w:sz w:val="20"/>
                <w:lang w:val="ru-RU"/>
              </w:rPr>
              <w:t xml:space="preserve"> </w:t>
            </w:r>
            <w:r w:rsidRPr="00B8174F">
              <w:rPr>
                <w:rFonts w:ascii="Times New Roman" w:eastAsia="Times New Roman" w:hAnsi="Times New Roman" w:cs="Times New Roman"/>
                <w:sz w:val="20"/>
                <w:lang w:val="ru-RU"/>
              </w:rPr>
              <w:t>МКІП</w:t>
            </w:r>
            <w:r w:rsidRPr="00B8174F">
              <w:rPr>
                <w:rFonts w:ascii="Times New Roman" w:eastAsia="Times New Roman" w:hAnsi="Times New Roman" w:cs="Times New Roman"/>
                <w:spacing w:val="2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30.04.21 №</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5132/6.11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направлено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Мін'юсту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правової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експертизи.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результатами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експертизи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Мін'юсту,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готується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 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Уряду.</w:t>
            </w:r>
          </w:p>
          <w:p w14:paraId="579A0D6A"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4C019112" w14:textId="77777777" w:rsidR="00B8174F" w:rsidRPr="00B8174F" w:rsidRDefault="00B8174F" w:rsidP="00B8174F">
            <w:pPr>
              <w:spacing w:before="29"/>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завдання у строк не виконано, листи направлено після завершенення строку.</w:t>
            </w:r>
          </w:p>
        </w:tc>
      </w:tr>
      <w:tr w:rsidR="00B8174F" w:rsidRPr="00B8174F" w14:paraId="6E6752C4" w14:textId="77777777" w:rsidTr="00840CE9">
        <w:trPr>
          <w:trHeight w:val="2823"/>
        </w:trPr>
        <w:tc>
          <w:tcPr>
            <w:tcW w:w="898" w:type="dxa"/>
          </w:tcPr>
          <w:p w14:paraId="42C8704C" w14:textId="77777777" w:rsidR="00B8174F" w:rsidRPr="00B8174F" w:rsidRDefault="00B8174F" w:rsidP="00B8174F">
            <w:pPr>
              <w:spacing w:before="8"/>
              <w:rPr>
                <w:rFonts w:ascii="Calibri" w:eastAsia="Times New Roman" w:hAnsi="Times New Roman" w:cs="Times New Roman"/>
                <w:sz w:val="27"/>
                <w:lang w:val="ru-RU"/>
              </w:rPr>
            </w:pPr>
          </w:p>
          <w:p w14:paraId="1E88F970"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57.</w:t>
            </w:r>
          </w:p>
        </w:tc>
        <w:tc>
          <w:tcPr>
            <w:tcW w:w="2268" w:type="dxa"/>
          </w:tcPr>
          <w:p w14:paraId="07D611C3" w14:textId="77777777" w:rsidR="00B8174F" w:rsidRPr="00B8174F" w:rsidRDefault="00B8174F" w:rsidP="00B8174F">
            <w:pPr>
              <w:tabs>
                <w:tab w:val="left" w:pos="1494"/>
              </w:tabs>
              <w:spacing w:before="31"/>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 Правил</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приймання стічних вод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до </w:t>
            </w:r>
            <w:r w:rsidRPr="00B8174F">
              <w:rPr>
                <w:rFonts w:ascii="Times New Roman" w:eastAsia="Times New Roman" w:hAnsi="Times New Roman" w:cs="Times New Roman"/>
                <w:spacing w:val="-1"/>
                <w:sz w:val="20"/>
                <w:lang w:val="ru-RU"/>
              </w:rPr>
              <w:t>систем</w:t>
            </w:r>
          </w:p>
          <w:p w14:paraId="3A7411AC" w14:textId="77777777" w:rsidR="00B8174F" w:rsidRPr="00B8174F" w:rsidRDefault="00B8174F" w:rsidP="00B8174F">
            <w:pPr>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централізованого</w:t>
            </w:r>
          </w:p>
          <w:p w14:paraId="11D6D74B" w14:textId="77777777" w:rsidR="00B8174F" w:rsidRPr="00B8174F" w:rsidRDefault="00B8174F" w:rsidP="00B8174F">
            <w:pPr>
              <w:tabs>
                <w:tab w:val="left" w:pos="1902"/>
              </w:tabs>
              <w:spacing w:before="1"/>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водовідведення </w:t>
            </w:r>
            <w:r w:rsidRPr="00B8174F">
              <w:rPr>
                <w:rFonts w:ascii="Times New Roman" w:eastAsia="Times New Roman" w:hAnsi="Times New Roman" w:cs="Times New Roman"/>
                <w:spacing w:val="-2"/>
                <w:sz w:val="20"/>
                <w:lang w:val="ru-RU"/>
              </w:rPr>
              <w:t>та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розміру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справляється </w:t>
            </w:r>
            <w:r w:rsidRPr="00B8174F">
              <w:rPr>
                <w:rFonts w:ascii="Times New Roman" w:eastAsia="Times New Roman" w:hAnsi="Times New Roman" w:cs="Times New Roman"/>
                <w:spacing w:val="-2"/>
                <w:sz w:val="20"/>
                <w:lang w:val="ru-RU"/>
              </w:rPr>
              <w:t>за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понаднормативні скиди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стічних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систем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централізованого</w:t>
            </w:r>
          </w:p>
          <w:p w14:paraId="7A0E099F"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водовідведення</w:t>
            </w:r>
          </w:p>
        </w:tc>
        <w:tc>
          <w:tcPr>
            <w:tcW w:w="2977" w:type="dxa"/>
          </w:tcPr>
          <w:p w14:paraId="07940D81"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Міністерства</w:t>
            </w:r>
            <w:r w:rsidRPr="00B8174F">
              <w:rPr>
                <w:rFonts w:ascii="Times New Roman" w:eastAsia="Times New Roman" w:hAnsi="Times New Roman" w:cs="Times New Roman"/>
                <w:sz w:val="20"/>
                <w:lang w:val="ru-RU"/>
              </w:rPr>
              <w:tab/>
              <w:t>регіонального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розвитку, будівництва та житлово-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комунального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господарства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грудня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316</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Правил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приймання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стічних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систем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централізованого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водовідведення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розміру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плати,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справляється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понаднормативні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скиди</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стічних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систем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централізованого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водовідведення»</w:t>
            </w:r>
          </w:p>
          <w:p w14:paraId="55D6C157"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2AC3F847" w14:textId="77777777" w:rsidR="00B8174F" w:rsidRPr="00B8174F" w:rsidRDefault="00B8174F" w:rsidP="00B8174F">
            <w:pPr>
              <w:spacing w:before="8"/>
              <w:rPr>
                <w:rFonts w:ascii="Calibri" w:eastAsia="Times New Roman" w:hAnsi="Times New Roman" w:cs="Times New Roman"/>
                <w:sz w:val="27"/>
                <w:lang w:val="ru-RU"/>
              </w:rPr>
            </w:pPr>
          </w:p>
          <w:p w14:paraId="3B18952F"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Мінрегіон</w:t>
            </w:r>
          </w:p>
        </w:tc>
        <w:tc>
          <w:tcPr>
            <w:tcW w:w="1276" w:type="dxa"/>
          </w:tcPr>
          <w:p w14:paraId="391FFA4D" w14:textId="77777777" w:rsidR="00B8174F" w:rsidRPr="00B8174F" w:rsidRDefault="00B8174F" w:rsidP="00B8174F">
            <w:pPr>
              <w:spacing w:before="2"/>
              <w:rPr>
                <w:rFonts w:ascii="Calibri" w:eastAsia="Times New Roman" w:hAnsi="Times New Roman" w:cs="Times New Roman"/>
                <w:sz w:val="18"/>
              </w:rPr>
            </w:pPr>
          </w:p>
          <w:p w14:paraId="1AD227BA"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511599BE" w14:textId="77777777" w:rsidR="00B8174F" w:rsidRPr="00B8174F" w:rsidRDefault="00B8174F" w:rsidP="00B8174F">
            <w:pPr>
              <w:rPr>
                <w:rFonts w:ascii="Times New Roman" w:eastAsia="Times New Roman" w:hAnsi="Times New Roman" w:cs="Times New Roman"/>
                <w:sz w:val="20"/>
              </w:rPr>
            </w:pPr>
          </w:p>
          <w:p w14:paraId="44B7E28B"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5D7AC423" w14:textId="77777777" w:rsidR="00B8174F" w:rsidRPr="00B8174F" w:rsidRDefault="00B8174F" w:rsidP="00B8174F">
            <w:pPr>
              <w:spacing w:before="9"/>
              <w:rPr>
                <w:rFonts w:ascii="Calibri" w:eastAsia="Times New Roman" w:hAnsi="Times New Roman" w:cs="Times New Roman"/>
                <w:sz w:val="18"/>
                <w:lang w:val="ru-RU"/>
              </w:rPr>
            </w:pPr>
          </w:p>
          <w:p w14:paraId="49C36428" w14:textId="77777777" w:rsidR="00B8174F" w:rsidRPr="00B8174F" w:rsidRDefault="00B8174F" w:rsidP="00B8174F">
            <w:pPr>
              <w:spacing w:after="200" w:line="276" w:lineRule="auto"/>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lang w:val="ru-RU"/>
              </w:rPr>
              <w:t>Розроблено проєкт наказу Мінрегіону «Про внесення змін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який буде надіслано на погодження до центральних органів виконавчої влади.</w:t>
            </w:r>
          </w:p>
          <w:p w14:paraId="67E62C85" w14:textId="77777777" w:rsidR="00B8174F" w:rsidRPr="00B8174F" w:rsidRDefault="00B8174F" w:rsidP="00B8174F">
            <w:pPr>
              <w:spacing w:after="200" w:line="276" w:lineRule="auto"/>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lang w:val="ru-RU"/>
              </w:rPr>
              <w:t>Відповідно до вимог усталеної практики проєкт наказу надіслано на погодження до заінтересованих центральних органів виконавчої влади та на погодження із уповноваженим представником від всеукраїнських профспілок, їх об’єднань та уповноваженим представником від всеукраїнських об’єднань організацій роботодавців</w:t>
            </w:r>
          </w:p>
          <w:p w14:paraId="0446C9EE" w14:textId="77777777" w:rsidR="00B8174F" w:rsidRPr="00B8174F" w:rsidRDefault="00B8174F" w:rsidP="00B8174F">
            <w:pPr>
              <w:spacing w:before="29"/>
              <w:ind w:right="37"/>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lang w:val="ru-RU"/>
              </w:rPr>
              <w:t>Отримані зауваження, які наразі опрацьовуються. Проведені робочі зустрічі по врегулюванню розбіжностей, знайдені шляхи врахування зауважень. Після отриманих погоджень наказ буде подано на державну реєстрацію до Міністерства юстиції України.</w:t>
            </w:r>
          </w:p>
          <w:p w14:paraId="2ABD5A3F" w14:textId="77777777" w:rsidR="00B8174F" w:rsidRPr="00B8174F" w:rsidRDefault="00B8174F" w:rsidP="00B8174F">
            <w:pPr>
              <w:spacing w:before="29"/>
              <w:ind w:right="37"/>
              <w:jc w:val="both"/>
              <w:rPr>
                <w:rFonts w:ascii="Times New Roman" w:eastAsia="Calibri" w:hAnsi="Times New Roman" w:cs="Times New Roman"/>
                <w:sz w:val="20"/>
                <w:szCs w:val="20"/>
                <w:lang w:val="ru-RU"/>
              </w:rPr>
            </w:pPr>
          </w:p>
          <w:p w14:paraId="3D3BF1DD" w14:textId="77777777" w:rsidR="00B8174F" w:rsidRPr="00B8174F" w:rsidRDefault="00B8174F" w:rsidP="00B8174F">
            <w:pPr>
              <w:spacing w:before="29"/>
              <w:ind w:right="37"/>
              <w:jc w:val="both"/>
              <w:rPr>
                <w:rFonts w:ascii="Times New Roman" w:eastAsia="Calibri" w:hAnsi="Times New Roman" w:cs="Times New Roman"/>
                <w:lang w:val="ru-RU"/>
              </w:rPr>
            </w:pPr>
            <w:r w:rsidRPr="00B8174F">
              <w:rPr>
                <w:rFonts w:ascii="Times New Roman" w:eastAsia="Calibri" w:hAnsi="Times New Roman" w:cs="Times New Roman"/>
                <w:b/>
                <w:bCs/>
                <w:lang w:val="ru-RU"/>
              </w:rPr>
              <w:t>Позиція ДРС:</w:t>
            </w:r>
            <w:r w:rsidRPr="00B8174F">
              <w:rPr>
                <w:rFonts w:ascii="Times New Roman" w:eastAsia="Calibri" w:hAnsi="Times New Roman" w:cs="Times New Roman"/>
                <w:lang w:val="ru-RU"/>
              </w:rPr>
              <w:t xml:space="preserve"> завдання не виконано, строк завершився.</w:t>
            </w:r>
          </w:p>
          <w:p w14:paraId="3FBA6FFF" w14:textId="77777777" w:rsidR="00B8174F" w:rsidRPr="00B8174F" w:rsidRDefault="00B8174F" w:rsidP="00B8174F">
            <w:pPr>
              <w:spacing w:before="29"/>
              <w:ind w:right="37"/>
              <w:jc w:val="both"/>
              <w:rPr>
                <w:rFonts w:ascii="Times New Roman" w:eastAsia="Calibri" w:hAnsi="Times New Roman" w:cs="Times New Roman"/>
                <w:sz w:val="20"/>
                <w:szCs w:val="20"/>
                <w:lang w:val="ru-RU"/>
              </w:rPr>
            </w:pPr>
          </w:p>
        </w:tc>
      </w:tr>
      <w:tr w:rsidR="00B8174F" w:rsidRPr="00B8174F" w14:paraId="64227C1E" w14:textId="77777777" w:rsidTr="00840CE9">
        <w:trPr>
          <w:trHeight w:val="590"/>
        </w:trPr>
        <w:tc>
          <w:tcPr>
            <w:tcW w:w="15756" w:type="dxa"/>
            <w:gridSpan w:val="7"/>
          </w:tcPr>
          <w:p w14:paraId="0CDF0DD6" w14:textId="77777777" w:rsidR="00B8174F" w:rsidRPr="00B8174F" w:rsidRDefault="00B8174F" w:rsidP="00B8174F">
            <w:pPr>
              <w:spacing w:before="29"/>
              <w:ind w:right="37"/>
              <w:jc w:val="center"/>
              <w:rPr>
                <w:rFonts w:ascii="Times New Roman" w:eastAsia="Times New Roman" w:hAnsi="Times New Roman" w:cs="Times New Roman"/>
                <w:sz w:val="20"/>
                <w:lang w:val="ru-RU"/>
              </w:rPr>
            </w:pPr>
            <w:r w:rsidRPr="00B8174F">
              <w:rPr>
                <w:rFonts w:ascii="Times New Roman" w:eastAsia="Times New Roman" w:hAnsi="Times New Roman" w:cs="Times New Roman"/>
                <w:b/>
                <w:sz w:val="20"/>
                <w:lang w:val="ru-RU"/>
              </w:rPr>
              <w:t>Удосконалення</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процедури</w:t>
            </w:r>
            <w:r w:rsidRPr="00B8174F">
              <w:rPr>
                <w:rFonts w:ascii="Times New Roman" w:eastAsia="Times New Roman" w:hAnsi="Times New Roman" w:cs="Times New Roman"/>
                <w:b/>
                <w:spacing w:val="-6"/>
                <w:sz w:val="20"/>
                <w:lang w:val="ru-RU"/>
              </w:rPr>
              <w:t xml:space="preserve"> </w:t>
            </w:r>
            <w:r w:rsidRPr="00B8174F">
              <w:rPr>
                <w:rFonts w:ascii="Times New Roman" w:eastAsia="Times New Roman" w:hAnsi="Times New Roman" w:cs="Times New Roman"/>
                <w:b/>
                <w:sz w:val="20"/>
                <w:lang w:val="ru-RU"/>
              </w:rPr>
              <w:t>державного</w:t>
            </w:r>
            <w:r w:rsidRPr="00B8174F">
              <w:rPr>
                <w:rFonts w:ascii="Times New Roman" w:eastAsia="Times New Roman" w:hAnsi="Times New Roman" w:cs="Times New Roman"/>
                <w:b/>
                <w:spacing w:val="-3"/>
                <w:sz w:val="20"/>
                <w:lang w:val="ru-RU"/>
              </w:rPr>
              <w:t xml:space="preserve"> </w:t>
            </w:r>
            <w:r w:rsidRPr="00B8174F">
              <w:rPr>
                <w:rFonts w:ascii="Times New Roman" w:eastAsia="Times New Roman" w:hAnsi="Times New Roman" w:cs="Times New Roman"/>
                <w:b/>
                <w:sz w:val="20"/>
                <w:lang w:val="ru-RU"/>
              </w:rPr>
              <w:t>нагляду</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(контролю)</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за</w:t>
            </w:r>
            <w:r w:rsidRPr="00B8174F">
              <w:rPr>
                <w:rFonts w:ascii="Times New Roman" w:eastAsia="Times New Roman" w:hAnsi="Times New Roman" w:cs="Times New Roman"/>
                <w:b/>
                <w:spacing w:val="-2"/>
                <w:sz w:val="20"/>
                <w:lang w:val="ru-RU"/>
              </w:rPr>
              <w:t xml:space="preserve"> </w:t>
            </w:r>
            <w:r w:rsidRPr="00B8174F">
              <w:rPr>
                <w:rFonts w:ascii="Times New Roman" w:eastAsia="Times New Roman" w:hAnsi="Times New Roman" w:cs="Times New Roman"/>
                <w:b/>
                <w:sz w:val="20"/>
                <w:lang w:val="ru-RU"/>
              </w:rPr>
              <w:t>регулюванням</w:t>
            </w:r>
            <w:r w:rsidRPr="00B8174F">
              <w:rPr>
                <w:rFonts w:ascii="Times New Roman" w:eastAsia="Times New Roman" w:hAnsi="Times New Roman" w:cs="Times New Roman"/>
                <w:b/>
                <w:spacing w:val="-3"/>
                <w:sz w:val="20"/>
                <w:lang w:val="ru-RU"/>
              </w:rPr>
              <w:t xml:space="preserve"> </w:t>
            </w:r>
            <w:r w:rsidRPr="00B8174F">
              <w:rPr>
                <w:rFonts w:ascii="Times New Roman" w:eastAsia="Times New Roman" w:hAnsi="Times New Roman" w:cs="Times New Roman"/>
                <w:b/>
                <w:sz w:val="20"/>
                <w:lang w:val="ru-RU"/>
              </w:rPr>
              <w:t>господарської</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діяльності</w:t>
            </w:r>
          </w:p>
        </w:tc>
      </w:tr>
      <w:tr w:rsidR="00B8174F" w:rsidRPr="00B8174F" w14:paraId="3346CF1B" w14:textId="77777777" w:rsidTr="00840CE9">
        <w:trPr>
          <w:trHeight w:val="1264"/>
        </w:trPr>
        <w:tc>
          <w:tcPr>
            <w:tcW w:w="898" w:type="dxa"/>
          </w:tcPr>
          <w:p w14:paraId="1A007FA4"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58.</w:t>
            </w:r>
          </w:p>
        </w:tc>
        <w:tc>
          <w:tcPr>
            <w:tcW w:w="2268" w:type="dxa"/>
          </w:tcPr>
          <w:p w14:paraId="202D69E8"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Забезпечення реалізації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прав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осіб,</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беруть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участь у розгляді справ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про </w:t>
            </w:r>
            <w:r w:rsidRPr="00B8174F">
              <w:rPr>
                <w:rFonts w:ascii="Times New Roman" w:eastAsia="Times New Roman" w:hAnsi="Times New Roman" w:cs="Times New Roman"/>
                <w:spacing w:val="-1"/>
                <w:sz w:val="20"/>
                <w:lang w:val="ru-RU"/>
              </w:rPr>
              <w:t>порушення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законодавства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захист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економічної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конкуренції</w:t>
            </w:r>
          </w:p>
        </w:tc>
        <w:tc>
          <w:tcPr>
            <w:tcW w:w="2977" w:type="dxa"/>
          </w:tcPr>
          <w:p w14:paraId="0944AD05"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 та подання Кабінетові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 України проекту 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захист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економічної</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конкуренції»</w:t>
            </w:r>
          </w:p>
        </w:tc>
        <w:tc>
          <w:tcPr>
            <w:tcW w:w="1972" w:type="dxa"/>
          </w:tcPr>
          <w:p w14:paraId="2AAE5416" w14:textId="77777777" w:rsidR="00B8174F" w:rsidRPr="00B8174F" w:rsidRDefault="00B8174F" w:rsidP="00B8174F">
            <w:pPr>
              <w:spacing w:before="2"/>
              <w:rPr>
                <w:rFonts w:ascii="Calibri" w:eastAsia="Times New Roman" w:hAnsi="Times New Roman" w:cs="Times New Roman"/>
                <w:sz w:val="21"/>
                <w:lang w:val="ru-RU"/>
              </w:rPr>
            </w:pPr>
          </w:p>
          <w:p w14:paraId="7CDC9D77"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rPr>
              <w:t>Антимонопольний</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комітет</w:t>
            </w:r>
          </w:p>
        </w:tc>
        <w:tc>
          <w:tcPr>
            <w:tcW w:w="1276" w:type="dxa"/>
          </w:tcPr>
          <w:p w14:paraId="3691D764" w14:textId="77777777" w:rsidR="00B8174F" w:rsidRPr="00B8174F" w:rsidRDefault="00B8174F" w:rsidP="00B8174F">
            <w:pPr>
              <w:spacing w:before="2"/>
              <w:rPr>
                <w:rFonts w:ascii="Calibri" w:eastAsia="Times New Roman" w:hAnsi="Times New Roman" w:cs="Times New Roman"/>
                <w:sz w:val="21"/>
              </w:rPr>
            </w:pPr>
          </w:p>
          <w:p w14:paraId="1400E63B"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II квартал</w:t>
            </w:r>
            <w:r w:rsidRPr="00B8174F">
              <w:rPr>
                <w:rFonts w:ascii="Times New Roman" w:eastAsia="Times New Roman" w:hAnsi="Times New Roman" w:cs="Times New Roman"/>
                <w:spacing w:val="-47"/>
                <w:sz w:val="20"/>
              </w:rPr>
              <w:t xml:space="preserve"> </w:t>
            </w:r>
          </w:p>
          <w:p w14:paraId="018D232E"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5F86CBD6" w14:textId="77777777" w:rsidR="00B8174F" w:rsidRPr="00B8174F" w:rsidRDefault="00B8174F" w:rsidP="00B8174F">
            <w:pPr>
              <w:rPr>
                <w:rFonts w:ascii="Times New Roman" w:eastAsia="Times New Roman" w:hAnsi="Times New Roman" w:cs="Times New Roman"/>
                <w:spacing w:val="-1"/>
                <w:sz w:val="20"/>
              </w:rPr>
            </w:pPr>
          </w:p>
          <w:p w14:paraId="5146B76E"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1"/>
                <w:sz w:val="20"/>
              </w:rPr>
              <w:t>НЕ ВИКОНАНО</w:t>
            </w:r>
          </w:p>
        </w:tc>
        <w:tc>
          <w:tcPr>
            <w:tcW w:w="4948" w:type="dxa"/>
          </w:tcPr>
          <w:p w14:paraId="20F7E1A9" w14:textId="77777777" w:rsidR="00B8174F" w:rsidRPr="00B8174F" w:rsidRDefault="00B8174F" w:rsidP="00B8174F">
            <w:pPr>
              <w:tabs>
                <w:tab w:val="left" w:pos="2026"/>
                <w:tab w:val="left" w:pos="2948"/>
                <w:tab w:val="left" w:pos="4335"/>
              </w:tabs>
              <w:spacing w:before="29"/>
              <w:ind w:right="33"/>
              <w:jc w:val="both"/>
              <w:rPr>
                <w:rFonts w:ascii="Times New Roman" w:eastAsia="Times New Roman" w:hAnsi="Times New Roman" w:cs="Times New Roman"/>
                <w:spacing w:val="-48"/>
                <w:sz w:val="20"/>
                <w:lang w:val="ru-RU"/>
              </w:rPr>
            </w:pPr>
            <w:r w:rsidRPr="00B8174F">
              <w:rPr>
                <w:rFonts w:ascii="Times New Roman" w:eastAsia="Times New Roman" w:hAnsi="Times New Roman" w:cs="Times New Roman"/>
                <w:b/>
                <w:sz w:val="20"/>
                <w:lang w:val="ru-RU"/>
              </w:rPr>
              <w:t>Виконується в інший</w:t>
            </w:r>
            <w:r w:rsidRPr="00B8174F">
              <w:rPr>
                <w:rFonts w:ascii="Times New Roman" w:eastAsia="Times New Roman" w:hAnsi="Times New Roman" w:cs="Times New Roman"/>
                <w:b/>
                <w:sz w:val="20"/>
                <w:lang w:val="ru-RU"/>
              </w:rPr>
              <w:tab/>
            </w:r>
            <w:r w:rsidRPr="00B8174F">
              <w:rPr>
                <w:rFonts w:ascii="Times New Roman" w:eastAsia="Times New Roman" w:hAnsi="Times New Roman" w:cs="Times New Roman"/>
                <w:b/>
                <w:spacing w:val="-1"/>
                <w:sz w:val="20"/>
                <w:lang w:val="ru-RU"/>
              </w:rPr>
              <w:t>спосіб</w:t>
            </w:r>
            <w:r w:rsidRPr="00B8174F">
              <w:rPr>
                <w:rFonts w:ascii="Times New Roman" w:eastAsia="Times New Roman" w:hAnsi="Times New Roman" w:cs="Times New Roman"/>
                <w:spacing w:val="-1"/>
                <w:sz w:val="20"/>
                <w:lang w:val="ru-RU"/>
              </w:rPr>
              <w:t>.</w:t>
            </w:r>
            <w:r w:rsidRPr="00B8174F">
              <w:rPr>
                <w:rFonts w:ascii="Times New Roman" w:eastAsia="Times New Roman" w:hAnsi="Times New Roman" w:cs="Times New Roman"/>
                <w:spacing w:val="-48"/>
                <w:sz w:val="20"/>
                <w:lang w:val="ru-RU"/>
              </w:rPr>
              <w:t xml:space="preserve"> </w:t>
            </w:r>
          </w:p>
          <w:p w14:paraId="6098DD0B" w14:textId="77777777" w:rsidR="00B8174F" w:rsidRPr="00B8174F" w:rsidRDefault="00B8174F" w:rsidP="00B8174F">
            <w:pPr>
              <w:tabs>
                <w:tab w:val="left" w:pos="2026"/>
                <w:tab w:val="left" w:pos="2948"/>
                <w:tab w:val="left" w:pos="4335"/>
              </w:tabs>
              <w:spacing w:before="29"/>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42"/>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41"/>
                <w:sz w:val="20"/>
                <w:lang w:val="ru-RU"/>
              </w:rPr>
              <w:t xml:space="preserve"> </w:t>
            </w:r>
            <w:r w:rsidRPr="00B8174F">
              <w:rPr>
                <w:rFonts w:ascii="Times New Roman" w:eastAsia="Times New Roman" w:hAnsi="Times New Roman" w:cs="Times New Roman"/>
                <w:sz w:val="20"/>
                <w:lang w:val="ru-RU"/>
              </w:rPr>
              <w:t>зареєстровано</w:t>
            </w:r>
            <w:r w:rsidRPr="00B8174F">
              <w:rPr>
                <w:rFonts w:ascii="Times New Roman" w:eastAsia="Times New Roman" w:hAnsi="Times New Roman" w:cs="Times New Roman"/>
                <w:spacing w:val="43"/>
                <w:sz w:val="20"/>
                <w:lang w:val="ru-RU"/>
              </w:rPr>
              <w:t xml:space="preserve"> </w:t>
            </w:r>
            <w:r w:rsidRPr="00B8174F">
              <w:rPr>
                <w:rFonts w:ascii="Times New Roman" w:eastAsia="Times New Roman" w:hAnsi="Times New Roman" w:cs="Times New Roman"/>
                <w:sz w:val="20"/>
                <w:lang w:val="ru-RU"/>
              </w:rPr>
              <w:t>законопроєкти:</w:t>
            </w:r>
          </w:p>
          <w:p w14:paraId="6364E83A" w14:textId="77777777" w:rsidR="00B8174F" w:rsidRPr="00B8174F" w:rsidRDefault="00B8174F" w:rsidP="00B8174F">
            <w:pPr>
              <w:numPr>
                <w:ilvl w:val="0"/>
                <w:numId w:val="3"/>
              </w:numPr>
              <w:tabs>
                <w:tab w:val="left" w:pos="262"/>
              </w:tabs>
              <w:spacing w:before="1"/>
              <w:ind w:right="36"/>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Проєкт Закону «Про внесення змін до деяких законів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конкуренційно-антимонопольну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реформу»</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2730 від 14.01.2020) (стаття 40);</w:t>
            </w:r>
          </w:p>
          <w:p w14:paraId="312DF53A" w14:textId="77777777" w:rsidR="00B8174F" w:rsidRPr="00B8174F" w:rsidRDefault="00B8174F" w:rsidP="00B8174F">
            <w:pPr>
              <w:numPr>
                <w:ilvl w:val="0"/>
                <w:numId w:val="3"/>
              </w:numPr>
              <w:tabs>
                <w:tab w:val="left" w:pos="262"/>
              </w:tabs>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Проєкт Закону «Про внесення змін до деяких законів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конкуренційно-антимонопольної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реформи»</w:t>
            </w:r>
            <w:r w:rsidRPr="00B8174F">
              <w:rPr>
                <w:rFonts w:ascii="Times New Roman" w:eastAsia="Times New Roman" w:hAnsi="Times New Roman" w:cs="Times New Roman"/>
                <w:spacing w:val="-6"/>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2730-1від 31.01.2020) (стаття 40);</w:t>
            </w:r>
          </w:p>
          <w:p w14:paraId="4B258B16"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3.Проєкт Закону «Про внесення змін до деяких законів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конкуренційно-антимонопольну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реформу»</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2730- від 31.01.20202) (стаття 40).</w:t>
            </w:r>
          </w:p>
          <w:p w14:paraId="7A559CBC" w14:textId="77777777" w:rsidR="00B8174F" w:rsidRPr="00B8174F" w:rsidRDefault="00B8174F" w:rsidP="00B8174F">
            <w:pPr>
              <w:spacing w:before="29"/>
              <w:ind w:right="36"/>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Зазначеними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законопроєктами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пропонується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статтю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40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захист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економічної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конкуренції»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розширивши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перелік</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прав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осіб, які беруть участь у розгляді справ про порушення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захист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економічної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конкуренції.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Комітету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відсутня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необхідність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законопроєкта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забезпечення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реалізації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осіб,</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беруть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участь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справ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порушення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захист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економічної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конкуренції.</w:t>
            </w:r>
          </w:p>
          <w:p w14:paraId="416ADF05" w14:textId="77777777" w:rsidR="00B8174F" w:rsidRPr="00B8174F" w:rsidRDefault="00B8174F" w:rsidP="00B8174F">
            <w:pPr>
              <w:spacing w:before="29"/>
              <w:ind w:right="36"/>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Водночас, проєкт законопроект № 5431 прийнято 13.07.2021 у першому читанні. Комітет Вру надав пропозиції до другого читання законопроєкту.</w:t>
            </w:r>
          </w:p>
          <w:p w14:paraId="3BFA8D12"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Наразі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Антимонопольним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комітетом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ведеться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активна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участь</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частині</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законопроєктів.</w:t>
            </w:r>
          </w:p>
          <w:p w14:paraId="1602C59B"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Таким чином, відсутня необхідність у розробці та поданні Кабінету Міністрів України законопроєкту щодо забезпеяення реалізації прав осіб, які беруть участь у розгляді справ про порушення законодавства про захист економічної конкуренції.</w:t>
            </w:r>
          </w:p>
          <w:p w14:paraId="03638B87"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1CEC60B5" w14:textId="77777777" w:rsidR="00B8174F" w:rsidRPr="00B8174F" w:rsidRDefault="00B8174F" w:rsidP="00B8174F">
            <w:pPr>
              <w:spacing w:before="29"/>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законопроекти є депутатськими. АМКУ  не виконало завдання у встановлений спосіб та строк.</w:t>
            </w:r>
          </w:p>
        </w:tc>
      </w:tr>
      <w:tr w:rsidR="00B8174F" w:rsidRPr="00B8174F" w14:paraId="103D0158" w14:textId="77777777" w:rsidTr="00840CE9">
        <w:trPr>
          <w:trHeight w:val="696"/>
        </w:trPr>
        <w:tc>
          <w:tcPr>
            <w:tcW w:w="898" w:type="dxa"/>
          </w:tcPr>
          <w:p w14:paraId="3E83FFFF"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lastRenderedPageBreak/>
              <w:t>59.</w:t>
            </w:r>
          </w:p>
        </w:tc>
        <w:tc>
          <w:tcPr>
            <w:tcW w:w="2268" w:type="dxa"/>
          </w:tcPr>
          <w:p w14:paraId="6900B486"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5B1A5F2E"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1DC25422" w14:textId="77777777" w:rsidR="00B8174F" w:rsidRPr="00B8174F" w:rsidRDefault="00B8174F" w:rsidP="00B8174F">
            <w:pPr>
              <w:rPr>
                <w:rFonts w:ascii="Calibri" w:eastAsia="Times New Roman" w:hAnsi="Times New Roman" w:cs="Times New Roman"/>
                <w:lang w:val="ru-RU"/>
              </w:rPr>
            </w:pPr>
          </w:p>
        </w:tc>
        <w:tc>
          <w:tcPr>
            <w:tcW w:w="1276" w:type="dxa"/>
          </w:tcPr>
          <w:p w14:paraId="43226FD2" w14:textId="77777777" w:rsidR="00B8174F" w:rsidRPr="00B8174F" w:rsidRDefault="00B8174F" w:rsidP="00B8174F">
            <w:pPr>
              <w:rPr>
                <w:rFonts w:ascii="Calibri" w:eastAsia="Times New Roman" w:hAnsi="Times New Roman" w:cs="Times New Roman"/>
                <w:lang w:val="ru-RU"/>
              </w:rPr>
            </w:pPr>
          </w:p>
        </w:tc>
        <w:tc>
          <w:tcPr>
            <w:tcW w:w="1417" w:type="dxa"/>
          </w:tcPr>
          <w:p w14:paraId="1B28B278" w14:textId="77777777" w:rsidR="00B8174F" w:rsidRPr="00B8174F" w:rsidRDefault="00B8174F" w:rsidP="00B8174F">
            <w:pPr>
              <w:rPr>
                <w:rFonts w:ascii="Calibri" w:eastAsia="Times New Roman" w:hAnsi="Times New Roman" w:cs="Times New Roman"/>
                <w:lang w:val="ru-RU"/>
              </w:rPr>
            </w:pPr>
          </w:p>
          <w:p w14:paraId="03535DA5" w14:textId="77777777" w:rsidR="00B8174F" w:rsidRPr="00B8174F" w:rsidRDefault="00B8174F" w:rsidP="00B8174F">
            <w:pPr>
              <w:rPr>
                <w:rFonts w:ascii="Calibri" w:eastAsia="Times New Roman" w:hAnsi="Times New Roman" w:cs="Times New Roman"/>
                <w:b/>
                <w:lang w:val="ru-RU"/>
              </w:rPr>
            </w:pPr>
            <w:r w:rsidRPr="00B8174F">
              <w:rPr>
                <w:rFonts w:ascii="Times New Roman" w:eastAsia="Times New Roman" w:hAnsi="Times New Roman" w:cs="Times New Roman"/>
                <w:b/>
                <w:sz w:val="20"/>
                <w:lang w:val="ru-RU"/>
              </w:rPr>
              <w:t>Виключено</w:t>
            </w:r>
          </w:p>
        </w:tc>
        <w:tc>
          <w:tcPr>
            <w:tcW w:w="4948" w:type="dxa"/>
          </w:tcPr>
          <w:p w14:paraId="303C3153" w14:textId="77777777" w:rsidR="00B8174F" w:rsidRPr="00B8174F" w:rsidRDefault="00B8174F" w:rsidP="00B8174F">
            <w:pPr>
              <w:tabs>
                <w:tab w:val="left" w:pos="2026"/>
                <w:tab w:val="left" w:pos="2948"/>
                <w:tab w:val="left" w:pos="4335"/>
              </w:tabs>
              <w:spacing w:before="29"/>
              <w:ind w:right="33"/>
              <w:jc w:val="both"/>
              <w:rPr>
                <w:rFonts w:ascii="Times New Roman" w:eastAsia="Times New Roman" w:hAnsi="Times New Roman" w:cs="Times New Roman"/>
                <w:b/>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25.11.2020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1555-р.</w:t>
            </w:r>
          </w:p>
        </w:tc>
      </w:tr>
      <w:tr w:rsidR="00B8174F" w:rsidRPr="00B8174F" w14:paraId="67491D3D" w14:textId="77777777" w:rsidTr="00840CE9">
        <w:trPr>
          <w:trHeight w:val="989"/>
        </w:trPr>
        <w:tc>
          <w:tcPr>
            <w:tcW w:w="898" w:type="dxa"/>
          </w:tcPr>
          <w:p w14:paraId="0F693C54"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60.</w:t>
            </w:r>
          </w:p>
        </w:tc>
        <w:tc>
          <w:tcPr>
            <w:tcW w:w="2268" w:type="dxa"/>
          </w:tcPr>
          <w:p w14:paraId="533C0E33"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41F99065"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1E2552AD" w14:textId="77777777" w:rsidR="00B8174F" w:rsidRPr="00B8174F" w:rsidRDefault="00B8174F" w:rsidP="00B8174F">
            <w:pPr>
              <w:rPr>
                <w:rFonts w:ascii="Calibri" w:eastAsia="Times New Roman" w:hAnsi="Times New Roman" w:cs="Times New Roman"/>
                <w:lang w:val="ru-RU"/>
              </w:rPr>
            </w:pPr>
          </w:p>
        </w:tc>
        <w:tc>
          <w:tcPr>
            <w:tcW w:w="1276" w:type="dxa"/>
          </w:tcPr>
          <w:p w14:paraId="18E1847A" w14:textId="77777777" w:rsidR="00B8174F" w:rsidRPr="00B8174F" w:rsidRDefault="00B8174F" w:rsidP="00B8174F">
            <w:pPr>
              <w:rPr>
                <w:rFonts w:ascii="Calibri" w:eastAsia="Times New Roman" w:hAnsi="Times New Roman" w:cs="Times New Roman"/>
                <w:lang w:val="ru-RU"/>
              </w:rPr>
            </w:pPr>
          </w:p>
        </w:tc>
        <w:tc>
          <w:tcPr>
            <w:tcW w:w="1417" w:type="dxa"/>
          </w:tcPr>
          <w:p w14:paraId="1EA3F6B1" w14:textId="77777777" w:rsidR="00B8174F" w:rsidRPr="00B8174F" w:rsidRDefault="00B8174F" w:rsidP="00B8174F">
            <w:pPr>
              <w:spacing w:before="4"/>
              <w:rPr>
                <w:rFonts w:ascii="Calibri" w:eastAsia="Times New Roman" w:hAnsi="Times New Roman" w:cs="Times New Roman"/>
                <w:b/>
                <w:bCs/>
                <w:sz w:val="21"/>
              </w:rPr>
            </w:pPr>
          </w:p>
          <w:p w14:paraId="133BAAE3" w14:textId="77777777" w:rsidR="00B8174F" w:rsidRPr="00B8174F" w:rsidRDefault="00B8174F" w:rsidP="00B8174F">
            <w:pPr>
              <w:rPr>
                <w:rFonts w:ascii="Calibri" w:eastAsia="Times New Roman" w:hAnsi="Times New Roman" w:cs="Times New Roman"/>
                <w:b/>
                <w:bCs/>
                <w:lang w:val="ru-RU"/>
              </w:rPr>
            </w:pPr>
            <w:r w:rsidRPr="00B8174F">
              <w:rPr>
                <w:rFonts w:ascii="Times New Roman" w:eastAsia="Times New Roman" w:hAnsi="Times New Roman" w:cs="Times New Roman"/>
                <w:b/>
                <w:bCs/>
                <w:sz w:val="20"/>
              </w:rPr>
              <w:t>Виключено</w:t>
            </w:r>
          </w:p>
        </w:tc>
        <w:tc>
          <w:tcPr>
            <w:tcW w:w="4948" w:type="dxa"/>
          </w:tcPr>
          <w:p w14:paraId="73177DFC"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25.11.2020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1555-р.</w:t>
            </w:r>
          </w:p>
        </w:tc>
      </w:tr>
      <w:tr w:rsidR="00B8174F" w:rsidRPr="00B8174F" w14:paraId="0B392D51" w14:textId="77777777" w:rsidTr="00840CE9">
        <w:trPr>
          <w:trHeight w:val="3281"/>
        </w:trPr>
        <w:tc>
          <w:tcPr>
            <w:tcW w:w="898" w:type="dxa"/>
          </w:tcPr>
          <w:p w14:paraId="7AF38E30"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lastRenderedPageBreak/>
              <w:t>61.</w:t>
            </w:r>
          </w:p>
        </w:tc>
        <w:tc>
          <w:tcPr>
            <w:tcW w:w="2268" w:type="dxa"/>
          </w:tcPr>
          <w:p w14:paraId="6CA2D041" w14:textId="77777777" w:rsidR="00B8174F" w:rsidRPr="00B8174F" w:rsidRDefault="00B8174F" w:rsidP="00B8174F">
            <w:pPr>
              <w:tabs>
                <w:tab w:val="left" w:pos="1086"/>
              </w:tabs>
              <w:spacing w:before="31"/>
              <w:ind w:right="32"/>
              <w:jc w:val="both"/>
              <w:rPr>
                <w:rFonts w:ascii="Times New Roman" w:eastAsia="Times New Roman" w:hAnsi="Times New Roman" w:cs="Times New Roman"/>
                <w:sz w:val="20"/>
              </w:rPr>
            </w:pP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державної</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lang w:val="ru-RU"/>
              </w:rPr>
              <w:t>монополії</w:t>
            </w:r>
            <w:r w:rsidRPr="00B8174F">
              <w:rPr>
                <w:rFonts w:ascii="Times New Roman" w:eastAsia="Times New Roman" w:hAnsi="Times New Roman" w:cs="Times New Roman"/>
                <w:sz w:val="20"/>
              </w:rPr>
              <w:t xml:space="preserve"> </w:t>
            </w:r>
            <w:r w:rsidRPr="00B8174F">
              <w:rPr>
                <w:rFonts w:ascii="Times New Roman" w:eastAsia="Times New Roman" w:hAnsi="Times New Roman" w:cs="Times New Roman"/>
                <w:spacing w:val="-2"/>
                <w:sz w:val="20"/>
                <w:lang w:val="ru-RU"/>
              </w:rPr>
              <w:t>на</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lang w:val="ru-RU"/>
              </w:rPr>
              <w:t>виробництво</w:t>
            </w:r>
            <w:r w:rsidRPr="00B8174F">
              <w:rPr>
                <w:rFonts w:ascii="Times New Roman" w:eastAsia="Times New Roman" w:hAnsi="Times New Roman" w:cs="Times New Roman"/>
                <w:sz w:val="20"/>
              </w:rPr>
              <w:t xml:space="preserve"> </w:t>
            </w:r>
            <w:r w:rsidRPr="00B8174F">
              <w:rPr>
                <w:rFonts w:ascii="Times New Roman" w:eastAsia="Times New Roman" w:hAnsi="Times New Roman" w:cs="Times New Roman"/>
                <w:sz w:val="20"/>
                <w:lang w:val="ru-RU"/>
              </w:rPr>
              <w:t>спирту</w:t>
            </w:r>
            <w:r w:rsidRPr="00B8174F">
              <w:rPr>
                <w:rFonts w:ascii="Times New Roman" w:eastAsia="Times New Roman" w:hAnsi="Times New Roman" w:cs="Times New Roman"/>
                <w:sz w:val="20"/>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сприяння</w:t>
            </w:r>
            <w:r w:rsidRPr="00B8174F">
              <w:rPr>
                <w:rFonts w:ascii="Times New Roman" w:eastAsia="Times New Roman" w:hAnsi="Times New Roman" w:cs="Times New Roman"/>
                <w:spacing w:val="44"/>
                <w:sz w:val="20"/>
              </w:rPr>
              <w:t xml:space="preserve"> </w:t>
            </w:r>
            <w:r w:rsidRPr="00B8174F">
              <w:rPr>
                <w:rFonts w:ascii="Times New Roman" w:eastAsia="Times New Roman" w:hAnsi="Times New Roman" w:cs="Times New Roman"/>
                <w:sz w:val="20"/>
                <w:lang w:val="ru-RU"/>
              </w:rPr>
              <w:t>детінізації</w:t>
            </w:r>
            <w:r w:rsidRPr="00B8174F">
              <w:rPr>
                <w:rFonts w:ascii="Times New Roman" w:eastAsia="Times New Roman" w:hAnsi="Times New Roman" w:cs="Times New Roman"/>
                <w:sz w:val="20"/>
              </w:rPr>
              <w:t xml:space="preserve"> ринку</w:t>
            </w:r>
            <w:r w:rsidRPr="00B8174F">
              <w:rPr>
                <w:rFonts w:ascii="Times New Roman" w:eastAsia="Times New Roman" w:hAnsi="Times New Roman" w:cs="Times New Roman"/>
                <w:spacing w:val="36"/>
                <w:sz w:val="20"/>
              </w:rPr>
              <w:t xml:space="preserve"> </w:t>
            </w:r>
            <w:r w:rsidRPr="00B8174F">
              <w:rPr>
                <w:rFonts w:ascii="Times New Roman" w:eastAsia="Times New Roman" w:hAnsi="Times New Roman" w:cs="Times New Roman"/>
                <w:sz w:val="20"/>
              </w:rPr>
              <w:t>спирту</w:t>
            </w:r>
            <w:r w:rsidRPr="00B8174F">
              <w:rPr>
                <w:rFonts w:ascii="Times New Roman" w:eastAsia="Times New Roman" w:hAnsi="Times New Roman" w:cs="Times New Roman"/>
                <w:spacing w:val="35"/>
                <w:sz w:val="20"/>
              </w:rPr>
              <w:t xml:space="preserve"> </w:t>
            </w:r>
            <w:r w:rsidRPr="00B8174F">
              <w:rPr>
                <w:rFonts w:ascii="Times New Roman" w:eastAsia="Times New Roman" w:hAnsi="Times New Roman" w:cs="Times New Roman"/>
                <w:sz w:val="20"/>
              </w:rPr>
              <w:t>і</w:t>
            </w:r>
            <w:r w:rsidRPr="00B8174F">
              <w:rPr>
                <w:rFonts w:ascii="Times New Roman" w:eastAsia="Times New Roman" w:hAnsi="Times New Roman" w:cs="Times New Roman"/>
                <w:spacing w:val="41"/>
                <w:sz w:val="20"/>
              </w:rPr>
              <w:t xml:space="preserve"> </w:t>
            </w:r>
            <w:r w:rsidRPr="00B8174F">
              <w:rPr>
                <w:rFonts w:ascii="Times New Roman" w:eastAsia="Times New Roman" w:hAnsi="Times New Roman" w:cs="Times New Roman"/>
                <w:sz w:val="20"/>
              </w:rPr>
              <w:t>лікеро-</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горілчаної</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rPr>
              <w:t>продукції</w:t>
            </w:r>
          </w:p>
        </w:tc>
        <w:tc>
          <w:tcPr>
            <w:tcW w:w="2977" w:type="dxa"/>
          </w:tcPr>
          <w:p w14:paraId="3D1C4187" w14:textId="77777777" w:rsidR="00B8174F" w:rsidRPr="00B8174F" w:rsidRDefault="00B8174F" w:rsidP="00B8174F">
            <w:pPr>
              <w:spacing w:before="29"/>
              <w:ind w:right="26"/>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66"/>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6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69"/>
                <w:sz w:val="20"/>
                <w:lang w:val="ru-RU"/>
              </w:rPr>
              <w:t xml:space="preserve"> </w:t>
            </w:r>
            <w:r w:rsidRPr="00B8174F">
              <w:rPr>
                <w:rFonts w:ascii="Times New Roman" w:eastAsia="Times New Roman" w:hAnsi="Times New Roman" w:cs="Times New Roman"/>
                <w:sz w:val="20"/>
                <w:lang w:val="ru-RU"/>
              </w:rPr>
              <w:t>України</w:t>
            </w:r>
          </w:p>
          <w:p w14:paraId="000AB1E3" w14:textId="77777777" w:rsidR="00B8174F" w:rsidRPr="00B8174F" w:rsidRDefault="00B8174F" w:rsidP="00B8174F">
            <w:pPr>
              <w:spacing w:before="31"/>
              <w:ind w:right="34"/>
              <w:jc w:val="both"/>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0"/>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9"/>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0"/>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України «Про </w:t>
            </w:r>
            <w:r w:rsidRPr="00B8174F">
              <w:rPr>
                <w:rFonts w:ascii="Times New Roman" w:eastAsia="Times New Roman" w:hAnsi="Times New Roman" w:cs="Times New Roman"/>
                <w:spacing w:val="-1"/>
                <w:sz w:val="20"/>
                <w:lang w:val="ru-RU"/>
              </w:rPr>
              <w:t>державне</w:t>
            </w:r>
          </w:p>
          <w:p w14:paraId="3556FCC6" w14:textId="77777777" w:rsidR="00B8174F" w:rsidRPr="00B8174F" w:rsidRDefault="00B8174F" w:rsidP="00B8174F">
            <w:pPr>
              <w:spacing w:before="3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регулювання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виробництва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обігу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спирту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етилового,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коньячного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плодового,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алкогольних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напоїв,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тютюновихвиробів </w:t>
            </w:r>
            <w:r w:rsidRPr="00B8174F">
              <w:rPr>
                <w:rFonts w:ascii="Times New Roman" w:eastAsia="Times New Roman" w:hAnsi="Times New Roman" w:cs="Times New Roman"/>
                <w:spacing w:val="-3"/>
                <w:sz w:val="20"/>
                <w:lang w:val="ru-RU"/>
              </w:rPr>
              <w:t>та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пального» щодо</w:t>
            </w:r>
            <w:r w:rsidRPr="00B8174F">
              <w:rPr>
                <w:rFonts w:ascii="Times New Roman" w:eastAsia="Times New Roman" w:hAnsi="Times New Roman" w:cs="Times New Roman"/>
                <w:spacing w:val="-1"/>
                <w:sz w:val="20"/>
                <w:lang w:val="ru-RU"/>
              </w:rPr>
              <w:t>лібералізації</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виробництва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спирту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етилового»(реєстраційний</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номер 2300)</w:t>
            </w:r>
          </w:p>
          <w:p w14:paraId="652C1152" w14:textId="77777777" w:rsidR="00B8174F" w:rsidRPr="00B8174F" w:rsidRDefault="00B8174F" w:rsidP="00B8174F">
            <w:pPr>
              <w:spacing w:before="31"/>
              <w:ind w:right="34"/>
              <w:jc w:val="both"/>
              <w:rPr>
                <w:rFonts w:ascii="Times New Roman" w:eastAsia="Times New Roman" w:hAnsi="Times New Roman" w:cs="Times New Roman"/>
                <w:sz w:val="20"/>
                <w:lang w:val="ru-RU"/>
              </w:rPr>
            </w:pPr>
          </w:p>
        </w:tc>
        <w:tc>
          <w:tcPr>
            <w:tcW w:w="1972" w:type="dxa"/>
          </w:tcPr>
          <w:p w14:paraId="66A152A6" w14:textId="77777777" w:rsidR="00B8174F" w:rsidRPr="00B8174F" w:rsidRDefault="00B8174F" w:rsidP="00B8174F">
            <w:pPr>
              <w:spacing w:before="8"/>
              <w:rPr>
                <w:rFonts w:ascii="Calibri" w:eastAsia="Times New Roman" w:hAnsi="Times New Roman" w:cs="Times New Roman"/>
                <w:sz w:val="30"/>
                <w:lang w:val="ru-RU"/>
              </w:rPr>
            </w:pPr>
          </w:p>
          <w:p w14:paraId="55EC9EAB"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Мінекономіки</w:t>
            </w:r>
          </w:p>
        </w:tc>
        <w:tc>
          <w:tcPr>
            <w:tcW w:w="1276" w:type="dxa"/>
          </w:tcPr>
          <w:p w14:paraId="718FE354" w14:textId="77777777" w:rsidR="00B8174F" w:rsidRPr="00B8174F" w:rsidRDefault="00B8174F" w:rsidP="00B8174F">
            <w:pPr>
              <w:spacing w:before="3"/>
              <w:rPr>
                <w:rFonts w:ascii="Calibri" w:eastAsia="Times New Roman" w:hAnsi="Times New Roman" w:cs="Times New Roman"/>
                <w:sz w:val="21"/>
              </w:rPr>
            </w:pPr>
          </w:p>
          <w:p w14:paraId="38110C38"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7"/>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Pr>
          <w:p w14:paraId="010EA02E" w14:textId="77777777" w:rsidR="00B8174F" w:rsidRPr="00B8174F" w:rsidRDefault="00B8174F" w:rsidP="00B8174F">
            <w:pPr>
              <w:spacing w:before="8"/>
              <w:rPr>
                <w:rFonts w:ascii="Calibri" w:eastAsia="Times New Roman" w:hAnsi="Times New Roman" w:cs="Times New Roman"/>
                <w:sz w:val="30"/>
              </w:rPr>
            </w:pPr>
          </w:p>
          <w:p w14:paraId="2923C467" w14:textId="77777777" w:rsidR="00B8174F" w:rsidRPr="00B8174F" w:rsidRDefault="00B8174F" w:rsidP="00B8174F">
            <w:pPr>
              <w:spacing w:before="4"/>
              <w:rPr>
                <w:rFonts w:ascii="Calibri" w:eastAsia="Times New Roman" w:hAnsi="Times New Roman" w:cs="Times New Roman"/>
                <w:sz w:val="21"/>
              </w:rPr>
            </w:pPr>
            <w:r w:rsidRPr="00B8174F">
              <w:rPr>
                <w:rFonts w:ascii="Times New Roman" w:eastAsia="Times New Roman" w:hAnsi="Times New Roman" w:cs="Times New Roman"/>
                <w:sz w:val="20"/>
              </w:rPr>
              <w:t>Виконано</w:t>
            </w:r>
          </w:p>
        </w:tc>
        <w:tc>
          <w:tcPr>
            <w:tcW w:w="4948" w:type="dxa"/>
          </w:tcPr>
          <w:p w14:paraId="5C326607"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z w:val="20"/>
              </w:rPr>
              <w:t xml:space="preserve"> </w:t>
            </w:r>
            <w:r w:rsidRPr="00B8174F">
              <w:rPr>
                <w:rFonts w:ascii="Times New Roman" w:eastAsia="Times New Roman" w:hAnsi="Times New Roman" w:cs="Times New Roman"/>
                <w:sz w:val="20"/>
                <w:lang w:val="ru-RU"/>
              </w:rPr>
              <w:t>Закон</w:t>
            </w:r>
            <w:r w:rsidRPr="00B8174F">
              <w:rPr>
                <w:rFonts w:ascii="Times New Roman" w:eastAsia="Times New Roman" w:hAnsi="Times New Roman" w:cs="Times New Roman"/>
                <w:sz w:val="20"/>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z w:val="20"/>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z w:val="20"/>
              </w:rPr>
              <w:t xml:space="preserve"> 03.12.2019 № 318-</w:t>
            </w:r>
            <w:r w:rsidRPr="00B8174F">
              <w:rPr>
                <w:rFonts w:ascii="Times New Roman" w:eastAsia="Times New Roman" w:hAnsi="Times New Roman" w:cs="Times New Roman"/>
                <w:sz w:val="20"/>
                <w:lang w:val="ru-RU"/>
              </w:rPr>
              <w:t>ІХ</w:t>
            </w:r>
            <w:r w:rsidRPr="00B8174F">
              <w:rPr>
                <w:rFonts w:ascii="Times New Roman" w:eastAsia="Times New Roman" w:hAnsi="Times New Roman" w:cs="Times New Roman"/>
                <w:sz w:val="20"/>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державне</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регулювання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виробництва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обігу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спирту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етилового</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коньячного</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lang w:val="ru-RU"/>
              </w:rPr>
              <w:t>плодового</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lang w:val="ru-RU"/>
              </w:rPr>
              <w:t>алкогольних</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lang w:val="ru-RU"/>
              </w:rPr>
              <w:t>напоїв</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тютюнових</w:t>
            </w:r>
            <w:r w:rsidRPr="00B8174F">
              <w:rPr>
                <w:rFonts w:ascii="Times New Roman" w:eastAsia="Times New Roman" w:hAnsi="Times New Roman" w:cs="Times New Roman"/>
                <w:sz w:val="20"/>
              </w:rPr>
              <w:t xml:space="preserve"> виробів</w:t>
            </w:r>
            <w:r w:rsidRPr="00B8174F">
              <w:rPr>
                <w:rFonts w:ascii="Times New Roman" w:eastAsia="Times New Roman" w:hAnsi="Times New Roman" w:cs="Times New Roman"/>
                <w:spacing w:val="10"/>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3"/>
                <w:sz w:val="20"/>
              </w:rPr>
              <w:t xml:space="preserve"> </w:t>
            </w:r>
            <w:r w:rsidRPr="00B8174F">
              <w:rPr>
                <w:rFonts w:ascii="Times New Roman" w:eastAsia="Times New Roman" w:hAnsi="Times New Roman" w:cs="Times New Roman"/>
                <w:sz w:val="20"/>
              </w:rPr>
              <w:t>пального»</w:t>
            </w:r>
            <w:r w:rsidRPr="00B8174F">
              <w:rPr>
                <w:rFonts w:ascii="Times New Roman" w:eastAsia="Times New Roman" w:hAnsi="Times New Roman" w:cs="Times New Roman"/>
                <w:spacing w:val="6"/>
                <w:sz w:val="20"/>
              </w:rPr>
              <w:t xml:space="preserve"> </w:t>
            </w:r>
            <w:r w:rsidRPr="00B8174F">
              <w:rPr>
                <w:rFonts w:ascii="Times New Roman" w:eastAsia="Times New Roman" w:hAnsi="Times New Roman" w:cs="Times New Roman"/>
                <w:sz w:val="20"/>
              </w:rPr>
              <w:t>щодо</w:t>
            </w:r>
            <w:r w:rsidRPr="00B8174F">
              <w:rPr>
                <w:rFonts w:ascii="Times New Roman" w:eastAsia="Times New Roman" w:hAnsi="Times New Roman" w:cs="Times New Roman"/>
                <w:spacing w:val="11"/>
                <w:sz w:val="20"/>
              </w:rPr>
              <w:t xml:space="preserve"> </w:t>
            </w:r>
            <w:r w:rsidRPr="00B8174F">
              <w:rPr>
                <w:rFonts w:ascii="Times New Roman" w:eastAsia="Times New Roman" w:hAnsi="Times New Roman" w:cs="Times New Roman"/>
                <w:sz w:val="20"/>
              </w:rPr>
              <w:t>лібералізації</w:t>
            </w:r>
            <w:r w:rsidRPr="00B8174F">
              <w:rPr>
                <w:rFonts w:ascii="Times New Roman" w:eastAsia="Times New Roman" w:hAnsi="Times New Roman" w:cs="Times New Roman"/>
                <w:spacing w:val="10"/>
                <w:sz w:val="20"/>
              </w:rPr>
              <w:t xml:space="preserve"> </w:t>
            </w:r>
            <w:r w:rsidRPr="00B8174F">
              <w:rPr>
                <w:rFonts w:ascii="Times New Roman" w:eastAsia="Times New Roman" w:hAnsi="Times New Roman" w:cs="Times New Roman"/>
                <w:sz w:val="20"/>
              </w:rPr>
              <w:t>діяльності</w:t>
            </w:r>
            <w:r w:rsidRPr="00B8174F">
              <w:rPr>
                <w:rFonts w:ascii="Times New Roman" w:eastAsia="Times New Roman" w:hAnsi="Times New Roman" w:cs="Times New Roman"/>
                <w:spacing w:val="12"/>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сфері</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виробництва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спирту</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етилового».</w:t>
            </w:r>
          </w:p>
          <w:p w14:paraId="1481123E" w14:textId="77777777" w:rsidR="00B8174F" w:rsidRPr="00B8174F" w:rsidRDefault="00B8174F" w:rsidP="00B8174F">
            <w:pPr>
              <w:spacing w:before="29"/>
              <w:ind w:right="37"/>
              <w:jc w:val="both"/>
              <w:rPr>
                <w:rFonts w:ascii="Times New Roman" w:eastAsia="Times New Roman" w:hAnsi="Times New Roman" w:cs="Times New Roman"/>
                <w:sz w:val="20"/>
              </w:rPr>
            </w:pPr>
          </w:p>
          <w:p w14:paraId="36A5A1B3" w14:textId="77777777" w:rsidR="00B8174F" w:rsidRPr="00B8174F" w:rsidRDefault="00B8174F" w:rsidP="00B8174F">
            <w:pPr>
              <w:spacing w:before="29"/>
              <w:ind w:right="37"/>
              <w:jc w:val="both"/>
              <w:rPr>
                <w:rFonts w:ascii="Times New Roman" w:eastAsia="Times New Roman" w:hAnsi="Times New Roman" w:cs="Times New Roman"/>
              </w:rPr>
            </w:pPr>
            <w:r w:rsidRPr="00B8174F">
              <w:rPr>
                <w:rFonts w:ascii="Times New Roman" w:eastAsia="Times New Roman" w:hAnsi="Times New Roman" w:cs="Times New Roman"/>
                <w:b/>
                <w:bCs/>
              </w:rPr>
              <w:t>Позиція ДРС:</w:t>
            </w:r>
            <w:r w:rsidRPr="00B8174F">
              <w:rPr>
                <w:rFonts w:ascii="Times New Roman" w:eastAsia="Times New Roman" w:hAnsi="Times New Roman" w:cs="Times New Roman"/>
              </w:rPr>
              <w:t xml:space="preserve"> штучне завищення показників виконання плану дерегуляції, оскільки завдання виконано раніше, ніж прийняття плану дерегуляції.</w:t>
            </w:r>
          </w:p>
        </w:tc>
      </w:tr>
      <w:tr w:rsidR="00B8174F" w:rsidRPr="00B8174F" w14:paraId="2C7213B0" w14:textId="77777777" w:rsidTr="00840CE9">
        <w:trPr>
          <w:trHeight w:val="1123"/>
        </w:trPr>
        <w:tc>
          <w:tcPr>
            <w:tcW w:w="898" w:type="dxa"/>
          </w:tcPr>
          <w:p w14:paraId="2B8C355F"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62.</w:t>
            </w:r>
          </w:p>
        </w:tc>
        <w:tc>
          <w:tcPr>
            <w:tcW w:w="2268" w:type="dxa"/>
          </w:tcPr>
          <w:p w14:paraId="3CE85926" w14:textId="77777777" w:rsidR="00B8174F" w:rsidRPr="00B8174F" w:rsidRDefault="00B8174F" w:rsidP="00B8174F">
            <w:pPr>
              <w:tabs>
                <w:tab w:val="left" w:pos="1086"/>
              </w:tabs>
              <w:spacing w:before="31"/>
              <w:ind w:right="32"/>
              <w:jc w:val="both"/>
              <w:rPr>
                <w:rFonts w:ascii="Times New Roman" w:eastAsia="Times New Roman" w:hAnsi="Times New Roman" w:cs="Times New Roman"/>
                <w:sz w:val="20"/>
                <w:lang w:val="ru-RU"/>
              </w:rPr>
            </w:pPr>
          </w:p>
        </w:tc>
        <w:tc>
          <w:tcPr>
            <w:tcW w:w="2977" w:type="dxa"/>
          </w:tcPr>
          <w:p w14:paraId="38B0E644" w14:textId="77777777" w:rsidR="00B8174F" w:rsidRPr="00B8174F" w:rsidRDefault="00B8174F" w:rsidP="00B8174F">
            <w:pPr>
              <w:spacing w:before="31"/>
              <w:ind w:right="34"/>
              <w:jc w:val="both"/>
              <w:rPr>
                <w:rFonts w:ascii="Times New Roman" w:eastAsia="Times New Roman" w:hAnsi="Times New Roman" w:cs="Times New Roman"/>
                <w:sz w:val="20"/>
                <w:lang w:val="ru-RU"/>
              </w:rPr>
            </w:pPr>
          </w:p>
        </w:tc>
        <w:tc>
          <w:tcPr>
            <w:tcW w:w="1972" w:type="dxa"/>
          </w:tcPr>
          <w:p w14:paraId="757E81E9" w14:textId="77777777" w:rsidR="00B8174F" w:rsidRPr="00B8174F" w:rsidRDefault="00B8174F" w:rsidP="00B8174F">
            <w:pPr>
              <w:rPr>
                <w:rFonts w:ascii="Calibri" w:eastAsia="Times New Roman" w:hAnsi="Times New Roman" w:cs="Times New Roman"/>
                <w:lang w:val="ru-RU"/>
              </w:rPr>
            </w:pPr>
          </w:p>
        </w:tc>
        <w:tc>
          <w:tcPr>
            <w:tcW w:w="1276" w:type="dxa"/>
          </w:tcPr>
          <w:p w14:paraId="114AC53A" w14:textId="77777777" w:rsidR="00B8174F" w:rsidRPr="00B8174F" w:rsidRDefault="00B8174F" w:rsidP="00B8174F">
            <w:pPr>
              <w:rPr>
                <w:rFonts w:ascii="Calibri" w:eastAsia="Times New Roman" w:hAnsi="Times New Roman" w:cs="Times New Roman"/>
                <w:lang w:val="ru-RU"/>
              </w:rPr>
            </w:pPr>
          </w:p>
        </w:tc>
        <w:tc>
          <w:tcPr>
            <w:tcW w:w="1417" w:type="dxa"/>
          </w:tcPr>
          <w:p w14:paraId="7C7D0607" w14:textId="77777777" w:rsidR="00B8174F" w:rsidRPr="00B8174F" w:rsidRDefault="00B8174F" w:rsidP="00B8174F">
            <w:pPr>
              <w:rPr>
                <w:rFonts w:ascii="Calibri" w:eastAsia="Times New Roman" w:hAnsi="Times New Roman" w:cs="Times New Roman"/>
              </w:rPr>
            </w:pPr>
          </w:p>
          <w:p w14:paraId="635D3114" w14:textId="77777777" w:rsidR="00B8174F" w:rsidRPr="00B8174F" w:rsidRDefault="00B8174F" w:rsidP="00B8174F">
            <w:pPr>
              <w:spacing w:before="4"/>
              <w:rPr>
                <w:rFonts w:ascii="Calibri" w:eastAsia="Times New Roman" w:hAnsi="Times New Roman" w:cs="Times New Roman"/>
                <w:b/>
                <w:sz w:val="21"/>
                <w:lang w:val="ru-RU"/>
              </w:rPr>
            </w:pPr>
            <w:r w:rsidRPr="00B8174F">
              <w:rPr>
                <w:rFonts w:ascii="Times New Roman" w:eastAsia="Times New Roman" w:hAnsi="Times New Roman" w:cs="Times New Roman"/>
                <w:b/>
                <w:sz w:val="20"/>
              </w:rPr>
              <w:t>Виключено</w:t>
            </w:r>
          </w:p>
        </w:tc>
        <w:tc>
          <w:tcPr>
            <w:tcW w:w="4948" w:type="dxa"/>
          </w:tcPr>
          <w:p w14:paraId="0930B3E5"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25.11.2020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1555-р.</w:t>
            </w:r>
          </w:p>
        </w:tc>
      </w:tr>
      <w:tr w:rsidR="00B8174F" w:rsidRPr="00B8174F" w14:paraId="63D26A4D" w14:textId="77777777" w:rsidTr="00840CE9">
        <w:trPr>
          <w:trHeight w:val="3281"/>
        </w:trPr>
        <w:tc>
          <w:tcPr>
            <w:tcW w:w="898" w:type="dxa"/>
          </w:tcPr>
          <w:p w14:paraId="2F6A02F5" w14:textId="77777777" w:rsidR="00B8174F" w:rsidRPr="00B8174F" w:rsidRDefault="00B8174F" w:rsidP="00B8174F">
            <w:pPr>
              <w:spacing w:before="9"/>
              <w:rPr>
                <w:rFonts w:ascii="Calibri" w:eastAsia="Times New Roman" w:hAnsi="Times New Roman" w:cs="Times New Roman"/>
                <w:sz w:val="30"/>
                <w:lang w:val="ru-RU"/>
              </w:rPr>
            </w:pPr>
          </w:p>
          <w:p w14:paraId="11003771"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63.</w:t>
            </w:r>
          </w:p>
        </w:tc>
        <w:tc>
          <w:tcPr>
            <w:tcW w:w="2268" w:type="dxa"/>
          </w:tcPr>
          <w:p w14:paraId="505B93A3" w14:textId="77777777" w:rsidR="00B8174F" w:rsidRPr="00B8174F" w:rsidRDefault="00B8174F" w:rsidP="00B8174F">
            <w:pPr>
              <w:tabs>
                <w:tab w:val="left" w:pos="1785"/>
              </w:tabs>
              <w:spacing w:before="31"/>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опису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знака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відповідності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технічним регламентам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усунення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підстав </w:t>
            </w:r>
            <w:r w:rsidRPr="00B8174F">
              <w:rPr>
                <w:rFonts w:ascii="Times New Roman" w:eastAsia="Times New Roman" w:hAnsi="Times New Roman" w:cs="Times New Roman"/>
                <w:spacing w:val="-1"/>
                <w:sz w:val="20"/>
                <w:lang w:val="ru-RU"/>
              </w:rPr>
              <w:t>для</w:t>
            </w:r>
          </w:p>
          <w:p w14:paraId="643BA6C9"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зловживання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повноваженнями</w:t>
            </w:r>
            <w:r w:rsidRPr="00B8174F">
              <w:rPr>
                <w:rFonts w:ascii="Times New Roman" w:eastAsia="Times New Roman" w:hAnsi="Times New Roman" w:cs="Times New Roman"/>
                <w:spacing w:val="14"/>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державного </w:t>
            </w:r>
            <w:r w:rsidRPr="00B8174F">
              <w:rPr>
                <w:rFonts w:ascii="Times New Roman" w:eastAsia="Times New Roman" w:hAnsi="Times New Roman" w:cs="Times New Roman"/>
                <w:spacing w:val="-1"/>
                <w:sz w:val="20"/>
                <w:lang w:val="ru-RU"/>
              </w:rPr>
              <w:t>нагляду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(контролю) </w:t>
            </w:r>
            <w:r w:rsidRPr="00B8174F">
              <w:rPr>
                <w:rFonts w:ascii="Times New Roman" w:eastAsia="Times New Roman" w:hAnsi="Times New Roman" w:cs="Times New Roman"/>
                <w:spacing w:val="-1"/>
                <w:sz w:val="20"/>
                <w:lang w:val="ru-RU"/>
              </w:rPr>
              <w:t>органами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державного </w:t>
            </w:r>
            <w:r w:rsidRPr="00B8174F">
              <w:rPr>
                <w:rFonts w:ascii="Times New Roman" w:eastAsia="Times New Roman" w:hAnsi="Times New Roman" w:cs="Times New Roman"/>
                <w:spacing w:val="-1"/>
                <w:sz w:val="20"/>
                <w:lang w:val="ru-RU"/>
              </w:rPr>
              <w:t>нагляду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(контролю)</w:t>
            </w:r>
          </w:p>
        </w:tc>
        <w:tc>
          <w:tcPr>
            <w:tcW w:w="2977" w:type="dxa"/>
          </w:tcPr>
          <w:p w14:paraId="5F7A4D4D"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 України «Про 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грудня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2015 р. № 1184 «Про затвердження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форми,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опису знака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технічним регламентам, правил 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умов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його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нанесення»</w:t>
            </w:r>
          </w:p>
        </w:tc>
        <w:tc>
          <w:tcPr>
            <w:tcW w:w="1972" w:type="dxa"/>
          </w:tcPr>
          <w:p w14:paraId="71F46C78" w14:textId="77777777" w:rsidR="00B8174F" w:rsidRPr="00B8174F" w:rsidRDefault="00B8174F" w:rsidP="00B8174F">
            <w:pPr>
              <w:spacing w:before="9"/>
              <w:rPr>
                <w:rFonts w:ascii="Calibri" w:eastAsia="Times New Roman" w:hAnsi="Times New Roman" w:cs="Times New Roman"/>
                <w:sz w:val="30"/>
                <w:lang w:val="ru-RU"/>
              </w:rPr>
            </w:pPr>
          </w:p>
          <w:p w14:paraId="48F22E34"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Мінекономіки</w:t>
            </w:r>
          </w:p>
        </w:tc>
        <w:tc>
          <w:tcPr>
            <w:tcW w:w="1276" w:type="dxa"/>
          </w:tcPr>
          <w:p w14:paraId="0DE36F6A" w14:textId="77777777" w:rsidR="00B8174F" w:rsidRPr="00B8174F" w:rsidRDefault="00B8174F" w:rsidP="00B8174F">
            <w:pPr>
              <w:spacing w:before="4"/>
              <w:rPr>
                <w:rFonts w:ascii="Calibri" w:eastAsia="Times New Roman" w:hAnsi="Times New Roman" w:cs="Times New Roman"/>
                <w:sz w:val="21"/>
              </w:rPr>
            </w:pPr>
          </w:p>
          <w:p w14:paraId="6935E5E9"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53C20285" w14:textId="77777777" w:rsidR="00B8174F" w:rsidRPr="00B8174F" w:rsidRDefault="00B8174F" w:rsidP="00B8174F">
            <w:pPr>
              <w:spacing w:before="9"/>
              <w:rPr>
                <w:rFonts w:ascii="Calibri" w:eastAsia="Times New Roman" w:hAnsi="Times New Roman" w:cs="Times New Roman"/>
                <w:sz w:val="30"/>
              </w:rPr>
            </w:pPr>
          </w:p>
          <w:p w14:paraId="54E79137"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52BAD035"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10.03.2021 № 195 «Про внесення змін до опису знака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відповідності</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технічним регламентам».</w:t>
            </w:r>
          </w:p>
        </w:tc>
      </w:tr>
      <w:tr w:rsidR="00B8174F" w:rsidRPr="00B8174F" w14:paraId="593301A4" w14:textId="77777777" w:rsidTr="00840CE9">
        <w:trPr>
          <w:trHeight w:val="3281"/>
        </w:trPr>
        <w:tc>
          <w:tcPr>
            <w:tcW w:w="898" w:type="dxa"/>
          </w:tcPr>
          <w:p w14:paraId="1A44FF24" w14:textId="77777777" w:rsidR="00B8174F" w:rsidRPr="00B8174F" w:rsidRDefault="00B8174F" w:rsidP="00B8174F">
            <w:pPr>
              <w:spacing w:before="6"/>
              <w:rPr>
                <w:rFonts w:ascii="Calibri" w:eastAsia="Times New Roman" w:hAnsi="Times New Roman" w:cs="Times New Roman"/>
                <w:sz w:val="27"/>
                <w:lang w:val="ru-RU"/>
              </w:rPr>
            </w:pPr>
          </w:p>
          <w:p w14:paraId="63FCC285"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64.</w:t>
            </w:r>
          </w:p>
        </w:tc>
        <w:tc>
          <w:tcPr>
            <w:tcW w:w="2268" w:type="dxa"/>
          </w:tcPr>
          <w:p w14:paraId="72BF5C3A" w14:textId="77777777" w:rsidR="00B8174F" w:rsidRPr="00B8174F" w:rsidRDefault="00B8174F" w:rsidP="00B8174F">
            <w:pPr>
              <w:spacing w:before="31"/>
              <w:rPr>
                <w:rFonts w:ascii="Times New Roman" w:eastAsia="Times New Roman" w:hAnsi="Times New Roman" w:cs="Times New Roman"/>
                <w:sz w:val="20"/>
              </w:rPr>
            </w:pPr>
            <w:r w:rsidRPr="00B8174F">
              <w:rPr>
                <w:rFonts w:ascii="Times New Roman" w:eastAsia="Times New Roman" w:hAnsi="Times New Roman" w:cs="Times New Roman"/>
                <w:sz w:val="20"/>
              </w:rPr>
              <w:t>Розвиток</w:t>
            </w:r>
          </w:p>
          <w:p w14:paraId="32421D33"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rPr>
              <w:t>саморегулювання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підприємницької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діяльності</w:t>
            </w:r>
          </w:p>
        </w:tc>
        <w:tc>
          <w:tcPr>
            <w:tcW w:w="2977" w:type="dxa"/>
          </w:tcPr>
          <w:p w14:paraId="2D66F862" w14:textId="77777777" w:rsidR="00B8174F" w:rsidRPr="00B8174F" w:rsidRDefault="00B8174F" w:rsidP="00B8174F">
            <w:pPr>
              <w:spacing w:before="3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62538CAF"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саморегулювання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господарської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професійної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(реєстраційний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номер</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2613)</w:t>
            </w:r>
          </w:p>
        </w:tc>
        <w:tc>
          <w:tcPr>
            <w:tcW w:w="1972" w:type="dxa"/>
          </w:tcPr>
          <w:p w14:paraId="3A49018C" w14:textId="77777777" w:rsidR="00B8174F" w:rsidRPr="00B8174F" w:rsidRDefault="00B8174F" w:rsidP="00B8174F">
            <w:pPr>
              <w:spacing w:before="6"/>
              <w:rPr>
                <w:rFonts w:ascii="Calibri" w:eastAsia="Times New Roman" w:hAnsi="Times New Roman" w:cs="Times New Roman"/>
                <w:sz w:val="27"/>
                <w:lang w:val="ru-RU"/>
              </w:rPr>
            </w:pPr>
          </w:p>
          <w:p w14:paraId="1DCD27E3"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Мінекономіки</w:t>
            </w:r>
          </w:p>
        </w:tc>
        <w:tc>
          <w:tcPr>
            <w:tcW w:w="1276" w:type="dxa"/>
          </w:tcPr>
          <w:p w14:paraId="627FE2A4" w14:textId="77777777" w:rsidR="00B8174F" w:rsidRPr="00B8174F" w:rsidRDefault="00B8174F" w:rsidP="00B8174F">
            <w:pPr>
              <w:spacing w:before="1"/>
              <w:rPr>
                <w:rFonts w:ascii="Calibri" w:eastAsia="Times New Roman" w:hAnsi="Times New Roman" w:cs="Times New Roman"/>
                <w:sz w:val="18"/>
              </w:rPr>
            </w:pPr>
          </w:p>
          <w:p w14:paraId="5F2689BD"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Pr>
          <w:p w14:paraId="776AB17E" w14:textId="77777777" w:rsidR="00B8174F" w:rsidRPr="00B8174F" w:rsidRDefault="00B8174F" w:rsidP="00B8174F">
            <w:pPr>
              <w:rPr>
                <w:rFonts w:ascii="Times New Roman" w:eastAsia="Times New Roman" w:hAnsi="Times New Roman" w:cs="Times New Roman"/>
                <w:sz w:val="20"/>
              </w:rPr>
            </w:pPr>
          </w:p>
          <w:p w14:paraId="53282EFA"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479EFE91" w14:textId="77777777" w:rsidR="00B8174F" w:rsidRPr="00B8174F" w:rsidRDefault="00B8174F" w:rsidP="00B8174F">
            <w:pPr>
              <w:spacing w:before="29"/>
              <w:ind w:right="37"/>
              <w:jc w:val="both"/>
              <w:rPr>
                <w:rFonts w:ascii="Times New Roman" w:eastAsia="Times New Roman" w:hAnsi="Times New Roman" w:cs="Times New Roman"/>
                <w:sz w:val="20"/>
              </w:rPr>
            </w:pPr>
          </w:p>
          <w:p w14:paraId="3998E109" w14:textId="77777777" w:rsidR="00B8174F" w:rsidRPr="00B8174F" w:rsidRDefault="00B8174F" w:rsidP="00B8174F">
            <w:pPr>
              <w:spacing w:before="29"/>
              <w:ind w:right="37"/>
              <w:jc w:val="both"/>
              <w:rPr>
                <w:rFonts w:ascii="TimesNewRomanPSMT" w:eastAsia="Times New Roman" w:hAnsi="TimesNewRomanPSMT" w:cs="Times New Roman"/>
                <w:sz w:val="20"/>
                <w:szCs w:val="20"/>
                <w:lang w:val="ru-RU" w:eastAsia="uk-UA"/>
              </w:rPr>
            </w:pPr>
            <w:r w:rsidRPr="00B8174F">
              <w:rPr>
                <w:rFonts w:ascii="TimesNewRomanPSMT" w:eastAsia="Times New Roman" w:hAnsi="TimesNewRomanPSMT" w:cs="Times New Roman"/>
                <w:sz w:val="20"/>
                <w:szCs w:val="20"/>
                <w:lang w:eastAsia="uk-UA"/>
              </w:rPr>
              <w:t>Мінекономіки за участі, експертів, представників</w:t>
            </w:r>
            <w:r w:rsidRPr="00B8174F">
              <w:rPr>
                <w:rFonts w:ascii="TimesNewRomanPSMT" w:eastAsia="Times New Roman" w:hAnsi="TimesNewRomanPSMT" w:cs="Times New Roman"/>
                <w:sz w:val="20"/>
                <w:szCs w:val="20"/>
                <w:lang w:eastAsia="uk-UA"/>
              </w:rPr>
              <w:br/>
              <w:t>бізнесу розроблено та народними депутатами</w:t>
            </w:r>
            <w:r w:rsidRPr="00B8174F">
              <w:rPr>
                <w:rFonts w:ascii="TimesNewRomanPSMT" w:eastAsia="Times New Roman" w:hAnsi="TimesNewRomanPSMT" w:cs="Times New Roman"/>
                <w:sz w:val="20"/>
                <w:szCs w:val="20"/>
                <w:lang w:eastAsia="uk-UA"/>
              </w:rPr>
              <w:br/>
              <w:t>України внесено на розгляд Верховної Ради</w:t>
            </w:r>
            <w:r w:rsidRPr="00B8174F">
              <w:rPr>
                <w:rFonts w:ascii="TimesNewRomanPSMT" w:eastAsia="Times New Roman" w:hAnsi="TimesNewRomanPSMT" w:cs="Times New Roman"/>
                <w:sz w:val="20"/>
                <w:szCs w:val="20"/>
                <w:lang w:eastAsia="uk-UA"/>
              </w:rPr>
              <w:br/>
              <w:t>України проєкт Закону України “Про</w:t>
            </w:r>
            <w:r w:rsidRPr="00B8174F">
              <w:rPr>
                <w:rFonts w:ascii="TimesNewRomanPSMT" w:eastAsia="Times New Roman" w:hAnsi="TimesNewRomanPSMT" w:cs="Times New Roman"/>
                <w:sz w:val="20"/>
                <w:szCs w:val="20"/>
                <w:lang w:eastAsia="uk-UA"/>
              </w:rPr>
              <w:br/>
              <w:t>саморегулювання господарської та професійної</w:t>
            </w:r>
            <w:r w:rsidRPr="00B8174F">
              <w:rPr>
                <w:rFonts w:ascii="TimesNewRomanPSMT" w:eastAsia="Times New Roman" w:hAnsi="TimesNewRomanPSMT" w:cs="Times New Roman"/>
                <w:sz w:val="20"/>
                <w:szCs w:val="20"/>
                <w:lang w:eastAsia="uk-UA"/>
              </w:rPr>
              <w:br/>
              <w:t>діяльності” (реєстраційний № 4221 від</w:t>
            </w:r>
            <w:r w:rsidRPr="00B8174F">
              <w:rPr>
                <w:rFonts w:ascii="TimesNewRomanPSMT" w:eastAsia="Times New Roman" w:hAnsi="TimesNewRomanPSMT" w:cs="Times New Roman"/>
                <w:sz w:val="20"/>
                <w:szCs w:val="20"/>
                <w:lang w:eastAsia="uk-UA"/>
              </w:rPr>
              <w:br/>
              <w:t xml:space="preserve">15.10.2020). </w:t>
            </w:r>
            <w:r w:rsidRPr="00B8174F">
              <w:rPr>
                <w:rFonts w:ascii="TimesNewRomanPSMT" w:eastAsia="Times New Roman" w:hAnsi="TimesNewRomanPSMT" w:cs="Times New Roman"/>
                <w:sz w:val="20"/>
                <w:szCs w:val="20"/>
                <w:lang w:val="ru-RU" w:eastAsia="uk-UA"/>
              </w:rPr>
              <w:t>Мінекономіки здійснюється</w:t>
            </w:r>
            <w:r w:rsidRPr="00B8174F">
              <w:rPr>
                <w:rFonts w:ascii="TimesNewRomanPSMT" w:eastAsia="Times New Roman" w:hAnsi="TimesNewRomanPSMT" w:cs="Times New Roman"/>
                <w:sz w:val="20"/>
                <w:szCs w:val="20"/>
                <w:lang w:val="ru-RU" w:eastAsia="uk-UA"/>
              </w:rPr>
              <w:br/>
              <w:t>супроводження законопроєкту в комітетах</w:t>
            </w:r>
            <w:r w:rsidRPr="00B8174F">
              <w:rPr>
                <w:rFonts w:ascii="TimesNewRomanPSMT" w:eastAsia="Times New Roman" w:hAnsi="TimesNewRomanPSMT" w:cs="Times New Roman"/>
                <w:sz w:val="20"/>
                <w:szCs w:val="20"/>
                <w:lang w:val="ru-RU" w:eastAsia="uk-UA"/>
              </w:rPr>
              <w:br/>
              <w:t>Верховної Ради України.</w:t>
            </w:r>
          </w:p>
          <w:p w14:paraId="38FDE060" w14:textId="77777777" w:rsidR="00B8174F" w:rsidRPr="00B8174F" w:rsidRDefault="00B8174F" w:rsidP="00B8174F">
            <w:pPr>
              <w:spacing w:before="29"/>
              <w:ind w:right="37"/>
              <w:jc w:val="both"/>
              <w:rPr>
                <w:rFonts w:ascii="TimesNewRomanPSMT" w:eastAsia="Times New Roman" w:hAnsi="TimesNewRomanPSMT" w:cs="Times New Roman"/>
                <w:sz w:val="20"/>
                <w:szCs w:val="20"/>
                <w:lang w:val="ru-RU" w:eastAsia="uk-UA"/>
              </w:rPr>
            </w:pPr>
          </w:p>
          <w:p w14:paraId="7E958F00" w14:textId="77777777" w:rsidR="00B8174F" w:rsidRPr="00B8174F" w:rsidRDefault="00B8174F" w:rsidP="00B8174F">
            <w:pPr>
              <w:spacing w:before="29"/>
              <w:ind w:right="37"/>
              <w:jc w:val="both"/>
              <w:rPr>
                <w:rFonts w:eastAsia="Times New Roman" w:cs="Times New Roman"/>
                <w:lang w:val="ru-RU" w:eastAsia="uk-UA"/>
              </w:rPr>
            </w:pPr>
            <w:r w:rsidRPr="00B8174F">
              <w:rPr>
                <w:rFonts w:ascii="TimesNewRomanPSMT" w:eastAsia="Times New Roman" w:hAnsi="TimesNewRomanPSMT" w:cs="Times New Roman"/>
                <w:b/>
                <w:bCs/>
                <w:lang w:val="ru-RU" w:eastAsia="uk-UA"/>
              </w:rPr>
              <w:t>Позиція ДРС:</w:t>
            </w:r>
            <w:r w:rsidRPr="00B8174F">
              <w:rPr>
                <w:rFonts w:ascii="TimesNewRomanPSMT" w:eastAsia="Times New Roman" w:hAnsi="TimesNewRomanPSMT" w:cs="Times New Roman"/>
                <w:lang w:val="ru-RU" w:eastAsia="uk-UA"/>
              </w:rPr>
              <w:t xml:space="preserve"> законопроект депутатський. Мінекономіки не приймає участі у реальному виконанні завдання. Руху по законопроекту не було з грудня 2020 року.</w:t>
            </w:r>
          </w:p>
          <w:p w14:paraId="4A9BE1D2" w14:textId="77777777" w:rsidR="00B8174F" w:rsidRPr="00B8174F" w:rsidRDefault="00B8174F" w:rsidP="00B8174F">
            <w:pPr>
              <w:spacing w:before="29"/>
              <w:ind w:right="37"/>
              <w:jc w:val="both"/>
              <w:rPr>
                <w:rFonts w:eastAsia="Times New Roman" w:cs="Times New Roman"/>
                <w:lang w:val="ru-RU"/>
              </w:rPr>
            </w:pPr>
          </w:p>
        </w:tc>
      </w:tr>
      <w:tr w:rsidR="00B8174F" w:rsidRPr="00B8174F" w14:paraId="6C711D22" w14:textId="77777777" w:rsidTr="00840CE9">
        <w:trPr>
          <w:trHeight w:val="813"/>
        </w:trPr>
        <w:tc>
          <w:tcPr>
            <w:tcW w:w="898" w:type="dxa"/>
          </w:tcPr>
          <w:p w14:paraId="14D2CDF1" w14:textId="77777777" w:rsidR="00B8174F" w:rsidRPr="00B8174F" w:rsidRDefault="00B8174F" w:rsidP="00B8174F">
            <w:pPr>
              <w:spacing w:before="5"/>
              <w:rPr>
                <w:rFonts w:ascii="Calibri" w:eastAsia="Times New Roman" w:hAnsi="Times New Roman" w:cs="Times New Roman"/>
                <w:sz w:val="24"/>
                <w:lang w:val="ru-RU"/>
              </w:rPr>
            </w:pPr>
          </w:p>
          <w:p w14:paraId="76335676"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65.</w:t>
            </w:r>
          </w:p>
        </w:tc>
        <w:tc>
          <w:tcPr>
            <w:tcW w:w="2268" w:type="dxa"/>
          </w:tcPr>
          <w:p w14:paraId="2A88EAC0"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61A28138"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32442766" w14:textId="77777777" w:rsidR="00B8174F" w:rsidRPr="00B8174F" w:rsidRDefault="00B8174F" w:rsidP="00B8174F">
            <w:pPr>
              <w:rPr>
                <w:rFonts w:ascii="Calibri" w:eastAsia="Times New Roman" w:hAnsi="Times New Roman" w:cs="Times New Roman"/>
                <w:lang w:val="ru-RU"/>
              </w:rPr>
            </w:pPr>
          </w:p>
        </w:tc>
        <w:tc>
          <w:tcPr>
            <w:tcW w:w="1276" w:type="dxa"/>
          </w:tcPr>
          <w:p w14:paraId="7BA836AA" w14:textId="77777777" w:rsidR="00B8174F" w:rsidRPr="00B8174F" w:rsidRDefault="00B8174F" w:rsidP="00B8174F">
            <w:pPr>
              <w:rPr>
                <w:rFonts w:ascii="Calibri" w:eastAsia="Times New Roman" w:hAnsi="Times New Roman" w:cs="Times New Roman"/>
                <w:lang w:val="ru-RU"/>
              </w:rPr>
            </w:pPr>
          </w:p>
        </w:tc>
        <w:tc>
          <w:tcPr>
            <w:tcW w:w="1417" w:type="dxa"/>
          </w:tcPr>
          <w:p w14:paraId="7F4603F3" w14:textId="77777777" w:rsidR="00B8174F" w:rsidRPr="00B8174F" w:rsidRDefault="00B8174F" w:rsidP="00B8174F">
            <w:pPr>
              <w:spacing w:before="5"/>
              <w:rPr>
                <w:rFonts w:ascii="Calibri" w:eastAsia="Times New Roman" w:hAnsi="Times New Roman" w:cs="Times New Roman"/>
                <w:sz w:val="24"/>
              </w:rPr>
            </w:pPr>
          </w:p>
          <w:p w14:paraId="3C128C92" w14:textId="77777777" w:rsidR="00B8174F" w:rsidRPr="00B8174F" w:rsidRDefault="00B8174F" w:rsidP="00B8174F">
            <w:pPr>
              <w:rPr>
                <w:rFonts w:ascii="Calibri" w:eastAsia="Times New Roman" w:hAnsi="Times New Roman" w:cs="Times New Roman"/>
                <w:b/>
                <w:lang w:val="ru-RU"/>
              </w:rPr>
            </w:pPr>
            <w:r w:rsidRPr="00B8174F">
              <w:rPr>
                <w:rFonts w:ascii="Times New Roman" w:eastAsia="Times New Roman" w:hAnsi="Times New Roman" w:cs="Times New Roman"/>
                <w:b/>
                <w:sz w:val="20"/>
              </w:rPr>
              <w:t>Виключено</w:t>
            </w:r>
          </w:p>
        </w:tc>
        <w:tc>
          <w:tcPr>
            <w:tcW w:w="4948" w:type="dxa"/>
          </w:tcPr>
          <w:p w14:paraId="2EA78A4B"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25.11.2020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1555-р.</w:t>
            </w:r>
          </w:p>
        </w:tc>
      </w:tr>
      <w:tr w:rsidR="00B8174F" w:rsidRPr="00B8174F" w14:paraId="69DFCD5D" w14:textId="77777777" w:rsidTr="00840CE9">
        <w:trPr>
          <w:trHeight w:val="840"/>
        </w:trPr>
        <w:tc>
          <w:tcPr>
            <w:tcW w:w="898" w:type="dxa"/>
          </w:tcPr>
          <w:p w14:paraId="4A77A2E7" w14:textId="77777777" w:rsidR="00B8174F" w:rsidRPr="00B8174F" w:rsidRDefault="00B8174F" w:rsidP="00B8174F">
            <w:pPr>
              <w:rPr>
                <w:rFonts w:ascii="Calibri" w:eastAsia="Times New Roman" w:hAnsi="Times New Roman" w:cs="Times New Roman"/>
                <w:lang w:val="ru-RU"/>
              </w:rPr>
            </w:pPr>
          </w:p>
          <w:p w14:paraId="6AB15401"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66.</w:t>
            </w:r>
          </w:p>
        </w:tc>
        <w:tc>
          <w:tcPr>
            <w:tcW w:w="2268" w:type="dxa"/>
          </w:tcPr>
          <w:p w14:paraId="2FF08D45"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3A6860EA"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515ACA79" w14:textId="77777777" w:rsidR="00B8174F" w:rsidRPr="00B8174F" w:rsidRDefault="00B8174F" w:rsidP="00B8174F">
            <w:pPr>
              <w:rPr>
                <w:rFonts w:ascii="Calibri" w:eastAsia="Times New Roman" w:hAnsi="Times New Roman" w:cs="Times New Roman"/>
                <w:lang w:val="ru-RU"/>
              </w:rPr>
            </w:pPr>
          </w:p>
        </w:tc>
        <w:tc>
          <w:tcPr>
            <w:tcW w:w="1276" w:type="dxa"/>
          </w:tcPr>
          <w:p w14:paraId="23165927" w14:textId="77777777" w:rsidR="00B8174F" w:rsidRPr="00B8174F" w:rsidRDefault="00B8174F" w:rsidP="00B8174F">
            <w:pPr>
              <w:rPr>
                <w:rFonts w:ascii="Calibri" w:eastAsia="Times New Roman" w:hAnsi="Times New Roman" w:cs="Times New Roman"/>
                <w:lang w:val="ru-RU"/>
              </w:rPr>
            </w:pPr>
          </w:p>
        </w:tc>
        <w:tc>
          <w:tcPr>
            <w:tcW w:w="1417" w:type="dxa"/>
          </w:tcPr>
          <w:p w14:paraId="2B66F4CD" w14:textId="77777777" w:rsidR="00B8174F" w:rsidRPr="00B8174F" w:rsidRDefault="00B8174F" w:rsidP="00B8174F">
            <w:pPr>
              <w:rPr>
                <w:rFonts w:ascii="Calibri" w:eastAsia="Times New Roman" w:hAnsi="Times New Roman" w:cs="Times New Roman"/>
              </w:rPr>
            </w:pPr>
          </w:p>
          <w:p w14:paraId="27CA28D4" w14:textId="77777777" w:rsidR="00B8174F" w:rsidRPr="00B8174F" w:rsidRDefault="00B8174F" w:rsidP="00B8174F">
            <w:pPr>
              <w:rPr>
                <w:rFonts w:ascii="Calibri" w:eastAsia="Times New Roman" w:hAnsi="Times New Roman" w:cs="Times New Roman"/>
                <w:b/>
                <w:lang w:val="ru-RU"/>
              </w:rPr>
            </w:pPr>
            <w:r w:rsidRPr="00B8174F">
              <w:rPr>
                <w:rFonts w:ascii="Times New Roman" w:eastAsia="Times New Roman" w:hAnsi="Times New Roman" w:cs="Times New Roman"/>
                <w:b/>
                <w:sz w:val="20"/>
              </w:rPr>
              <w:t>Виключено</w:t>
            </w:r>
          </w:p>
        </w:tc>
        <w:tc>
          <w:tcPr>
            <w:tcW w:w="4948" w:type="dxa"/>
          </w:tcPr>
          <w:p w14:paraId="118D0404"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25.11.2020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1555-р.</w:t>
            </w:r>
          </w:p>
        </w:tc>
      </w:tr>
      <w:tr w:rsidR="00B8174F" w:rsidRPr="00B8174F" w14:paraId="77A1A174" w14:textId="77777777" w:rsidTr="00840CE9">
        <w:trPr>
          <w:trHeight w:val="2696"/>
        </w:trPr>
        <w:tc>
          <w:tcPr>
            <w:tcW w:w="898" w:type="dxa"/>
          </w:tcPr>
          <w:p w14:paraId="49D666AA" w14:textId="77777777" w:rsidR="00B8174F" w:rsidRPr="00B8174F" w:rsidRDefault="00B8174F" w:rsidP="00B8174F">
            <w:pPr>
              <w:spacing w:before="3"/>
              <w:rPr>
                <w:rFonts w:ascii="Calibri" w:eastAsia="Times New Roman" w:hAnsi="Times New Roman" w:cs="Times New Roman"/>
                <w:sz w:val="21"/>
                <w:lang w:val="ru-RU"/>
              </w:rPr>
            </w:pPr>
          </w:p>
          <w:p w14:paraId="412D6797"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67.</w:t>
            </w:r>
          </w:p>
        </w:tc>
        <w:tc>
          <w:tcPr>
            <w:tcW w:w="2268" w:type="dxa"/>
          </w:tcPr>
          <w:p w14:paraId="05EBF1E9"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Забезпечення</w:t>
            </w:r>
          </w:p>
          <w:p w14:paraId="47AC3A41" w14:textId="77777777" w:rsidR="00B8174F" w:rsidRPr="00B8174F" w:rsidRDefault="00B8174F" w:rsidP="00B8174F">
            <w:pPr>
              <w:ind w:right="28"/>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належного контролю за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суб’єктами</w:t>
            </w:r>
          </w:p>
          <w:p w14:paraId="3543BBD0" w14:textId="77777777" w:rsidR="00B8174F" w:rsidRPr="00B8174F" w:rsidRDefault="00B8174F" w:rsidP="00B8174F">
            <w:pPr>
              <w:tabs>
                <w:tab w:val="left" w:pos="956"/>
                <w:tab w:val="left" w:pos="1998"/>
              </w:tabs>
              <w:spacing w:before="1"/>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господарювання</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під</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час</w:t>
            </w:r>
            <w:r w:rsidRPr="00B8174F">
              <w:rPr>
                <w:rFonts w:ascii="Times New Roman" w:eastAsia="Times New Roman" w:hAnsi="Times New Roman" w:cs="Times New Roman"/>
                <w:spacing w:val="-1"/>
                <w:sz w:val="20"/>
                <w:lang w:val="ru-RU"/>
              </w:rPr>
              <w:t>провадження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z w:val="20"/>
                <w:lang w:val="ru-RU"/>
              </w:rPr>
              <w:tab/>
              <w:t xml:space="preserve"> </w:t>
            </w:r>
            <w:r w:rsidRPr="00B8174F">
              <w:rPr>
                <w:rFonts w:ascii="Times New Roman" w:eastAsia="Times New Roman" w:hAnsi="Times New Roman" w:cs="Times New Roman"/>
                <w:spacing w:val="-3"/>
                <w:sz w:val="20"/>
                <w:lang w:val="ru-RU"/>
              </w:rPr>
              <w:t>з</w:t>
            </w:r>
          </w:p>
          <w:p w14:paraId="0288D922" w14:textId="77777777" w:rsidR="00B8174F" w:rsidRPr="00B8174F" w:rsidRDefault="00B8174F" w:rsidP="00B8174F">
            <w:pPr>
              <w:ind w:right="90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виробництва,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pacing w:val="-1"/>
                <w:sz w:val="20"/>
                <w:lang w:val="ru-RU"/>
              </w:rPr>
              <w:t>виготовлення</w:t>
            </w:r>
          </w:p>
          <w:p w14:paraId="56FE942A"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наркотичних </w:t>
            </w:r>
          </w:p>
          <w:p w14:paraId="7F86EC8B"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засобів,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психотропних</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речовин</w:t>
            </w:r>
          </w:p>
          <w:p w14:paraId="762D86CE"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p w14:paraId="4B9985D8"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p w14:paraId="5BB096CB"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p w14:paraId="2095D618"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p w14:paraId="2F432339"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3DAB06A4" w14:textId="77777777" w:rsidR="00B8174F" w:rsidRPr="00B8174F" w:rsidRDefault="00B8174F" w:rsidP="00B8174F">
            <w:pPr>
              <w:tabs>
                <w:tab w:val="left" w:pos="2441"/>
              </w:tabs>
              <w:spacing w:before="29"/>
              <w:ind w:right="34"/>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МОЗ</w:t>
            </w:r>
            <w:r w:rsidRPr="00B8174F">
              <w:rPr>
                <w:rFonts w:ascii="Times New Roman" w:eastAsia="Times New Roman" w:hAnsi="Times New Roman" w:cs="Times New Roman"/>
                <w:spacing w:val="42"/>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затвердження </w:t>
            </w:r>
            <w:r w:rsidRPr="00B8174F">
              <w:rPr>
                <w:rFonts w:ascii="Times New Roman" w:eastAsia="Times New Roman" w:hAnsi="Times New Roman" w:cs="Times New Roman"/>
                <w:spacing w:val="-2"/>
                <w:sz w:val="20"/>
                <w:lang w:val="ru-RU"/>
              </w:rPr>
              <w:t>Правил</w:t>
            </w:r>
          </w:p>
          <w:p w14:paraId="652A9F9C" w14:textId="77777777" w:rsidR="00B8174F" w:rsidRPr="00B8174F" w:rsidRDefault="00B8174F" w:rsidP="00B8174F">
            <w:pPr>
              <w:tabs>
                <w:tab w:val="left" w:pos="1913"/>
              </w:tabs>
              <w:spacing w:before="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виробництва, виготовлення</w:t>
            </w:r>
          </w:p>
          <w:p w14:paraId="2F3A224D"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наркотичних </w:t>
            </w:r>
            <w:r w:rsidRPr="00B8174F">
              <w:rPr>
                <w:rFonts w:ascii="Times New Roman" w:eastAsia="Times New Roman" w:hAnsi="Times New Roman" w:cs="Times New Roman"/>
                <w:spacing w:val="-1"/>
                <w:sz w:val="20"/>
                <w:lang w:val="ru-RU"/>
              </w:rPr>
              <w:t>засобів,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психотропних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речовин»</w:t>
            </w:r>
          </w:p>
        </w:tc>
        <w:tc>
          <w:tcPr>
            <w:tcW w:w="1972" w:type="dxa"/>
          </w:tcPr>
          <w:p w14:paraId="6442BCC3" w14:textId="77777777" w:rsidR="00B8174F" w:rsidRPr="00B8174F" w:rsidRDefault="00B8174F" w:rsidP="00B8174F">
            <w:pPr>
              <w:rPr>
                <w:rFonts w:ascii="Calibri" w:eastAsia="Times New Roman" w:hAnsi="Times New Roman" w:cs="Times New Roman"/>
                <w:lang w:val="ru-RU"/>
              </w:rPr>
            </w:pPr>
          </w:p>
          <w:p w14:paraId="6F50680B" w14:textId="77777777" w:rsidR="00B8174F" w:rsidRPr="00B8174F" w:rsidRDefault="00B8174F" w:rsidP="00B8174F">
            <w:pPr>
              <w:spacing w:before="145"/>
              <w:ind w:right="48"/>
              <w:rPr>
                <w:rFonts w:ascii="Times New Roman" w:eastAsia="Times New Roman" w:hAnsi="Times New Roman" w:cs="Times New Roman"/>
                <w:sz w:val="20"/>
              </w:rPr>
            </w:pPr>
            <w:r w:rsidRPr="00B8174F">
              <w:rPr>
                <w:rFonts w:ascii="Times New Roman" w:eastAsia="Times New Roman" w:hAnsi="Times New Roman" w:cs="Times New Roman"/>
                <w:sz w:val="20"/>
              </w:rPr>
              <w:t>МОЗ</w:t>
            </w:r>
          </w:p>
          <w:p w14:paraId="7AB45AB7"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Держлікслужба</w:t>
            </w:r>
          </w:p>
        </w:tc>
        <w:tc>
          <w:tcPr>
            <w:tcW w:w="1276" w:type="dxa"/>
          </w:tcPr>
          <w:p w14:paraId="74090DE5" w14:textId="77777777" w:rsidR="00B8174F" w:rsidRPr="00B8174F" w:rsidRDefault="00B8174F" w:rsidP="00B8174F">
            <w:pPr>
              <w:rPr>
                <w:rFonts w:ascii="Calibri" w:eastAsia="Times New Roman" w:hAnsi="Times New Roman" w:cs="Times New Roman"/>
              </w:rPr>
            </w:pPr>
          </w:p>
          <w:p w14:paraId="1A670E4B"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413A95C" w14:textId="77777777" w:rsidR="00B8174F" w:rsidRPr="00B8174F" w:rsidRDefault="00B8174F" w:rsidP="00B8174F">
            <w:pPr>
              <w:rPr>
                <w:rFonts w:ascii="Times New Roman" w:eastAsia="Times New Roman" w:hAnsi="Times New Roman" w:cs="Times New Roman"/>
                <w:sz w:val="20"/>
              </w:rPr>
            </w:pPr>
          </w:p>
          <w:p w14:paraId="41550C28"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76C03D49"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Наразі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знаходиться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громадському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обговоренні</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вебсайті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МОЗ України.</w:t>
            </w:r>
          </w:p>
          <w:p w14:paraId="47FC02CB"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2A040787"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завдання не виконано, навіть всереді МОЗ. Ймовірне штучне затягування виконання цього завдання</w:t>
            </w:r>
            <w:r w:rsidRPr="00B8174F">
              <w:rPr>
                <w:rFonts w:ascii="Times New Roman" w:eastAsia="Times New Roman" w:hAnsi="Times New Roman" w:cs="Times New Roman"/>
                <w:sz w:val="20"/>
                <w:lang w:val="ru-RU"/>
              </w:rPr>
              <w:t>.</w:t>
            </w:r>
          </w:p>
        </w:tc>
      </w:tr>
      <w:tr w:rsidR="00B8174F" w:rsidRPr="00B8174F" w14:paraId="56299F19" w14:textId="77777777" w:rsidTr="00840CE9">
        <w:trPr>
          <w:trHeight w:val="511"/>
        </w:trPr>
        <w:tc>
          <w:tcPr>
            <w:tcW w:w="15756" w:type="dxa"/>
            <w:gridSpan w:val="7"/>
          </w:tcPr>
          <w:p w14:paraId="0EBBD010" w14:textId="77777777" w:rsidR="00B8174F" w:rsidRPr="00B8174F" w:rsidRDefault="00B8174F" w:rsidP="00B8174F">
            <w:pPr>
              <w:spacing w:before="29"/>
              <w:ind w:right="37"/>
              <w:jc w:val="center"/>
              <w:rPr>
                <w:rFonts w:ascii="Times New Roman" w:eastAsia="Times New Roman" w:hAnsi="Times New Roman" w:cs="Times New Roman"/>
                <w:sz w:val="20"/>
                <w:lang w:val="ru-RU"/>
              </w:rPr>
            </w:pPr>
            <w:r w:rsidRPr="00B8174F">
              <w:rPr>
                <w:rFonts w:ascii="Times New Roman" w:eastAsia="Times New Roman" w:hAnsi="Times New Roman" w:cs="Times New Roman"/>
                <w:b/>
                <w:sz w:val="20"/>
                <w:lang w:val="ru-RU"/>
              </w:rPr>
              <w:lastRenderedPageBreak/>
              <w:t>Розширення</w:t>
            </w:r>
            <w:r w:rsidRPr="00B8174F">
              <w:rPr>
                <w:rFonts w:ascii="Times New Roman" w:eastAsia="Times New Roman" w:hAnsi="Times New Roman" w:cs="Times New Roman"/>
                <w:b/>
                <w:spacing w:val="-3"/>
                <w:sz w:val="20"/>
                <w:lang w:val="ru-RU"/>
              </w:rPr>
              <w:t xml:space="preserve"> </w:t>
            </w:r>
            <w:r w:rsidRPr="00B8174F">
              <w:rPr>
                <w:rFonts w:ascii="Times New Roman" w:eastAsia="Times New Roman" w:hAnsi="Times New Roman" w:cs="Times New Roman"/>
                <w:b/>
                <w:sz w:val="20"/>
                <w:lang w:val="ru-RU"/>
              </w:rPr>
              <w:t>можливостей</w:t>
            </w:r>
            <w:r w:rsidRPr="00B8174F">
              <w:rPr>
                <w:rFonts w:ascii="Times New Roman" w:eastAsia="Times New Roman" w:hAnsi="Times New Roman" w:cs="Times New Roman"/>
                <w:b/>
                <w:spacing w:val="-5"/>
                <w:sz w:val="20"/>
                <w:lang w:val="ru-RU"/>
              </w:rPr>
              <w:t xml:space="preserve"> </w:t>
            </w:r>
            <w:r w:rsidRPr="00B8174F">
              <w:rPr>
                <w:rFonts w:ascii="Times New Roman" w:eastAsia="Times New Roman" w:hAnsi="Times New Roman" w:cs="Times New Roman"/>
                <w:b/>
                <w:sz w:val="20"/>
                <w:lang w:val="ru-RU"/>
              </w:rPr>
              <w:t>суб’єктів</w:t>
            </w:r>
            <w:r w:rsidRPr="00B8174F">
              <w:rPr>
                <w:rFonts w:ascii="Times New Roman" w:eastAsia="Times New Roman" w:hAnsi="Times New Roman" w:cs="Times New Roman"/>
                <w:b/>
                <w:spacing w:val="-3"/>
                <w:sz w:val="20"/>
                <w:lang w:val="ru-RU"/>
              </w:rPr>
              <w:t xml:space="preserve"> </w:t>
            </w:r>
            <w:r w:rsidRPr="00B8174F">
              <w:rPr>
                <w:rFonts w:ascii="Times New Roman" w:eastAsia="Times New Roman" w:hAnsi="Times New Roman" w:cs="Times New Roman"/>
                <w:b/>
                <w:sz w:val="20"/>
                <w:lang w:val="ru-RU"/>
              </w:rPr>
              <w:t>господарювання</w:t>
            </w:r>
            <w:r w:rsidRPr="00B8174F">
              <w:rPr>
                <w:rFonts w:ascii="Times New Roman" w:eastAsia="Times New Roman" w:hAnsi="Times New Roman" w:cs="Times New Roman"/>
                <w:b/>
                <w:spacing w:val="-3"/>
                <w:sz w:val="20"/>
                <w:lang w:val="ru-RU"/>
              </w:rPr>
              <w:t xml:space="preserve"> </w:t>
            </w:r>
            <w:r w:rsidRPr="00B8174F">
              <w:rPr>
                <w:rFonts w:ascii="Times New Roman" w:eastAsia="Times New Roman" w:hAnsi="Times New Roman" w:cs="Times New Roman"/>
                <w:b/>
                <w:sz w:val="20"/>
                <w:lang w:val="ru-RU"/>
              </w:rPr>
              <w:t>щодо</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участі</w:t>
            </w:r>
            <w:r w:rsidRPr="00B8174F">
              <w:rPr>
                <w:rFonts w:ascii="Times New Roman" w:eastAsia="Times New Roman" w:hAnsi="Times New Roman" w:cs="Times New Roman"/>
                <w:b/>
                <w:spacing w:val="-3"/>
                <w:sz w:val="20"/>
                <w:lang w:val="ru-RU"/>
              </w:rPr>
              <w:t xml:space="preserve"> </w:t>
            </w:r>
            <w:r w:rsidRPr="00B8174F">
              <w:rPr>
                <w:rFonts w:ascii="Times New Roman" w:eastAsia="Times New Roman" w:hAnsi="Times New Roman" w:cs="Times New Roman"/>
                <w:b/>
                <w:sz w:val="20"/>
                <w:lang w:val="ru-RU"/>
              </w:rPr>
              <w:t>в</w:t>
            </w:r>
            <w:r w:rsidRPr="00B8174F">
              <w:rPr>
                <w:rFonts w:ascii="Times New Roman" w:eastAsia="Times New Roman" w:hAnsi="Times New Roman" w:cs="Times New Roman"/>
                <w:b/>
                <w:spacing w:val="-3"/>
                <w:sz w:val="20"/>
                <w:lang w:val="ru-RU"/>
              </w:rPr>
              <w:t xml:space="preserve"> </w:t>
            </w:r>
            <w:r w:rsidRPr="00B8174F">
              <w:rPr>
                <w:rFonts w:ascii="Times New Roman" w:eastAsia="Times New Roman" w:hAnsi="Times New Roman" w:cs="Times New Roman"/>
                <w:b/>
                <w:sz w:val="20"/>
                <w:lang w:val="ru-RU"/>
              </w:rPr>
              <w:t>наданні</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публічних</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послуг</w:t>
            </w:r>
          </w:p>
        </w:tc>
      </w:tr>
      <w:tr w:rsidR="00B8174F" w:rsidRPr="00B8174F" w14:paraId="7253445F" w14:textId="77777777" w:rsidTr="00840CE9">
        <w:trPr>
          <w:trHeight w:val="2248"/>
        </w:trPr>
        <w:tc>
          <w:tcPr>
            <w:tcW w:w="898" w:type="dxa"/>
          </w:tcPr>
          <w:p w14:paraId="15C95F25" w14:textId="77777777" w:rsidR="00B8174F" w:rsidRPr="00B8174F" w:rsidRDefault="00B8174F" w:rsidP="00B8174F">
            <w:pPr>
              <w:rPr>
                <w:rFonts w:ascii="Calibri" w:eastAsia="Times New Roman" w:hAnsi="Times New Roman" w:cs="Times New Roman"/>
                <w:lang w:val="ru-RU"/>
              </w:rPr>
            </w:pPr>
          </w:p>
          <w:p w14:paraId="6953D8D8"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68.</w:t>
            </w:r>
          </w:p>
        </w:tc>
        <w:tc>
          <w:tcPr>
            <w:tcW w:w="2268" w:type="dxa"/>
          </w:tcPr>
          <w:p w14:paraId="50B2BE78" w14:textId="77777777" w:rsidR="00B8174F" w:rsidRPr="00B8174F" w:rsidRDefault="00B8174F" w:rsidP="00B8174F">
            <w:pPr>
              <w:tabs>
                <w:tab w:val="left" w:pos="1088"/>
                <w:tab w:val="left" w:pos="1882"/>
              </w:tabs>
              <w:spacing w:before="29"/>
              <w:ind w:right="35"/>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Надання права </w:t>
            </w:r>
            <w:r w:rsidRPr="00B8174F">
              <w:rPr>
                <w:rFonts w:ascii="Times New Roman" w:eastAsia="Times New Roman" w:hAnsi="Times New Roman" w:cs="Times New Roman"/>
                <w:spacing w:val="-3"/>
                <w:sz w:val="20"/>
                <w:lang w:val="ru-RU"/>
              </w:rPr>
              <w:t>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проведення</w:t>
            </w:r>
          </w:p>
          <w:p w14:paraId="7441DFED" w14:textId="77777777" w:rsidR="00B8174F" w:rsidRPr="00B8174F" w:rsidRDefault="00B8174F" w:rsidP="00B8174F">
            <w:pPr>
              <w:spacing w:before="1"/>
              <w:ind w:right="780"/>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попереднього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(періодичного)</w:t>
            </w:r>
          </w:p>
          <w:p w14:paraId="1E387B3D"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медичного огляду всім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закладам </w:t>
            </w:r>
            <w:r w:rsidRPr="00B8174F">
              <w:rPr>
                <w:rFonts w:ascii="Times New Roman" w:eastAsia="Times New Roman" w:hAnsi="Times New Roman" w:cs="Times New Roman"/>
                <w:spacing w:val="-1"/>
                <w:sz w:val="20"/>
                <w:lang w:val="ru-RU"/>
              </w:rPr>
              <w:t>охорони</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здоров’я,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мають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відповідні умови для їх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проведення</w:t>
            </w:r>
          </w:p>
        </w:tc>
        <w:tc>
          <w:tcPr>
            <w:tcW w:w="2977" w:type="dxa"/>
          </w:tcPr>
          <w:p w14:paraId="77DC9B9D" w14:textId="77777777" w:rsidR="00B8174F" w:rsidRPr="00B8174F" w:rsidRDefault="00B8174F" w:rsidP="00B8174F">
            <w:pPr>
              <w:spacing w:before="2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38"/>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35"/>
                <w:sz w:val="20"/>
                <w:lang w:val="ru-RU"/>
              </w:rPr>
              <w:t xml:space="preserve"> </w:t>
            </w:r>
            <w:r w:rsidRPr="00B8174F">
              <w:rPr>
                <w:rFonts w:ascii="Times New Roman" w:eastAsia="Times New Roman" w:hAnsi="Times New Roman" w:cs="Times New Roman"/>
                <w:sz w:val="20"/>
                <w:lang w:val="ru-RU"/>
              </w:rPr>
              <w:t>МОЗ</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від 21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травня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2007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246</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 Порядку проведення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медичних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оглядів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працівників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певних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категорій»</w:t>
            </w:r>
          </w:p>
        </w:tc>
        <w:tc>
          <w:tcPr>
            <w:tcW w:w="1972" w:type="dxa"/>
          </w:tcPr>
          <w:p w14:paraId="654AC8AC" w14:textId="77777777" w:rsidR="00B8174F" w:rsidRPr="00B8174F" w:rsidRDefault="00B8174F" w:rsidP="00B8174F">
            <w:pPr>
              <w:rPr>
                <w:rFonts w:ascii="Calibri" w:eastAsia="Times New Roman" w:hAnsi="Times New Roman" w:cs="Times New Roman"/>
                <w:lang w:val="ru-RU"/>
              </w:rPr>
            </w:pPr>
          </w:p>
          <w:p w14:paraId="01016B6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МОЗ</w:t>
            </w:r>
          </w:p>
        </w:tc>
        <w:tc>
          <w:tcPr>
            <w:tcW w:w="1276" w:type="dxa"/>
          </w:tcPr>
          <w:p w14:paraId="2E81AD4D" w14:textId="77777777" w:rsidR="00B8174F" w:rsidRPr="00B8174F" w:rsidRDefault="00B8174F" w:rsidP="00B8174F">
            <w:pPr>
              <w:spacing w:before="5"/>
              <w:rPr>
                <w:rFonts w:ascii="Calibri" w:eastAsia="Times New Roman" w:hAnsi="Times New Roman" w:cs="Times New Roman"/>
                <w:sz w:val="24"/>
              </w:rPr>
            </w:pPr>
          </w:p>
          <w:p w14:paraId="3FE231E0"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21CB443" w14:textId="77777777" w:rsidR="00B8174F" w:rsidRPr="00B8174F" w:rsidRDefault="00B8174F" w:rsidP="00B8174F">
            <w:pPr>
              <w:rPr>
                <w:rFonts w:ascii="Times New Roman" w:eastAsia="Times New Roman" w:hAnsi="Times New Roman" w:cs="Times New Roman"/>
                <w:sz w:val="20"/>
              </w:rPr>
            </w:pPr>
          </w:p>
          <w:p w14:paraId="723C3C56"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НЕ ВИКОНАНО</w:t>
            </w:r>
          </w:p>
          <w:p w14:paraId="0BE3B2D2" w14:textId="77777777" w:rsidR="00B8174F" w:rsidRPr="00B8174F" w:rsidRDefault="00B8174F" w:rsidP="00B8174F">
            <w:pPr>
              <w:rPr>
                <w:rFonts w:ascii="Calibri" w:eastAsia="Times New Roman" w:hAnsi="Times New Roman" w:cs="Times New Roman"/>
              </w:rPr>
            </w:pPr>
          </w:p>
        </w:tc>
        <w:tc>
          <w:tcPr>
            <w:tcW w:w="4948" w:type="dxa"/>
          </w:tcPr>
          <w:p w14:paraId="394FD444"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МОЗ</w:t>
            </w:r>
            <w:r w:rsidRPr="00B8174F">
              <w:rPr>
                <w:rFonts w:ascii="Times New Roman" w:eastAsia="Times New Roman" w:hAnsi="Times New Roman" w:cs="Times New Roman"/>
                <w:spacing w:val="35"/>
                <w:sz w:val="20"/>
                <w:lang w:val="ru-RU"/>
              </w:rPr>
              <w:t xml:space="preserve"> </w:t>
            </w:r>
            <w:r w:rsidRPr="00B8174F">
              <w:rPr>
                <w:rFonts w:ascii="Times New Roman" w:eastAsia="Times New Roman" w:hAnsi="Times New Roman" w:cs="Times New Roman"/>
                <w:sz w:val="20"/>
                <w:lang w:val="ru-RU"/>
              </w:rPr>
              <w:t>опрацьовується</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питання</w:t>
            </w:r>
            <w:r w:rsidRPr="00B8174F">
              <w:rPr>
                <w:rFonts w:ascii="Times New Roman" w:eastAsia="Times New Roman" w:hAnsi="Times New Roman" w:cs="Times New Roman"/>
                <w:spacing w:val="35"/>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МОЗ 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травня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2007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246.</w:t>
            </w:r>
          </w:p>
          <w:p w14:paraId="468F1476"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7A10D1F3"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завдання не виконано, навіть всереді МОЗ. Ймовірне штучне затягування виконання цього завдання</w:t>
            </w:r>
            <w:r w:rsidRPr="00B8174F">
              <w:rPr>
                <w:rFonts w:ascii="Times New Roman" w:eastAsia="Times New Roman" w:hAnsi="Times New Roman" w:cs="Times New Roman"/>
                <w:sz w:val="20"/>
                <w:lang w:val="ru-RU"/>
              </w:rPr>
              <w:t>.</w:t>
            </w:r>
          </w:p>
        </w:tc>
      </w:tr>
      <w:tr w:rsidR="00B8174F" w:rsidRPr="00B8174F" w14:paraId="108BE7E0" w14:textId="77777777" w:rsidTr="00840CE9">
        <w:trPr>
          <w:trHeight w:val="826"/>
        </w:trPr>
        <w:tc>
          <w:tcPr>
            <w:tcW w:w="898" w:type="dxa"/>
          </w:tcPr>
          <w:p w14:paraId="7F72DC54" w14:textId="77777777" w:rsidR="00B8174F" w:rsidRPr="00B8174F" w:rsidRDefault="00B8174F" w:rsidP="00B8174F">
            <w:pPr>
              <w:rPr>
                <w:rFonts w:ascii="Calibri" w:eastAsia="Times New Roman" w:hAnsi="Times New Roman" w:cs="Times New Roman"/>
                <w:lang w:val="ru-RU"/>
              </w:rPr>
            </w:pPr>
          </w:p>
          <w:p w14:paraId="747B9167"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69.</w:t>
            </w:r>
          </w:p>
        </w:tc>
        <w:tc>
          <w:tcPr>
            <w:tcW w:w="2268" w:type="dxa"/>
          </w:tcPr>
          <w:p w14:paraId="4386053E"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0783F9DD" w14:textId="77777777" w:rsidR="00B8174F" w:rsidRPr="00B8174F" w:rsidRDefault="00B8174F" w:rsidP="00B8174F">
            <w:pPr>
              <w:spacing w:before="31"/>
              <w:ind w:right="34"/>
              <w:jc w:val="both"/>
              <w:rPr>
                <w:rFonts w:ascii="Times New Roman" w:eastAsia="Times New Roman" w:hAnsi="Times New Roman" w:cs="Times New Roman"/>
                <w:sz w:val="20"/>
                <w:lang w:val="ru-RU"/>
              </w:rPr>
            </w:pPr>
          </w:p>
        </w:tc>
        <w:tc>
          <w:tcPr>
            <w:tcW w:w="1972" w:type="dxa"/>
          </w:tcPr>
          <w:p w14:paraId="6D153AB2" w14:textId="77777777" w:rsidR="00B8174F" w:rsidRPr="00B8174F" w:rsidRDefault="00B8174F" w:rsidP="00B8174F">
            <w:pPr>
              <w:rPr>
                <w:rFonts w:ascii="Calibri" w:eastAsia="Times New Roman" w:hAnsi="Times New Roman" w:cs="Times New Roman"/>
                <w:lang w:val="ru-RU"/>
              </w:rPr>
            </w:pPr>
          </w:p>
        </w:tc>
        <w:tc>
          <w:tcPr>
            <w:tcW w:w="1276" w:type="dxa"/>
          </w:tcPr>
          <w:p w14:paraId="6279AD55" w14:textId="77777777" w:rsidR="00B8174F" w:rsidRPr="00B8174F" w:rsidRDefault="00B8174F" w:rsidP="00B8174F">
            <w:pPr>
              <w:rPr>
                <w:rFonts w:ascii="Calibri" w:eastAsia="Times New Roman" w:hAnsi="Times New Roman" w:cs="Times New Roman"/>
                <w:lang w:val="ru-RU"/>
              </w:rPr>
            </w:pPr>
          </w:p>
        </w:tc>
        <w:tc>
          <w:tcPr>
            <w:tcW w:w="1417" w:type="dxa"/>
          </w:tcPr>
          <w:p w14:paraId="70FB7AA8" w14:textId="77777777" w:rsidR="00B8174F" w:rsidRPr="00B8174F" w:rsidRDefault="00B8174F" w:rsidP="00B8174F">
            <w:pPr>
              <w:rPr>
                <w:rFonts w:ascii="Calibri" w:eastAsia="Times New Roman" w:hAnsi="Times New Roman" w:cs="Times New Roman"/>
                <w:b/>
              </w:rPr>
            </w:pPr>
          </w:p>
          <w:p w14:paraId="7A9D64A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b/>
                <w:sz w:val="20"/>
              </w:rPr>
              <w:t>Виключено</w:t>
            </w:r>
          </w:p>
        </w:tc>
        <w:tc>
          <w:tcPr>
            <w:tcW w:w="4948" w:type="dxa"/>
          </w:tcPr>
          <w:p w14:paraId="032A8062"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25.11.2020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1555-р.</w:t>
            </w:r>
          </w:p>
        </w:tc>
      </w:tr>
      <w:tr w:rsidR="00B8174F" w:rsidRPr="00B8174F" w14:paraId="6ACF5DC3" w14:textId="77777777" w:rsidTr="00840CE9">
        <w:trPr>
          <w:trHeight w:val="556"/>
        </w:trPr>
        <w:tc>
          <w:tcPr>
            <w:tcW w:w="898" w:type="dxa"/>
          </w:tcPr>
          <w:p w14:paraId="624B3FA9" w14:textId="77777777" w:rsidR="00B8174F" w:rsidRPr="00B8174F" w:rsidRDefault="00B8174F" w:rsidP="00B8174F">
            <w:pPr>
              <w:spacing w:before="7"/>
              <w:rPr>
                <w:rFonts w:ascii="Calibri" w:eastAsia="Times New Roman" w:hAnsi="Times New Roman" w:cs="Times New Roman"/>
                <w:sz w:val="27"/>
                <w:lang w:val="ru-RU"/>
              </w:rPr>
            </w:pPr>
          </w:p>
          <w:p w14:paraId="7BD62B94"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70.</w:t>
            </w:r>
          </w:p>
        </w:tc>
        <w:tc>
          <w:tcPr>
            <w:tcW w:w="2268" w:type="dxa"/>
          </w:tcPr>
          <w:p w14:paraId="6252D043"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Врегулювання питання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встановлення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оптимального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розміру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заробітної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застосування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праці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іноземців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осіб</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громадянства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метою</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задоволення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попиту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роботодавців на робочу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силу та з урахуванням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необхідності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стосовно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захисту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національного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ринку</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праці</w:t>
            </w:r>
          </w:p>
        </w:tc>
        <w:tc>
          <w:tcPr>
            <w:tcW w:w="2977" w:type="dxa"/>
          </w:tcPr>
          <w:p w14:paraId="1E0C9227" w14:textId="77777777" w:rsidR="00B8174F" w:rsidRPr="00B8174F" w:rsidRDefault="00B8174F" w:rsidP="00B8174F">
            <w:pPr>
              <w:spacing w:before="3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подальше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634FA6A7"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зайнятість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населення»</w:t>
            </w:r>
          </w:p>
        </w:tc>
        <w:tc>
          <w:tcPr>
            <w:tcW w:w="1972" w:type="dxa"/>
          </w:tcPr>
          <w:p w14:paraId="01B92F43" w14:textId="77777777" w:rsidR="00B8174F" w:rsidRPr="00B8174F" w:rsidRDefault="00B8174F" w:rsidP="00B8174F">
            <w:pPr>
              <w:spacing w:before="7"/>
              <w:rPr>
                <w:rFonts w:ascii="Calibri" w:eastAsia="Times New Roman" w:hAnsi="Times New Roman" w:cs="Times New Roman"/>
                <w:sz w:val="27"/>
                <w:lang w:val="ru-RU"/>
              </w:rPr>
            </w:pPr>
          </w:p>
          <w:p w14:paraId="3856C19B"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Мінекономіки</w:t>
            </w:r>
          </w:p>
        </w:tc>
        <w:tc>
          <w:tcPr>
            <w:tcW w:w="1276" w:type="dxa"/>
          </w:tcPr>
          <w:p w14:paraId="734E2DDA" w14:textId="77777777" w:rsidR="00B8174F" w:rsidRPr="00B8174F" w:rsidRDefault="00B8174F" w:rsidP="00B8174F">
            <w:pPr>
              <w:spacing w:before="2"/>
              <w:rPr>
                <w:rFonts w:ascii="Calibri" w:eastAsia="Times New Roman" w:hAnsi="Times New Roman" w:cs="Times New Roman"/>
                <w:sz w:val="18"/>
              </w:rPr>
            </w:pPr>
          </w:p>
          <w:p w14:paraId="1941ED2C"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 xml:space="preserve">I квартал </w:t>
            </w:r>
          </w:p>
          <w:p w14:paraId="113476E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24C1F4BA" w14:textId="77777777" w:rsidR="00B8174F" w:rsidRPr="00B8174F" w:rsidRDefault="00B8174F" w:rsidP="00B8174F">
            <w:pPr>
              <w:spacing w:before="7"/>
              <w:rPr>
                <w:rFonts w:ascii="Calibri" w:eastAsia="Times New Roman" w:hAnsi="Times New Roman" w:cs="Times New Roman"/>
                <w:sz w:val="27"/>
              </w:rPr>
            </w:pPr>
          </w:p>
          <w:p w14:paraId="3FD64CA0" w14:textId="45E477E4" w:rsidR="00B8174F" w:rsidRPr="00DF7648" w:rsidRDefault="00046F28" w:rsidP="00B8174F">
            <w:pPr>
              <w:rPr>
                <w:rFonts w:ascii="Calibri" w:eastAsia="Times New Roman" w:hAnsi="Times New Roman" w:cs="Times New Roman"/>
                <w:sz w:val="20"/>
                <w:szCs w:val="20"/>
                <w:lang w:val="ru-RU"/>
              </w:rPr>
            </w:pPr>
            <w:r w:rsidRPr="00DF7648">
              <w:rPr>
                <w:rFonts w:ascii="Calibri" w:eastAsia="Times New Roman" w:hAnsi="Times New Roman" w:cs="Times New Roman"/>
                <w:sz w:val="20"/>
                <w:szCs w:val="20"/>
                <w:lang w:val="ru-RU"/>
              </w:rPr>
              <w:t>Виконано</w:t>
            </w:r>
          </w:p>
        </w:tc>
        <w:tc>
          <w:tcPr>
            <w:tcW w:w="4948" w:type="dxa"/>
          </w:tcPr>
          <w:p w14:paraId="151BE93C" w14:textId="7987C1AF" w:rsidR="00B8174F" w:rsidRPr="00DD4728" w:rsidRDefault="00DD4728" w:rsidP="00381F9D">
            <w:pPr>
              <w:spacing w:before="29"/>
              <w:ind w:right="37"/>
              <w:jc w:val="both"/>
              <w:rPr>
                <w:rFonts w:eastAsia="Times New Roman" w:cs="Times New Roman"/>
                <w:color w:val="000000"/>
                <w:sz w:val="20"/>
                <w:szCs w:val="20"/>
                <w:lang w:val="ru-RU" w:eastAsia="uk-UA"/>
              </w:rPr>
            </w:pPr>
            <w:r w:rsidRPr="00B8174F">
              <w:rPr>
                <w:rFonts w:ascii="TimesNewRomanPSMT" w:eastAsia="Times New Roman" w:hAnsi="TimesNewRomanPSMT" w:cs="Times New Roman"/>
                <w:color w:val="000000"/>
                <w:sz w:val="20"/>
                <w:szCs w:val="20"/>
                <w:lang w:val="ru-RU" w:eastAsia="uk-UA"/>
              </w:rPr>
              <w:t xml:space="preserve">Мінекономіки розроблено проєкт Закону України“Про </w:t>
            </w:r>
            <w:r w:rsidRPr="00B8174F">
              <w:rPr>
                <w:rFonts w:ascii="TimesNewRomanPSMT" w:eastAsia="Times New Roman" w:hAnsi="TimesNewRomanPSMT" w:cs="Times New Roman"/>
                <w:sz w:val="20"/>
                <w:szCs w:val="20"/>
                <w:lang w:val="ru-RU" w:eastAsia="uk-UA"/>
              </w:rPr>
              <w:t>внесення змін до деяких законів України щодо застосування праці іноземців та осіб без</w:t>
            </w:r>
            <w:r w:rsidRPr="00B8174F">
              <w:rPr>
                <w:rFonts w:ascii="TimesNewRomanPSMT" w:eastAsia="Times New Roman" w:hAnsi="TimesNewRomanPSMT" w:cs="Times New Roman"/>
                <w:sz w:val="20"/>
                <w:szCs w:val="20"/>
                <w:lang w:val="ru-RU" w:eastAsia="uk-UA"/>
              </w:rPr>
              <w:br/>
              <w:t xml:space="preserve">громадянства </w:t>
            </w:r>
            <w:r w:rsidRPr="00B8174F">
              <w:rPr>
                <w:rFonts w:ascii="TimesNewRomanPSMT" w:eastAsia="Times New Roman" w:hAnsi="TimesNewRomanPSMT" w:cs="Times New Roman"/>
                <w:color w:val="000000"/>
                <w:sz w:val="20"/>
                <w:szCs w:val="20"/>
                <w:lang w:val="ru-RU" w:eastAsia="uk-UA"/>
              </w:rPr>
              <w:t>в Україні”, метою якого є</w:t>
            </w:r>
            <w:r w:rsidRPr="00B8174F">
              <w:rPr>
                <w:rFonts w:ascii="TimesNewRomanPSMT" w:eastAsia="Times New Roman" w:hAnsi="TimesNewRomanPSMT" w:cs="Times New Roman"/>
                <w:color w:val="000000"/>
                <w:sz w:val="20"/>
                <w:szCs w:val="20"/>
                <w:lang w:val="ru-RU" w:eastAsia="uk-UA"/>
              </w:rPr>
              <w:br/>
              <w:t>спрощення для роботодавців забезпечення</w:t>
            </w:r>
            <w:r w:rsidRPr="00B8174F">
              <w:rPr>
                <w:rFonts w:ascii="TimesNewRomanPSMT" w:eastAsia="Times New Roman" w:hAnsi="TimesNewRomanPSMT" w:cs="Times New Roman"/>
                <w:color w:val="000000"/>
                <w:sz w:val="20"/>
                <w:szCs w:val="20"/>
                <w:lang w:val="ru-RU" w:eastAsia="uk-UA"/>
              </w:rPr>
              <w:br/>
              <w:t>потреби у робочій силі, яка може бути задоволена за рахунок застосування праці іноземців та осіб</w:t>
            </w:r>
            <w:r w:rsidRPr="00B8174F">
              <w:rPr>
                <w:rFonts w:ascii="TimesNewRomanPSMT" w:eastAsia="Times New Roman" w:hAnsi="TimesNewRomanPSMT" w:cs="Times New Roman"/>
                <w:color w:val="000000"/>
                <w:sz w:val="20"/>
                <w:szCs w:val="20"/>
                <w:lang w:val="ru-RU" w:eastAsia="uk-UA"/>
              </w:rPr>
              <w:br/>
              <w:t>без громадянства, забезпечення рівних умов</w:t>
            </w:r>
            <w:r w:rsidRPr="00B8174F">
              <w:rPr>
                <w:rFonts w:ascii="TimesNewRomanPSMT" w:eastAsia="Times New Roman" w:hAnsi="TimesNewRomanPSMT" w:cs="Times New Roman"/>
                <w:color w:val="000000"/>
                <w:sz w:val="20"/>
                <w:szCs w:val="20"/>
                <w:lang w:val="ru-RU" w:eastAsia="uk-UA"/>
              </w:rPr>
              <w:br/>
              <w:t>оплати праці для громадян України та іноземців та детінізації трудових відносин. Зазначений проєкт Закону схвалено на засіданні Кабінету</w:t>
            </w:r>
            <w:r w:rsidRPr="00B8174F">
              <w:rPr>
                <w:rFonts w:ascii="TimesNewRomanPSMT" w:eastAsia="Times New Roman" w:hAnsi="TimesNewRomanPSMT" w:cs="Times New Roman"/>
                <w:color w:val="000000"/>
                <w:sz w:val="20"/>
                <w:szCs w:val="20"/>
                <w:lang w:val="ru-RU" w:eastAsia="uk-UA"/>
              </w:rPr>
              <w:br/>
              <w:t>Міністрів України 14.07.2021 та зареєстровано у Верховній Раді України 16.07.2021 за реєстр.</w:t>
            </w:r>
            <w:r w:rsidRPr="00B8174F">
              <w:rPr>
                <w:rFonts w:ascii="TimesNewRomanPSMT" w:eastAsia="Times New Roman" w:hAnsi="TimesNewRomanPSMT" w:cs="Times New Roman"/>
                <w:color w:val="000000"/>
                <w:sz w:val="20"/>
                <w:szCs w:val="20"/>
                <w:lang w:val="ru-RU" w:eastAsia="uk-UA"/>
              </w:rPr>
              <w:br/>
              <w:t>№ 5795.</w:t>
            </w:r>
          </w:p>
        </w:tc>
      </w:tr>
      <w:tr w:rsidR="00B8174F" w:rsidRPr="00B8174F" w14:paraId="2084292A" w14:textId="77777777" w:rsidTr="00840CE9">
        <w:trPr>
          <w:trHeight w:val="414"/>
        </w:trPr>
        <w:tc>
          <w:tcPr>
            <w:tcW w:w="898" w:type="dxa"/>
          </w:tcPr>
          <w:p w14:paraId="304D002C" w14:textId="77777777" w:rsidR="00B8174F" w:rsidRPr="00381F9D" w:rsidRDefault="00B8174F" w:rsidP="00B8174F">
            <w:pPr>
              <w:spacing w:before="2"/>
              <w:rPr>
                <w:rFonts w:ascii="Calibri" w:eastAsia="Times New Roman" w:hAnsi="Times New Roman" w:cs="Times New Roman"/>
                <w:sz w:val="21"/>
                <w:lang w:val="ru-RU"/>
              </w:rPr>
            </w:pPr>
          </w:p>
          <w:p w14:paraId="150C550E"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71.</w:t>
            </w:r>
          </w:p>
        </w:tc>
        <w:tc>
          <w:tcPr>
            <w:tcW w:w="2268" w:type="dxa"/>
          </w:tcPr>
          <w:p w14:paraId="1527AEFD" w14:textId="77777777" w:rsidR="00B8174F" w:rsidRPr="00B8174F" w:rsidRDefault="00B8174F" w:rsidP="00B8174F">
            <w:pPr>
              <w:spacing w:before="31"/>
              <w:ind w:right="742"/>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Удосконалення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фітосанітарних</w:t>
            </w:r>
          </w:p>
          <w:p w14:paraId="2E70DC87" w14:textId="77777777" w:rsidR="00B8174F" w:rsidRPr="00B8174F" w:rsidRDefault="00B8174F" w:rsidP="00B8174F">
            <w:pPr>
              <w:tabs>
                <w:tab w:val="left" w:pos="1901"/>
              </w:tabs>
              <w:spacing w:line="228"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Процедур та</w:t>
            </w:r>
          </w:p>
          <w:p w14:paraId="3AC8FEDC" w14:textId="77777777" w:rsidR="00B8174F" w:rsidRPr="00B8174F" w:rsidRDefault="00B8174F" w:rsidP="00B8174F">
            <w:pPr>
              <w:tabs>
                <w:tab w:val="left" w:pos="1568"/>
              </w:tabs>
              <w:spacing w:before="1"/>
              <w:ind w:right="3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запровадження </w:t>
            </w:r>
            <w:r w:rsidRPr="00B8174F">
              <w:rPr>
                <w:rFonts w:ascii="Times New Roman" w:eastAsia="Times New Roman" w:hAnsi="Times New Roman" w:cs="Times New Roman"/>
                <w:spacing w:val="-1"/>
                <w:sz w:val="20"/>
                <w:lang w:val="ru-RU"/>
              </w:rPr>
              <w:t>ринку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приватних</w:t>
            </w:r>
          </w:p>
          <w:p w14:paraId="4BE61344" w14:textId="77777777" w:rsidR="00B8174F" w:rsidRPr="00B8174F" w:rsidRDefault="00B8174F" w:rsidP="00B8174F">
            <w:pPr>
              <w:ind w:right="760"/>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фітосанітарних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лабораторій</w:t>
            </w:r>
          </w:p>
          <w:p w14:paraId="547DED45" w14:textId="77777777" w:rsidR="00B8174F" w:rsidRPr="00B8174F" w:rsidRDefault="00B8174F" w:rsidP="00B8174F">
            <w:pPr>
              <w:ind w:right="30"/>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(відповідно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липня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2018</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6"/>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6"/>
                <w:sz w:val="20"/>
                <w:lang w:val="ru-RU"/>
              </w:rPr>
              <w:t xml:space="preserve"> </w:t>
            </w:r>
            <w:r w:rsidRPr="00B8174F">
              <w:rPr>
                <w:rFonts w:ascii="Times New Roman" w:eastAsia="Times New Roman" w:hAnsi="Times New Roman" w:cs="Times New Roman"/>
                <w:sz w:val="20"/>
                <w:lang w:val="ru-RU"/>
              </w:rPr>
              <w:t>2501-</w:t>
            </w:r>
            <w:r w:rsidRPr="00B8174F">
              <w:rPr>
                <w:rFonts w:ascii="Times New Roman" w:eastAsia="Times New Roman" w:hAnsi="Times New Roman" w:cs="Times New Roman"/>
                <w:sz w:val="20"/>
              </w:rPr>
              <w:t>VIII</w:t>
            </w:r>
          </w:p>
          <w:p w14:paraId="7E045A89" w14:textId="77777777" w:rsidR="00B8174F" w:rsidRPr="00B8174F" w:rsidRDefault="00B8174F" w:rsidP="00B8174F">
            <w:pPr>
              <w:spacing w:before="1"/>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 внесення змін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lastRenderedPageBreak/>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врегулювання</w:t>
            </w:r>
          </w:p>
          <w:p w14:paraId="08123E3F"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фіто </w:t>
            </w:r>
            <w:r w:rsidRPr="00B8174F">
              <w:rPr>
                <w:rFonts w:ascii="Times New Roman" w:eastAsia="Times New Roman" w:hAnsi="Times New Roman" w:cs="Times New Roman"/>
                <w:spacing w:val="-1"/>
                <w:sz w:val="20"/>
                <w:lang w:val="ru-RU"/>
              </w:rPr>
              <w:t xml:space="preserve">санітарних </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процедур»)</w:t>
            </w:r>
          </w:p>
          <w:p w14:paraId="3EEAAFC2"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4C657A25"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 України «Деякі питання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реалізації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карантин</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рослин»</w:t>
            </w:r>
          </w:p>
        </w:tc>
        <w:tc>
          <w:tcPr>
            <w:tcW w:w="1972" w:type="dxa"/>
          </w:tcPr>
          <w:p w14:paraId="6C0BC105" w14:textId="77777777" w:rsidR="00B8174F" w:rsidRPr="00B8174F" w:rsidRDefault="00B8174F" w:rsidP="00B8174F">
            <w:pPr>
              <w:spacing w:before="2"/>
              <w:rPr>
                <w:rFonts w:ascii="Calibri" w:eastAsia="Times New Roman" w:hAnsi="Times New Roman" w:cs="Times New Roman"/>
                <w:sz w:val="21"/>
                <w:lang w:val="ru-RU"/>
              </w:rPr>
            </w:pPr>
          </w:p>
          <w:p w14:paraId="19F8C60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Мінекономіки</w:t>
            </w:r>
          </w:p>
        </w:tc>
        <w:tc>
          <w:tcPr>
            <w:tcW w:w="1276" w:type="dxa"/>
          </w:tcPr>
          <w:p w14:paraId="77D16230" w14:textId="77777777" w:rsidR="00B8174F" w:rsidRPr="00B8174F" w:rsidRDefault="00B8174F" w:rsidP="00B8174F">
            <w:pPr>
              <w:rPr>
                <w:rFonts w:ascii="Calibri" w:eastAsia="Times New Roman" w:hAnsi="Times New Roman" w:cs="Times New Roman"/>
              </w:rPr>
            </w:pPr>
          </w:p>
          <w:p w14:paraId="36B0CA5E"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 xml:space="preserve">I квартал </w:t>
            </w:r>
          </w:p>
          <w:p w14:paraId="37504699"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DB13C3E" w14:textId="77777777" w:rsidR="00B8174F" w:rsidRPr="00B8174F" w:rsidRDefault="00B8174F" w:rsidP="00B8174F">
            <w:pPr>
              <w:spacing w:before="2"/>
              <w:rPr>
                <w:rFonts w:ascii="Calibri" w:eastAsia="Times New Roman" w:hAnsi="Times New Roman" w:cs="Times New Roman"/>
                <w:sz w:val="21"/>
              </w:rPr>
            </w:pPr>
          </w:p>
          <w:p w14:paraId="3360D623"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2503DEB9"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31.01.2020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1177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реалізації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карантин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рослин»,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уповноважує</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приватні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лабораторії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фітосанітарної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експертизи.</w:t>
            </w:r>
          </w:p>
        </w:tc>
      </w:tr>
      <w:tr w:rsidR="00B8174F" w:rsidRPr="00B8174F" w14:paraId="75678279" w14:textId="77777777" w:rsidTr="00840CE9">
        <w:trPr>
          <w:trHeight w:val="697"/>
        </w:trPr>
        <w:tc>
          <w:tcPr>
            <w:tcW w:w="15756" w:type="dxa"/>
            <w:gridSpan w:val="7"/>
          </w:tcPr>
          <w:p w14:paraId="092BEE74" w14:textId="77777777" w:rsidR="00B8174F" w:rsidRPr="00B8174F" w:rsidRDefault="00B8174F" w:rsidP="00B8174F">
            <w:pPr>
              <w:spacing w:before="29"/>
              <w:ind w:right="37"/>
              <w:jc w:val="center"/>
              <w:rPr>
                <w:rFonts w:ascii="Times New Roman" w:eastAsia="Times New Roman" w:hAnsi="Times New Roman" w:cs="Times New Roman"/>
                <w:sz w:val="20"/>
                <w:lang w:val="uk-UA"/>
              </w:rPr>
            </w:pPr>
            <w:r w:rsidRPr="00B8174F">
              <w:rPr>
                <w:rFonts w:ascii="Times New Roman" w:eastAsia="Times New Roman" w:hAnsi="Times New Roman" w:cs="Times New Roman"/>
                <w:b/>
                <w:sz w:val="20"/>
                <w:lang w:val="uk-UA"/>
              </w:rPr>
              <w:t>Спрощення</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умов</w:t>
            </w:r>
            <w:r w:rsidRPr="00B8174F">
              <w:rPr>
                <w:rFonts w:ascii="Times New Roman" w:eastAsia="Times New Roman" w:hAnsi="Times New Roman" w:cs="Times New Roman"/>
                <w:b/>
                <w:spacing w:val="-6"/>
                <w:sz w:val="20"/>
                <w:lang w:val="uk-UA"/>
              </w:rPr>
              <w:t xml:space="preserve"> </w:t>
            </w:r>
            <w:r w:rsidRPr="00B8174F">
              <w:rPr>
                <w:rFonts w:ascii="Times New Roman" w:eastAsia="Times New Roman" w:hAnsi="Times New Roman" w:cs="Times New Roman"/>
                <w:b/>
                <w:sz w:val="20"/>
                <w:lang w:val="uk-UA"/>
              </w:rPr>
              <w:t>провадження</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підприємницької</w:t>
            </w:r>
            <w:r w:rsidRPr="00B8174F">
              <w:rPr>
                <w:rFonts w:ascii="Times New Roman" w:eastAsia="Times New Roman" w:hAnsi="Times New Roman" w:cs="Times New Roman"/>
                <w:b/>
                <w:spacing w:val="-5"/>
                <w:sz w:val="20"/>
                <w:lang w:val="uk-UA"/>
              </w:rPr>
              <w:t xml:space="preserve"> </w:t>
            </w:r>
            <w:r w:rsidRPr="00B8174F">
              <w:rPr>
                <w:rFonts w:ascii="Times New Roman" w:eastAsia="Times New Roman" w:hAnsi="Times New Roman" w:cs="Times New Roman"/>
                <w:b/>
                <w:sz w:val="20"/>
                <w:lang w:val="uk-UA"/>
              </w:rPr>
              <w:t>діяльності</w:t>
            </w:r>
            <w:r w:rsidRPr="00B8174F">
              <w:rPr>
                <w:rFonts w:ascii="Times New Roman" w:eastAsia="Times New Roman" w:hAnsi="Times New Roman" w:cs="Times New Roman"/>
                <w:b/>
                <w:spacing w:val="-7"/>
                <w:sz w:val="20"/>
                <w:lang w:val="uk-UA"/>
              </w:rPr>
              <w:t xml:space="preserve"> </w:t>
            </w:r>
            <w:r w:rsidRPr="00B8174F">
              <w:rPr>
                <w:rFonts w:ascii="Times New Roman" w:eastAsia="Times New Roman" w:hAnsi="Times New Roman" w:cs="Times New Roman"/>
                <w:b/>
                <w:sz w:val="20"/>
                <w:lang w:val="uk-UA"/>
              </w:rPr>
              <w:t>в</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нафтогазовій</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галузі,</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надрокористуванні</w:t>
            </w:r>
            <w:r w:rsidRPr="00B8174F">
              <w:rPr>
                <w:rFonts w:ascii="Times New Roman" w:eastAsia="Times New Roman" w:hAnsi="Times New Roman" w:cs="Times New Roman"/>
                <w:b/>
                <w:spacing w:val="-6"/>
                <w:sz w:val="20"/>
                <w:lang w:val="uk-UA"/>
              </w:rPr>
              <w:t xml:space="preserve"> </w:t>
            </w:r>
            <w:r w:rsidRPr="00B8174F">
              <w:rPr>
                <w:rFonts w:ascii="Times New Roman" w:eastAsia="Times New Roman" w:hAnsi="Times New Roman" w:cs="Times New Roman"/>
                <w:b/>
                <w:sz w:val="20"/>
                <w:lang w:val="uk-UA"/>
              </w:rPr>
              <w:t>та</w:t>
            </w:r>
            <w:r w:rsidRPr="00B8174F">
              <w:rPr>
                <w:rFonts w:ascii="Times New Roman" w:eastAsia="Times New Roman" w:hAnsi="Times New Roman" w:cs="Times New Roman"/>
                <w:b/>
                <w:spacing w:val="-5"/>
                <w:sz w:val="20"/>
                <w:lang w:val="uk-UA"/>
              </w:rPr>
              <w:t xml:space="preserve"> </w:t>
            </w:r>
            <w:r w:rsidRPr="00B8174F">
              <w:rPr>
                <w:rFonts w:ascii="Times New Roman" w:eastAsia="Times New Roman" w:hAnsi="Times New Roman" w:cs="Times New Roman"/>
                <w:b/>
                <w:sz w:val="20"/>
                <w:lang w:val="uk-UA"/>
              </w:rPr>
              <w:t>електроенергетиці</w:t>
            </w:r>
          </w:p>
        </w:tc>
      </w:tr>
      <w:tr w:rsidR="00B8174F" w:rsidRPr="00B8174F" w14:paraId="7B5A2772" w14:textId="77777777" w:rsidTr="00840CE9">
        <w:trPr>
          <w:trHeight w:val="2110"/>
        </w:trPr>
        <w:tc>
          <w:tcPr>
            <w:tcW w:w="898" w:type="dxa"/>
          </w:tcPr>
          <w:p w14:paraId="1F054DDA" w14:textId="77777777" w:rsidR="00B8174F" w:rsidRPr="00B8174F" w:rsidRDefault="00B8174F" w:rsidP="00B8174F">
            <w:pPr>
              <w:rPr>
                <w:rFonts w:ascii="Calibri" w:eastAsia="Times New Roman" w:hAnsi="Times New Roman" w:cs="Times New Roman"/>
                <w:lang w:val="uk-UA"/>
              </w:rPr>
            </w:pPr>
          </w:p>
          <w:p w14:paraId="29885B45"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72.</w:t>
            </w:r>
          </w:p>
        </w:tc>
        <w:tc>
          <w:tcPr>
            <w:tcW w:w="2268" w:type="dxa"/>
          </w:tcPr>
          <w:p w14:paraId="6F222CF2"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Запровадження</w:t>
            </w:r>
          </w:p>
          <w:p w14:paraId="0D2339AD"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спрощеного цифрового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доступу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режимі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вторинної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геологічної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інформації</w:t>
            </w:r>
          </w:p>
        </w:tc>
        <w:tc>
          <w:tcPr>
            <w:tcW w:w="2977" w:type="dxa"/>
          </w:tcPr>
          <w:p w14:paraId="1B685BC5" w14:textId="77777777" w:rsidR="00B8174F" w:rsidRPr="00B8174F" w:rsidRDefault="00B8174F" w:rsidP="00B8174F">
            <w:pPr>
              <w:tabs>
                <w:tab w:val="left" w:pos="2377"/>
              </w:tabs>
              <w:spacing w:before="29"/>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 Міністрів 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затвердження </w:t>
            </w:r>
            <w:r w:rsidRPr="00B8174F">
              <w:rPr>
                <w:rFonts w:ascii="Times New Roman" w:eastAsia="Times New Roman" w:hAnsi="Times New Roman" w:cs="Times New Roman"/>
                <w:spacing w:val="-1"/>
                <w:sz w:val="20"/>
                <w:lang w:val="ru-RU"/>
              </w:rPr>
              <w:t>порядку</w:t>
            </w:r>
          </w:p>
          <w:p w14:paraId="0D9557B5"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оцифрування</w:t>
            </w:r>
            <w:r w:rsidRPr="00B8174F">
              <w:rPr>
                <w:rFonts w:ascii="Times New Roman" w:eastAsia="Times New Roman" w:hAnsi="Times New Roman" w:cs="Times New Roman"/>
                <w:sz w:val="20"/>
              </w:rPr>
              <w:tab/>
            </w:r>
            <w:r w:rsidRPr="00B8174F">
              <w:rPr>
                <w:rFonts w:ascii="Times New Roman" w:eastAsia="Times New Roman" w:hAnsi="Times New Roman" w:cs="Times New Roman"/>
                <w:spacing w:val="-1"/>
                <w:sz w:val="20"/>
              </w:rPr>
              <w:t>геологічної</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інформації»</w:t>
            </w:r>
          </w:p>
        </w:tc>
        <w:tc>
          <w:tcPr>
            <w:tcW w:w="1972" w:type="dxa"/>
          </w:tcPr>
          <w:p w14:paraId="355264A4" w14:textId="77777777" w:rsidR="00B8174F" w:rsidRPr="00B8174F" w:rsidRDefault="00B8174F" w:rsidP="00B8174F">
            <w:pPr>
              <w:rPr>
                <w:rFonts w:ascii="Calibri" w:eastAsia="Times New Roman" w:hAnsi="Times New Roman" w:cs="Times New Roman"/>
              </w:rPr>
            </w:pPr>
          </w:p>
          <w:p w14:paraId="34EBAFA9"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Міндовкілля</w:t>
            </w:r>
          </w:p>
        </w:tc>
        <w:tc>
          <w:tcPr>
            <w:tcW w:w="1276" w:type="dxa"/>
          </w:tcPr>
          <w:p w14:paraId="50BEB631" w14:textId="77777777" w:rsidR="00B8174F" w:rsidRPr="00B8174F" w:rsidRDefault="00B8174F" w:rsidP="00B8174F">
            <w:pPr>
              <w:spacing w:before="6"/>
              <w:rPr>
                <w:rFonts w:ascii="Calibri" w:eastAsia="Times New Roman" w:hAnsi="Times New Roman" w:cs="Times New Roman"/>
                <w:sz w:val="27"/>
              </w:rPr>
            </w:pPr>
          </w:p>
          <w:p w14:paraId="3F6060CC"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 xml:space="preserve">I квартал </w:t>
            </w:r>
            <w:r w:rsidRPr="00B8174F">
              <w:rPr>
                <w:rFonts w:ascii="Times New Roman" w:eastAsia="Times New Roman" w:hAnsi="Times New Roman" w:cs="Times New Roman"/>
                <w:spacing w:val="-47"/>
                <w:sz w:val="20"/>
              </w:rPr>
              <w:t xml:space="preserve"> </w:t>
            </w:r>
          </w:p>
          <w:p w14:paraId="6F6E5AA2"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8B6A864" w14:textId="77777777" w:rsidR="00B8174F" w:rsidRPr="00B8174F" w:rsidRDefault="00B8174F" w:rsidP="00B8174F">
            <w:pPr>
              <w:rPr>
                <w:rFonts w:ascii="Times New Roman" w:eastAsia="Times New Roman" w:hAnsi="Times New Roman" w:cs="Times New Roman"/>
                <w:sz w:val="20"/>
              </w:rPr>
            </w:pPr>
          </w:p>
          <w:p w14:paraId="3266B6E8"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2983AD10"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29.01.2020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64</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 Міністрів України від 7 листопада 2018 р.                №</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939».</w:t>
            </w:r>
          </w:p>
          <w:p w14:paraId="3B92FCEE" w14:textId="77777777" w:rsidR="00B8174F" w:rsidRPr="00B8174F" w:rsidRDefault="00B8174F" w:rsidP="00B8174F">
            <w:pPr>
              <w:spacing w:before="29"/>
              <w:ind w:right="37"/>
              <w:jc w:val="both"/>
              <w:rPr>
                <w:rFonts w:ascii="Times New Roman" w:eastAsia="Times New Roman" w:hAnsi="Times New Roman" w:cs="Times New Roman"/>
                <w:sz w:val="20"/>
              </w:rPr>
            </w:pPr>
          </w:p>
          <w:p w14:paraId="10FE0032" w14:textId="77777777" w:rsidR="00B8174F" w:rsidRPr="00B8174F" w:rsidRDefault="00B8174F" w:rsidP="00B8174F">
            <w:pPr>
              <w:spacing w:before="29"/>
              <w:ind w:right="37"/>
              <w:jc w:val="both"/>
              <w:rPr>
                <w:rFonts w:ascii="Times New Roman" w:eastAsia="Times New Roman" w:hAnsi="Times New Roman" w:cs="Times New Roman"/>
              </w:rPr>
            </w:pPr>
            <w:r w:rsidRPr="00B8174F">
              <w:rPr>
                <w:rFonts w:ascii="Times New Roman" w:eastAsia="Times New Roman" w:hAnsi="Times New Roman" w:cs="Times New Roman"/>
                <w:b/>
                <w:bCs/>
              </w:rPr>
              <w:t>Позиція ДРС:</w:t>
            </w:r>
            <w:r w:rsidRPr="00B8174F">
              <w:rPr>
                <w:rFonts w:ascii="Times New Roman" w:eastAsia="Times New Roman" w:hAnsi="Times New Roman" w:cs="Times New Roman"/>
              </w:rPr>
              <w:t xml:space="preserve"> прийняття постанови не вирішило поставлене завдання.</w:t>
            </w:r>
          </w:p>
        </w:tc>
      </w:tr>
      <w:tr w:rsidR="00B8174F" w:rsidRPr="00B8174F" w14:paraId="54E609BD" w14:textId="77777777" w:rsidTr="00840CE9">
        <w:trPr>
          <w:trHeight w:val="556"/>
        </w:trPr>
        <w:tc>
          <w:tcPr>
            <w:tcW w:w="898" w:type="dxa"/>
          </w:tcPr>
          <w:p w14:paraId="4CA843D6"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73.</w:t>
            </w:r>
          </w:p>
        </w:tc>
        <w:tc>
          <w:tcPr>
            <w:tcW w:w="2268" w:type="dxa"/>
          </w:tcPr>
          <w:p w14:paraId="6E3F59A8" w14:textId="77777777" w:rsidR="00B8174F" w:rsidRPr="00B8174F" w:rsidRDefault="00B8174F" w:rsidP="00B8174F">
            <w:pPr>
              <w:spacing w:before="29"/>
              <w:ind w:right="31"/>
              <w:jc w:val="both"/>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 xml:space="preserve">Прийняття в </w:t>
            </w:r>
            <w:r w:rsidRPr="00B8174F">
              <w:rPr>
                <w:rFonts w:ascii="Times New Roman" w:eastAsia="Times New Roman" w:hAnsi="Times New Roman" w:cs="Times New Roman"/>
                <w:spacing w:val="-1"/>
                <w:sz w:val="20"/>
                <w:lang w:val="ru-RU"/>
              </w:rPr>
              <w:t xml:space="preserve">новій </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редакції </w:t>
            </w:r>
            <w:r w:rsidRPr="00B8174F">
              <w:rPr>
                <w:rFonts w:ascii="Times New Roman" w:eastAsia="Times New Roman" w:hAnsi="Times New Roman" w:cs="Times New Roman"/>
                <w:spacing w:val="-1"/>
                <w:sz w:val="20"/>
                <w:lang w:val="ru-RU"/>
              </w:rPr>
              <w:t>Кодексу</w:t>
            </w:r>
          </w:p>
          <w:p w14:paraId="0F5F77F9" w14:textId="77777777" w:rsidR="00B8174F" w:rsidRPr="00B8174F" w:rsidRDefault="00B8174F" w:rsidP="00B8174F">
            <w:pPr>
              <w:spacing w:before="29"/>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надра,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надаватиметься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визначенн</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понять</w:t>
            </w:r>
          </w:p>
          <w:p w14:paraId="5C8A3B56" w14:textId="77777777" w:rsidR="00B8174F" w:rsidRPr="00B8174F" w:rsidRDefault="00B8174F" w:rsidP="00B8174F">
            <w:pPr>
              <w:spacing w:before="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«функціїоператора»,</w:t>
            </w:r>
          </w:p>
          <w:p w14:paraId="3E132EB4" w14:textId="77777777" w:rsidR="00B8174F" w:rsidRPr="00B8174F" w:rsidRDefault="00B8174F" w:rsidP="00B8174F">
            <w:pPr>
              <w:spacing w:before="1"/>
              <w:ind w:right="35"/>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«договірне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спільне</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підприємство»,</w:t>
            </w:r>
          </w:p>
          <w:p w14:paraId="00F38EC7" w14:textId="77777777" w:rsidR="00B8174F" w:rsidRPr="00B8174F" w:rsidRDefault="00B8174F" w:rsidP="00B8174F">
            <w:pPr>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«механізм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передачі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спеціальних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дозволів»,</w:t>
            </w:r>
          </w:p>
          <w:p w14:paraId="1AB9248A" w14:textId="77777777" w:rsidR="00B8174F" w:rsidRPr="00B8174F" w:rsidRDefault="00B8174F" w:rsidP="00B8174F">
            <w:pPr>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«концепт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мінімальної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робочої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програми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мінімального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робочого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зобов’язання»,</w:t>
            </w:r>
          </w:p>
          <w:p w14:paraId="4BBB771C" w14:textId="77777777" w:rsidR="00B8174F" w:rsidRPr="00B8174F" w:rsidRDefault="00B8174F" w:rsidP="00B8174F">
            <w:pPr>
              <w:ind w:right="715"/>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«обов’язковість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регулювання</w:t>
            </w:r>
          </w:p>
          <w:p w14:paraId="71D53C42" w14:textId="77777777" w:rsidR="00B8174F" w:rsidRPr="00B8174F" w:rsidRDefault="00B8174F" w:rsidP="00B8174F">
            <w:pPr>
              <w:ind w:right="16"/>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специфіки видобування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нетрадиційних</w:t>
            </w:r>
          </w:p>
          <w:p w14:paraId="1C759249"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вуглеводнів»,</w:t>
            </w:r>
            <w:r w:rsidRPr="00B8174F">
              <w:rPr>
                <w:rFonts w:ascii="Times New Roman" w:eastAsia="Times New Roman" w:hAnsi="Times New Roman" w:cs="Times New Roman"/>
                <w:spacing w:val="24"/>
                <w:sz w:val="20"/>
                <w:lang w:val="ru-RU"/>
              </w:rPr>
              <w:t xml:space="preserve"> </w:t>
            </w:r>
            <w:r w:rsidRPr="00B8174F">
              <w:rPr>
                <w:rFonts w:ascii="Times New Roman" w:eastAsia="Times New Roman" w:hAnsi="Times New Roman" w:cs="Times New Roman"/>
                <w:sz w:val="20"/>
                <w:lang w:val="ru-RU"/>
              </w:rPr>
              <w:t>а</w:t>
            </w:r>
            <w:r w:rsidRPr="00B8174F">
              <w:rPr>
                <w:rFonts w:ascii="Times New Roman" w:eastAsia="Times New Roman" w:hAnsi="Times New Roman" w:cs="Times New Roman"/>
                <w:spacing w:val="24"/>
                <w:sz w:val="20"/>
                <w:lang w:val="ru-RU"/>
              </w:rPr>
              <w:t xml:space="preserve"> </w:t>
            </w:r>
            <w:r w:rsidRPr="00B8174F">
              <w:rPr>
                <w:rFonts w:ascii="Times New Roman" w:eastAsia="Times New Roman" w:hAnsi="Times New Roman" w:cs="Times New Roman"/>
                <w:sz w:val="20"/>
                <w:lang w:val="ru-RU"/>
              </w:rPr>
              <w:t>також</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регулюватиметься</w:t>
            </w:r>
          </w:p>
          <w:p w14:paraId="6579B9FB" w14:textId="77777777" w:rsidR="00B8174F" w:rsidRPr="00B8174F" w:rsidRDefault="00B8174F" w:rsidP="00B8174F">
            <w:pPr>
              <w:tabs>
                <w:tab w:val="left" w:pos="429"/>
                <w:tab w:val="left" w:pos="1059"/>
                <w:tab w:val="left" w:pos="1139"/>
                <w:tab w:val="left" w:pos="1486"/>
                <w:tab w:val="left" w:pos="1624"/>
              </w:tabs>
              <w:ind w:right="3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питання </w:t>
            </w:r>
            <w:r w:rsidRPr="00B8174F">
              <w:rPr>
                <w:rFonts w:ascii="Times New Roman" w:eastAsia="Times New Roman" w:hAnsi="Times New Roman" w:cs="Times New Roman"/>
                <w:spacing w:val="-2"/>
                <w:sz w:val="20"/>
                <w:lang w:val="ru-RU"/>
              </w:rPr>
              <w:t>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оприлюднення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геологічної</w:t>
            </w:r>
            <w:r w:rsidRPr="00B8174F">
              <w:rPr>
                <w:rFonts w:ascii="Times New Roman" w:eastAsia="Times New Roman" w:hAnsi="Times New Roman" w:cs="Times New Roman"/>
                <w:spacing w:val="28"/>
                <w:sz w:val="20"/>
                <w:lang w:val="ru-RU"/>
              </w:rPr>
              <w:t xml:space="preserve"> </w:t>
            </w:r>
            <w:r w:rsidRPr="00B8174F">
              <w:rPr>
                <w:rFonts w:ascii="Times New Roman" w:eastAsia="Times New Roman" w:hAnsi="Times New Roman" w:cs="Times New Roman"/>
                <w:sz w:val="20"/>
                <w:lang w:val="ru-RU"/>
              </w:rPr>
              <w:t>інформації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про </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стратегічні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ресурси,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lastRenderedPageBreak/>
              <w:t>зокрема</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нафту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і </w:t>
            </w:r>
          </w:p>
          <w:p w14:paraId="09E0CC9F" w14:textId="77777777" w:rsidR="00B8174F" w:rsidRPr="00B8174F" w:rsidRDefault="00B8174F" w:rsidP="00B8174F">
            <w:pPr>
              <w:tabs>
                <w:tab w:val="left" w:pos="429"/>
                <w:tab w:val="left" w:pos="1059"/>
                <w:tab w:val="left" w:pos="1139"/>
                <w:tab w:val="left" w:pos="1486"/>
                <w:tab w:val="left" w:pos="1624"/>
              </w:tabs>
              <w:ind w:right="3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 газ,</w:t>
            </w:r>
            <w:r w:rsidRPr="00B8174F">
              <w:rPr>
                <w:rFonts w:ascii="Times New Roman" w:eastAsia="Times New Roman" w:hAnsi="Times New Roman" w:cs="Times New Roman"/>
                <w:sz w:val="20"/>
                <w:lang w:val="ru-RU"/>
              </w:rPr>
              <w:tab/>
              <w:t xml:space="preserve">у </w:t>
            </w:r>
            <w:r w:rsidRPr="00B8174F">
              <w:rPr>
                <w:rFonts w:ascii="Times New Roman" w:eastAsia="Times New Roman" w:hAnsi="Times New Roman" w:cs="Times New Roman"/>
                <w:spacing w:val="-1"/>
                <w:sz w:val="20"/>
                <w:lang w:val="ru-RU"/>
              </w:rPr>
              <w:t>межах,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передбачених</w:t>
            </w:r>
          </w:p>
          <w:p w14:paraId="10169B99"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законодавством</w:t>
            </w:r>
          </w:p>
          <w:p w14:paraId="4E5BFA06"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39938FEC"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 xml:space="preserve">Розроблення та </w:t>
            </w:r>
            <w:r w:rsidRPr="00B8174F">
              <w:rPr>
                <w:rFonts w:ascii="Times New Roman" w:eastAsia="Times New Roman" w:hAnsi="Times New Roman" w:cs="Times New Roman"/>
                <w:spacing w:val="-1"/>
                <w:sz w:val="20"/>
                <w:lang w:val="ru-RU"/>
              </w:rPr>
              <w:t>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4"/>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4"/>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3"/>
                <w:sz w:val="20"/>
                <w:lang w:val="ru-RU"/>
              </w:rPr>
              <w:t xml:space="preserve"> </w:t>
            </w:r>
            <w:r w:rsidRPr="00B8174F">
              <w:rPr>
                <w:rFonts w:ascii="Times New Roman" w:eastAsia="Times New Roman" w:hAnsi="Times New Roman" w:cs="Times New Roman"/>
                <w:sz w:val="20"/>
                <w:lang w:val="ru-RU"/>
              </w:rPr>
              <w:t>в</w:t>
            </w:r>
          </w:p>
          <w:p w14:paraId="6D051F1B"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новій</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z w:val="20"/>
                <w:lang w:val="ru-RU"/>
              </w:rPr>
              <w:t>редакції</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z w:val="20"/>
                <w:lang w:val="ru-RU"/>
              </w:rPr>
              <w:t>Кодексу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надра</w:t>
            </w:r>
          </w:p>
        </w:tc>
        <w:tc>
          <w:tcPr>
            <w:tcW w:w="1972" w:type="dxa"/>
          </w:tcPr>
          <w:p w14:paraId="78874EDC"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Міндовкілля</w:t>
            </w:r>
          </w:p>
        </w:tc>
        <w:tc>
          <w:tcPr>
            <w:tcW w:w="1276" w:type="dxa"/>
          </w:tcPr>
          <w:p w14:paraId="79E93818"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I квартал</w:t>
            </w:r>
          </w:p>
          <w:p w14:paraId="0319D966"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1B5C818" w14:textId="77777777" w:rsidR="00B8174F" w:rsidRPr="00B8174F" w:rsidRDefault="00B8174F" w:rsidP="00B8174F">
            <w:pPr>
              <w:rPr>
                <w:rFonts w:ascii="Times New Roman" w:eastAsia="Times New Roman" w:hAnsi="Times New Roman" w:cs="Times New Roman"/>
                <w:sz w:val="20"/>
              </w:rPr>
            </w:pPr>
          </w:p>
          <w:p w14:paraId="05C9F061"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2F177170"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Наказом</w:t>
            </w:r>
            <w:r w:rsidRPr="00B8174F">
              <w:rPr>
                <w:rFonts w:ascii="Times New Roman" w:eastAsia="Times New Roman" w:hAnsi="Times New Roman" w:cs="Times New Roman"/>
                <w:spacing w:val="27"/>
                <w:sz w:val="20"/>
                <w:lang w:val="ru-RU"/>
              </w:rPr>
              <w:t xml:space="preserve"> </w:t>
            </w:r>
            <w:r w:rsidRPr="00B8174F">
              <w:rPr>
                <w:rFonts w:ascii="Times New Roman" w:eastAsia="Times New Roman" w:hAnsi="Times New Roman" w:cs="Times New Roman"/>
                <w:sz w:val="20"/>
                <w:lang w:val="ru-RU"/>
              </w:rPr>
              <w:t>Міндовкілля</w:t>
            </w:r>
            <w:r w:rsidRPr="00B8174F">
              <w:rPr>
                <w:rFonts w:ascii="Times New Roman" w:eastAsia="Times New Roman" w:hAnsi="Times New Roman" w:cs="Times New Roman"/>
                <w:spacing w:val="25"/>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28"/>
                <w:sz w:val="20"/>
                <w:lang w:val="ru-RU"/>
              </w:rPr>
              <w:t xml:space="preserve"> </w:t>
            </w:r>
            <w:r w:rsidRPr="00B8174F">
              <w:rPr>
                <w:rFonts w:ascii="Times New Roman" w:eastAsia="Times New Roman" w:hAnsi="Times New Roman" w:cs="Times New Roman"/>
                <w:sz w:val="20"/>
                <w:lang w:val="ru-RU"/>
              </w:rPr>
              <w:t>29</w:t>
            </w:r>
            <w:r w:rsidRPr="00B8174F">
              <w:rPr>
                <w:rFonts w:ascii="Times New Roman" w:eastAsia="Times New Roman" w:hAnsi="Times New Roman" w:cs="Times New Roman"/>
                <w:spacing w:val="27"/>
                <w:sz w:val="20"/>
                <w:lang w:val="ru-RU"/>
              </w:rPr>
              <w:t xml:space="preserve"> </w:t>
            </w:r>
            <w:r w:rsidRPr="00B8174F">
              <w:rPr>
                <w:rFonts w:ascii="Times New Roman" w:eastAsia="Times New Roman" w:hAnsi="Times New Roman" w:cs="Times New Roman"/>
                <w:sz w:val="20"/>
                <w:lang w:val="ru-RU"/>
              </w:rPr>
              <w:t>липня</w:t>
            </w:r>
            <w:r w:rsidRPr="00B8174F">
              <w:rPr>
                <w:rFonts w:ascii="Times New Roman" w:eastAsia="Times New Roman" w:hAnsi="Times New Roman" w:cs="Times New Roman"/>
                <w:spacing w:val="25"/>
                <w:sz w:val="20"/>
                <w:lang w:val="ru-RU"/>
              </w:rPr>
              <w:t xml:space="preserve"> </w:t>
            </w:r>
            <w:r w:rsidRPr="00B8174F">
              <w:rPr>
                <w:rFonts w:ascii="Times New Roman" w:eastAsia="Times New Roman" w:hAnsi="Times New Roman" w:cs="Times New Roman"/>
                <w:sz w:val="20"/>
                <w:lang w:val="ru-RU"/>
              </w:rPr>
              <w:t>2020</w:t>
            </w:r>
            <w:r w:rsidRPr="00B8174F">
              <w:rPr>
                <w:rFonts w:ascii="Times New Roman" w:eastAsia="Times New Roman" w:hAnsi="Times New Roman" w:cs="Times New Roman"/>
                <w:spacing w:val="27"/>
                <w:sz w:val="20"/>
                <w:lang w:val="ru-RU"/>
              </w:rPr>
              <w:t xml:space="preserve"> </w:t>
            </w:r>
            <w:r w:rsidRPr="00B8174F">
              <w:rPr>
                <w:rFonts w:ascii="Times New Roman" w:eastAsia="Times New Roman" w:hAnsi="Times New Roman" w:cs="Times New Roman"/>
                <w:sz w:val="20"/>
                <w:lang w:val="ru-RU"/>
              </w:rPr>
              <w:t>року</w:t>
            </w:r>
            <w:r w:rsidRPr="00B8174F">
              <w:rPr>
                <w:rFonts w:ascii="Times New Roman" w:eastAsia="Times New Roman" w:hAnsi="Times New Roman" w:cs="Times New Roman"/>
                <w:spacing w:val="25"/>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25"/>
                <w:sz w:val="20"/>
                <w:lang w:val="ru-RU"/>
              </w:rPr>
              <w:t xml:space="preserve"> </w:t>
            </w:r>
            <w:r w:rsidRPr="00B8174F">
              <w:rPr>
                <w:rFonts w:ascii="Times New Roman" w:eastAsia="Times New Roman" w:hAnsi="Times New Roman" w:cs="Times New Roman"/>
                <w:sz w:val="20"/>
                <w:lang w:val="ru-RU"/>
              </w:rPr>
              <w:t>8</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створено</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робочу</w:t>
            </w:r>
            <w:r w:rsidRPr="00B8174F">
              <w:rPr>
                <w:rFonts w:ascii="Times New Roman" w:eastAsia="Times New Roman" w:hAnsi="Times New Roman" w:cs="Times New Roman"/>
                <w:spacing w:val="14"/>
                <w:sz w:val="20"/>
                <w:lang w:val="ru-RU"/>
              </w:rPr>
              <w:t xml:space="preserve"> </w:t>
            </w:r>
            <w:r w:rsidRPr="00B8174F">
              <w:rPr>
                <w:rFonts w:ascii="Times New Roman" w:eastAsia="Times New Roman" w:hAnsi="Times New Roman" w:cs="Times New Roman"/>
                <w:sz w:val="20"/>
                <w:lang w:val="ru-RU"/>
              </w:rPr>
              <w:t>групу</w:t>
            </w:r>
            <w:r w:rsidRPr="00B8174F">
              <w:rPr>
                <w:rFonts w:ascii="Times New Roman" w:eastAsia="Times New Roman" w:hAnsi="Times New Roman" w:cs="Times New Roman"/>
                <w:spacing w:val="14"/>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20"/>
                <w:sz w:val="20"/>
                <w:lang w:val="ru-RU"/>
              </w:rPr>
              <w:t xml:space="preserve"> </w:t>
            </w:r>
            <w:r w:rsidRPr="00B8174F">
              <w:rPr>
                <w:rFonts w:ascii="Times New Roman" w:eastAsia="Times New Roman" w:hAnsi="Times New Roman" w:cs="Times New Roman"/>
                <w:sz w:val="20"/>
                <w:lang w:val="ru-RU"/>
              </w:rPr>
              <w:t>розробки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нової</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редакції</w:t>
            </w:r>
          </w:p>
          <w:p w14:paraId="31679202"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Кодексу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надра.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Кодексу</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 надра фіналізовано проєктом Євросоюзу «Розробка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редакції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Кодексу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надра»,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опубліковано на сайті міністерства 08 грудня 2020 року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направлено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погодження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заінтересованих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органів, від яких отримано зауваження та пропозиції. 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результатами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Міністерством</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юстиції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 правової експертизи загальна підсумкова оцінка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проєкта акта - невідповідний (висновок від 31.03.2021 №</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13731/5130-26-21/8.2.2).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Зауваження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опрацьовуються.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Наразі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очікуються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результати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НАЗК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антикорупційної</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експертизи.</w:t>
            </w:r>
          </w:p>
          <w:p w14:paraId="6D5912AB"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0D2E0FF4" w14:textId="77777777" w:rsidR="00B8174F" w:rsidRPr="00B8174F" w:rsidRDefault="00B8174F" w:rsidP="00B8174F">
            <w:pPr>
              <w:spacing w:before="29"/>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завдання не виконано у встановлений строк.</w:t>
            </w:r>
          </w:p>
          <w:p w14:paraId="3B26B16C" w14:textId="77777777" w:rsidR="00B8174F" w:rsidRPr="00B8174F" w:rsidRDefault="00B8174F" w:rsidP="00B8174F">
            <w:pPr>
              <w:spacing w:before="11"/>
              <w:rPr>
                <w:rFonts w:ascii="Calibri" w:eastAsia="Times New Roman" w:hAnsi="Times New Roman" w:cs="Times New Roman"/>
                <w:lang w:val="ru-RU"/>
              </w:rPr>
            </w:pPr>
          </w:p>
          <w:p w14:paraId="56715566"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tc>
      </w:tr>
      <w:tr w:rsidR="00B8174F" w:rsidRPr="00B8174F" w14:paraId="3E95BCE0" w14:textId="77777777" w:rsidTr="00840CE9">
        <w:trPr>
          <w:trHeight w:val="3281"/>
        </w:trPr>
        <w:tc>
          <w:tcPr>
            <w:tcW w:w="898" w:type="dxa"/>
          </w:tcPr>
          <w:p w14:paraId="18106FC7" w14:textId="77777777" w:rsidR="00B8174F" w:rsidRPr="00B8174F" w:rsidRDefault="00B8174F" w:rsidP="00B8174F">
            <w:pPr>
              <w:spacing w:before="2"/>
              <w:rPr>
                <w:rFonts w:ascii="Calibri" w:eastAsia="Times New Roman" w:hAnsi="Times New Roman" w:cs="Times New Roman"/>
                <w:sz w:val="21"/>
                <w:lang w:val="ru-RU"/>
              </w:rPr>
            </w:pPr>
          </w:p>
          <w:p w14:paraId="499CF025"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74.</w:t>
            </w:r>
          </w:p>
        </w:tc>
        <w:tc>
          <w:tcPr>
            <w:tcW w:w="2268" w:type="dxa"/>
          </w:tcPr>
          <w:p w14:paraId="24B5A6E4"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w:t>
            </w:r>
          </w:p>
          <w:p w14:paraId="67D03E6F"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Методики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вартості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геологічної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інформації,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отриманої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рахунок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коштів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бюджету</w:t>
            </w:r>
          </w:p>
        </w:tc>
        <w:tc>
          <w:tcPr>
            <w:tcW w:w="2977" w:type="dxa"/>
          </w:tcPr>
          <w:p w14:paraId="3AF81EB6"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 України «Про 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грудня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2008 р. № 1075 «Про затвердження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Методики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вартості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геологічної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інформації,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отриманої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рахунок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коштів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бюджету»</w:t>
            </w:r>
          </w:p>
        </w:tc>
        <w:tc>
          <w:tcPr>
            <w:tcW w:w="1972" w:type="dxa"/>
          </w:tcPr>
          <w:p w14:paraId="5BBF05A8" w14:textId="77777777" w:rsidR="00B8174F" w:rsidRPr="00B8174F" w:rsidRDefault="00B8174F" w:rsidP="00B8174F">
            <w:pPr>
              <w:rPr>
                <w:rFonts w:ascii="Calibri" w:eastAsia="Times New Roman" w:hAnsi="Times New Roman" w:cs="Times New Roman"/>
                <w:lang w:val="ru-RU"/>
              </w:rPr>
            </w:pPr>
          </w:p>
          <w:p w14:paraId="4A48DA3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Міндовкілля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pacing w:val="-1"/>
                <w:sz w:val="20"/>
              </w:rPr>
              <w:t>Держгеокадастр</w:t>
            </w:r>
          </w:p>
        </w:tc>
        <w:tc>
          <w:tcPr>
            <w:tcW w:w="1276" w:type="dxa"/>
          </w:tcPr>
          <w:p w14:paraId="67E773AC" w14:textId="77777777" w:rsidR="00B8174F" w:rsidRPr="00B8174F" w:rsidRDefault="00B8174F" w:rsidP="00B8174F">
            <w:pPr>
              <w:rPr>
                <w:rFonts w:ascii="Calibri" w:eastAsia="Times New Roman" w:hAnsi="Times New Roman" w:cs="Times New Roman"/>
              </w:rPr>
            </w:pPr>
          </w:p>
          <w:p w14:paraId="354D8093"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794A613D"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2021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3E47ACB4" w14:textId="77777777" w:rsidR="00B8174F" w:rsidRPr="00B8174F" w:rsidRDefault="00B8174F" w:rsidP="00B8174F">
            <w:pPr>
              <w:rPr>
                <w:rFonts w:ascii="Times New Roman" w:eastAsia="Times New Roman" w:hAnsi="Times New Roman" w:cs="Times New Roman"/>
                <w:sz w:val="20"/>
              </w:rPr>
            </w:pPr>
          </w:p>
          <w:p w14:paraId="5EB9518D"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067A781A"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rPr>
              <w:t>Проєктом Закону України «Про внесення змін до деяких</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законодавчих актів України 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підтримки розвитку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вітчизняних</w:t>
            </w:r>
            <w:r w:rsidRPr="00B8174F">
              <w:rPr>
                <w:rFonts w:ascii="Times New Roman" w:eastAsia="Times New Roman" w:hAnsi="Times New Roman" w:cs="Times New Roman"/>
                <w:sz w:val="20"/>
              </w:rPr>
              <w:tab/>
              <w:t>галузей</w:t>
            </w:r>
            <w:r w:rsidRPr="00B8174F">
              <w:rPr>
                <w:rFonts w:ascii="Times New Roman" w:eastAsia="Times New Roman" w:hAnsi="Times New Roman" w:cs="Times New Roman"/>
                <w:sz w:val="20"/>
              </w:rPr>
              <w:tab/>
            </w:r>
            <w:r w:rsidRPr="00B8174F">
              <w:rPr>
                <w:rFonts w:ascii="Times New Roman" w:eastAsia="Times New Roman" w:hAnsi="Times New Roman" w:cs="Times New Roman"/>
                <w:spacing w:val="-1"/>
                <w:sz w:val="20"/>
              </w:rPr>
              <w:t>надрокористування»</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(реєстраційний номер 4187 від 05.10.2020) передбачено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 змін до статті 39 Державна реєстрація та облік</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робіт і досліджень, пов'язаних з геологічним вивченням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надр,</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геологічна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інформація»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Кодексу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надра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частині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вирішення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питання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доступу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геологічної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інформації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визначення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розміру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компенсації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витрат</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держави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користування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нею.</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Законопроєкт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розглянуто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першому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читанні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передано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доопрацювання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Комітету Верховної Ради України з питань екологічної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політики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природокористування.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Враховуючи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зазначене,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порушене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врегульовано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законодавчому</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рівні.</w:t>
            </w:r>
          </w:p>
          <w:p w14:paraId="235E23D0"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5ED8CF4E" w14:textId="48F39B0C" w:rsidR="00B8174F" w:rsidRPr="00B8174F" w:rsidRDefault="00B8174F" w:rsidP="00B8174F">
            <w:pPr>
              <w:spacing w:before="29"/>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законопроект є депутатським. Відповідальні виконавці фактично самоусунулися від виконання завдання. Прийняття закону не нівелює необхідність виконання завдання. Строк виконання завершився.</w:t>
            </w:r>
          </w:p>
        </w:tc>
      </w:tr>
      <w:tr w:rsidR="00B8174F" w:rsidRPr="00B8174F" w14:paraId="12698634" w14:textId="77777777" w:rsidTr="00840CE9">
        <w:trPr>
          <w:trHeight w:val="3281"/>
        </w:trPr>
        <w:tc>
          <w:tcPr>
            <w:tcW w:w="898" w:type="dxa"/>
          </w:tcPr>
          <w:p w14:paraId="117BB98A" w14:textId="77777777" w:rsidR="00B8174F" w:rsidRPr="00B8174F" w:rsidRDefault="00B8174F" w:rsidP="00B8174F">
            <w:pPr>
              <w:spacing w:before="6"/>
              <w:rPr>
                <w:rFonts w:ascii="Calibri" w:eastAsia="Times New Roman" w:hAnsi="Times New Roman" w:cs="Times New Roman"/>
                <w:sz w:val="30"/>
                <w:lang w:val="ru-RU"/>
              </w:rPr>
            </w:pPr>
          </w:p>
          <w:p w14:paraId="5289A6A4"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75.</w:t>
            </w:r>
          </w:p>
        </w:tc>
        <w:tc>
          <w:tcPr>
            <w:tcW w:w="2268" w:type="dxa"/>
          </w:tcPr>
          <w:p w14:paraId="05CAD4AC"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чітких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критеріїв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(формули)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формування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 xml:space="preserve">початкової  </w:t>
            </w:r>
            <w:r w:rsidRPr="00B8174F">
              <w:rPr>
                <w:rFonts w:ascii="Times New Roman" w:eastAsia="Times New Roman" w:hAnsi="Times New Roman" w:cs="Times New Roman"/>
                <w:spacing w:val="-1"/>
                <w:sz w:val="20"/>
                <w:lang w:val="ru-RU"/>
              </w:rPr>
              <w:t>ціни</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продажу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аукціоні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спеціального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дозволу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 право користування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надрами</w:t>
            </w:r>
          </w:p>
        </w:tc>
        <w:tc>
          <w:tcPr>
            <w:tcW w:w="2977" w:type="dxa"/>
          </w:tcPr>
          <w:p w14:paraId="514D7DF6"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Методики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початкової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ціни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продажу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аукціоні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спеціального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дозволу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право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користування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надрами,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затвердженої постановою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жовтня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2004</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р.</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1374</w:t>
            </w:r>
          </w:p>
        </w:tc>
        <w:tc>
          <w:tcPr>
            <w:tcW w:w="1972" w:type="dxa"/>
          </w:tcPr>
          <w:p w14:paraId="24E6180A" w14:textId="77777777" w:rsidR="00B8174F" w:rsidRPr="00B8174F" w:rsidRDefault="00B8174F" w:rsidP="00B8174F">
            <w:pPr>
              <w:spacing w:before="6"/>
              <w:rPr>
                <w:rFonts w:ascii="Calibri" w:eastAsia="Times New Roman" w:hAnsi="Times New Roman" w:cs="Times New Roman"/>
                <w:sz w:val="30"/>
              </w:rPr>
            </w:pPr>
          </w:p>
          <w:p w14:paraId="2A351106"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Міндовкілля</w:t>
            </w:r>
          </w:p>
        </w:tc>
        <w:tc>
          <w:tcPr>
            <w:tcW w:w="1276" w:type="dxa"/>
          </w:tcPr>
          <w:p w14:paraId="50DAE167" w14:textId="77777777" w:rsidR="00B8174F" w:rsidRPr="00B8174F" w:rsidRDefault="00B8174F" w:rsidP="00B8174F">
            <w:pPr>
              <w:spacing w:before="1"/>
              <w:rPr>
                <w:rFonts w:ascii="Calibri" w:eastAsia="Times New Roman" w:hAnsi="Times New Roman" w:cs="Times New Roman"/>
                <w:sz w:val="21"/>
              </w:rPr>
            </w:pPr>
          </w:p>
          <w:p w14:paraId="78061E88"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1DCE39C0"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0B8A356C" w14:textId="77777777" w:rsidR="00B8174F" w:rsidRPr="00B8174F" w:rsidRDefault="00B8174F" w:rsidP="00B8174F">
            <w:pPr>
              <w:spacing w:before="6"/>
              <w:rPr>
                <w:rFonts w:ascii="Calibri" w:eastAsia="Times New Roman" w:hAnsi="Times New Roman" w:cs="Times New Roman"/>
                <w:sz w:val="30"/>
              </w:rPr>
            </w:pPr>
          </w:p>
          <w:p w14:paraId="50302C54"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63215FEA"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23.09.2020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915</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Методики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початкової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ціни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продажу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аукціоні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спеціального</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дозволу</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право</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користування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надрами».</w:t>
            </w:r>
          </w:p>
        </w:tc>
      </w:tr>
      <w:tr w:rsidR="00B8174F" w:rsidRPr="00B8174F" w14:paraId="1065BF17" w14:textId="77777777" w:rsidTr="00840CE9">
        <w:trPr>
          <w:trHeight w:val="3281"/>
        </w:trPr>
        <w:tc>
          <w:tcPr>
            <w:tcW w:w="898" w:type="dxa"/>
          </w:tcPr>
          <w:p w14:paraId="754E2578" w14:textId="77777777" w:rsidR="00B8174F" w:rsidRPr="00B8174F" w:rsidRDefault="00B8174F" w:rsidP="00B8174F">
            <w:pPr>
              <w:spacing w:before="12"/>
              <w:rPr>
                <w:rFonts w:ascii="Calibri" w:eastAsia="Times New Roman" w:hAnsi="Times New Roman" w:cs="Times New Roman"/>
                <w:sz w:val="17"/>
                <w:lang w:val="ru-RU"/>
              </w:rPr>
            </w:pPr>
          </w:p>
          <w:p w14:paraId="52006FB8"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76.</w:t>
            </w:r>
          </w:p>
        </w:tc>
        <w:tc>
          <w:tcPr>
            <w:tcW w:w="2268" w:type="dxa"/>
          </w:tcPr>
          <w:p w14:paraId="75CABAE2"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Впровадження</w:t>
            </w:r>
          </w:p>
          <w:p w14:paraId="7D707685"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аукціону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методом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покрокового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зниження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початкової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ціни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подальшого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цінових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пропозицій</w:t>
            </w:r>
          </w:p>
        </w:tc>
        <w:tc>
          <w:tcPr>
            <w:tcW w:w="2977" w:type="dxa"/>
          </w:tcPr>
          <w:p w14:paraId="5E7FC76C"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 України «Про 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жовтня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2018</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848</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реалізацію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експериментального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запровадження</w:t>
            </w:r>
            <w:r w:rsidRPr="00B8174F">
              <w:rPr>
                <w:rFonts w:ascii="Times New Roman" w:eastAsia="Times New Roman" w:hAnsi="Times New Roman" w:cs="Times New Roman"/>
                <w:sz w:val="20"/>
                <w:lang w:val="ru-RU"/>
              </w:rPr>
              <w:tab/>
              <w:t>проведення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аукціонів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продажу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спеціальних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дозволів на користування надрами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шляхом електронних торгів»</w:t>
            </w:r>
          </w:p>
        </w:tc>
        <w:tc>
          <w:tcPr>
            <w:tcW w:w="1972" w:type="dxa"/>
          </w:tcPr>
          <w:p w14:paraId="671264DB" w14:textId="77777777" w:rsidR="00B8174F" w:rsidRPr="00B8174F" w:rsidRDefault="00B8174F" w:rsidP="00B8174F">
            <w:pPr>
              <w:spacing w:before="12"/>
              <w:rPr>
                <w:rFonts w:ascii="Calibri" w:eastAsia="Times New Roman" w:hAnsi="Times New Roman" w:cs="Times New Roman"/>
                <w:sz w:val="17"/>
                <w:lang w:val="ru-RU"/>
              </w:rPr>
            </w:pPr>
          </w:p>
          <w:p w14:paraId="47B4119B"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Міндовкілля</w:t>
            </w:r>
          </w:p>
        </w:tc>
        <w:tc>
          <w:tcPr>
            <w:tcW w:w="1276" w:type="dxa"/>
          </w:tcPr>
          <w:p w14:paraId="62143E4C" w14:textId="77777777" w:rsidR="00B8174F" w:rsidRPr="00B8174F" w:rsidRDefault="00B8174F" w:rsidP="00B8174F">
            <w:pPr>
              <w:spacing w:before="6"/>
              <w:rPr>
                <w:rFonts w:ascii="Calibri" w:eastAsia="Times New Roman" w:hAnsi="Times New Roman" w:cs="Times New Roman"/>
                <w:sz w:val="30"/>
              </w:rPr>
            </w:pPr>
          </w:p>
          <w:p w14:paraId="3DA6E564"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II квартал</w:t>
            </w:r>
            <w:r w:rsidRPr="00B8174F">
              <w:rPr>
                <w:rFonts w:ascii="Times New Roman" w:eastAsia="Times New Roman" w:hAnsi="Times New Roman" w:cs="Times New Roman"/>
                <w:spacing w:val="-47"/>
                <w:sz w:val="20"/>
              </w:rPr>
              <w:t xml:space="preserve">  </w:t>
            </w:r>
          </w:p>
          <w:p w14:paraId="46BB09DD"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07649A4" w14:textId="77777777" w:rsidR="00B8174F" w:rsidRPr="00B8174F" w:rsidRDefault="00B8174F" w:rsidP="00B8174F">
            <w:pPr>
              <w:spacing w:before="12"/>
              <w:rPr>
                <w:rFonts w:ascii="Calibri" w:eastAsia="Times New Roman" w:hAnsi="Times New Roman" w:cs="Times New Roman"/>
                <w:sz w:val="17"/>
              </w:rPr>
            </w:pPr>
          </w:p>
          <w:p w14:paraId="24F3D0B4"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389A3EBE"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05.02.2020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63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тимчасового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реалізації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експериментального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із</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запровадження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аукціонів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продажу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спеціальних дозволів на користування надрами шляхом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електронних торгів».</w:t>
            </w:r>
          </w:p>
        </w:tc>
      </w:tr>
      <w:tr w:rsidR="00B8174F" w:rsidRPr="00B8174F" w14:paraId="4123EE71" w14:textId="77777777" w:rsidTr="00840CE9">
        <w:trPr>
          <w:trHeight w:val="1123"/>
        </w:trPr>
        <w:tc>
          <w:tcPr>
            <w:tcW w:w="898" w:type="dxa"/>
          </w:tcPr>
          <w:p w14:paraId="2A609472" w14:textId="77777777" w:rsidR="00B8174F" w:rsidRPr="00B8174F" w:rsidRDefault="00B8174F" w:rsidP="00B8174F">
            <w:pPr>
              <w:spacing w:before="2"/>
              <w:rPr>
                <w:rFonts w:ascii="Calibri" w:eastAsia="Times New Roman" w:hAnsi="Times New Roman" w:cs="Times New Roman"/>
                <w:sz w:val="21"/>
                <w:lang w:val="ru-RU"/>
              </w:rPr>
            </w:pPr>
          </w:p>
          <w:p w14:paraId="562BB101"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77.</w:t>
            </w:r>
          </w:p>
        </w:tc>
        <w:tc>
          <w:tcPr>
            <w:tcW w:w="2268" w:type="dxa"/>
          </w:tcPr>
          <w:p w14:paraId="65325A2A" w14:textId="77777777" w:rsidR="00B8174F" w:rsidRPr="00B8174F" w:rsidRDefault="00B8174F" w:rsidP="00B8174F">
            <w:pPr>
              <w:spacing w:before="29"/>
              <w:ind w:right="911"/>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Забезпечення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подальшого</w:t>
            </w:r>
          </w:p>
          <w:p w14:paraId="57B9DF30" w14:textId="77777777" w:rsidR="00B8174F" w:rsidRPr="00B8174F" w:rsidRDefault="00B8174F" w:rsidP="00B8174F">
            <w:pPr>
              <w:tabs>
                <w:tab w:val="left" w:pos="2000"/>
              </w:tabs>
              <w:spacing w:before="1"/>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реформування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системи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поводження </w:t>
            </w:r>
            <w:r w:rsidRPr="00B8174F">
              <w:rPr>
                <w:rFonts w:ascii="Times New Roman" w:eastAsia="Times New Roman" w:hAnsi="Times New Roman" w:cs="Times New Roman"/>
                <w:spacing w:val="-4"/>
                <w:sz w:val="20"/>
                <w:lang w:val="ru-RU"/>
              </w:rPr>
              <w:t>з</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геологічною</w:t>
            </w:r>
          </w:p>
          <w:p w14:paraId="10B41DCA" w14:textId="77777777" w:rsidR="00B8174F" w:rsidRPr="00B8174F" w:rsidRDefault="00B8174F" w:rsidP="00B8174F">
            <w:pPr>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інформацією</w:t>
            </w:r>
          </w:p>
          <w:p w14:paraId="68E790B1" w14:textId="77777777" w:rsidR="00B8174F" w:rsidRPr="00B8174F" w:rsidRDefault="00B8174F" w:rsidP="00B8174F">
            <w:pPr>
              <w:tabs>
                <w:tab w:val="left" w:pos="1493"/>
              </w:tabs>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(реалізація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оцифрування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геологічної інформації,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уточнення</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понять</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первинної та вторинної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геологічної інформації,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уточнення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розпоряджання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геологічною</w:t>
            </w:r>
          </w:p>
          <w:p w14:paraId="16A6CCFD"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інформацією</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її</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адміністрування)</w:t>
            </w:r>
          </w:p>
          <w:p w14:paraId="1812D4F6"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2580AD0C"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 України «Про 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 до деяких постанов 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розпоряджання</w:t>
            </w:r>
            <w:r w:rsidRPr="00B8174F">
              <w:rPr>
                <w:rFonts w:ascii="Times New Roman" w:eastAsia="Times New Roman" w:hAnsi="Times New Roman" w:cs="Times New Roman"/>
                <w:sz w:val="20"/>
                <w:lang w:val="ru-RU"/>
              </w:rPr>
              <w:tab/>
              <w:t>геологічною</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інформацією»</w:t>
            </w:r>
          </w:p>
        </w:tc>
        <w:tc>
          <w:tcPr>
            <w:tcW w:w="1972" w:type="dxa"/>
          </w:tcPr>
          <w:p w14:paraId="547B6A5E" w14:textId="77777777" w:rsidR="00B8174F" w:rsidRPr="00B8174F" w:rsidRDefault="00B8174F" w:rsidP="00B8174F">
            <w:pPr>
              <w:spacing w:before="2"/>
              <w:rPr>
                <w:rFonts w:ascii="Calibri" w:eastAsia="Times New Roman" w:hAnsi="Times New Roman" w:cs="Times New Roman"/>
                <w:sz w:val="21"/>
                <w:lang w:val="ru-RU"/>
              </w:rPr>
            </w:pPr>
          </w:p>
          <w:p w14:paraId="1DAC7D27"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Міндовкілля</w:t>
            </w:r>
          </w:p>
        </w:tc>
        <w:tc>
          <w:tcPr>
            <w:tcW w:w="1276" w:type="dxa"/>
          </w:tcPr>
          <w:p w14:paraId="7D4A154F" w14:textId="77777777" w:rsidR="00B8174F" w:rsidRPr="00B8174F" w:rsidRDefault="00B8174F" w:rsidP="00B8174F">
            <w:pPr>
              <w:rPr>
                <w:rFonts w:ascii="Calibri" w:eastAsia="Times New Roman" w:hAnsi="Times New Roman" w:cs="Times New Roman"/>
              </w:rPr>
            </w:pPr>
          </w:p>
          <w:p w14:paraId="1E20773B"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5E8ACBE7"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0DBD42F9" w14:textId="77777777" w:rsidR="00B8174F" w:rsidRPr="00B8174F" w:rsidRDefault="00B8174F" w:rsidP="00B8174F">
            <w:pPr>
              <w:spacing w:before="2"/>
              <w:rPr>
                <w:rFonts w:ascii="Calibri" w:eastAsia="Times New Roman" w:hAnsi="Times New Roman" w:cs="Times New Roman"/>
                <w:sz w:val="21"/>
              </w:rPr>
            </w:pPr>
          </w:p>
          <w:p w14:paraId="30BF0D12"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2C653160"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29.01.2020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64</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 Міністрів України від 7 листопада 2018 р.              №</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939».</w:t>
            </w:r>
          </w:p>
        </w:tc>
      </w:tr>
      <w:tr w:rsidR="00B8174F" w:rsidRPr="00B8174F" w14:paraId="5D71EEA0" w14:textId="77777777" w:rsidTr="00840CE9">
        <w:trPr>
          <w:trHeight w:val="3281"/>
        </w:trPr>
        <w:tc>
          <w:tcPr>
            <w:tcW w:w="898" w:type="dxa"/>
          </w:tcPr>
          <w:p w14:paraId="1A7F323B" w14:textId="77777777" w:rsidR="00B8174F" w:rsidRPr="00B8174F" w:rsidRDefault="00B8174F" w:rsidP="00B8174F">
            <w:pPr>
              <w:rPr>
                <w:rFonts w:ascii="Calibri" w:eastAsia="Times New Roman" w:hAnsi="Times New Roman" w:cs="Times New Roman"/>
                <w:lang w:val="ru-RU"/>
              </w:rPr>
            </w:pPr>
          </w:p>
          <w:p w14:paraId="1CB6B85C"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78.</w:t>
            </w:r>
          </w:p>
        </w:tc>
        <w:tc>
          <w:tcPr>
            <w:tcW w:w="2268" w:type="dxa"/>
          </w:tcPr>
          <w:p w14:paraId="28CB5A5E"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Очищення</w:t>
            </w:r>
          </w:p>
          <w:p w14:paraId="1C56A3CA" w14:textId="77777777" w:rsidR="00B8174F" w:rsidRPr="00B8174F" w:rsidRDefault="00B8174F" w:rsidP="00B8174F">
            <w:pPr>
              <w:spacing w:before="29"/>
              <w:ind w:right="911"/>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регуляторного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(дерегуляція)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шляхом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визнання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втратили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чинність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нормативно-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правових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актів</w:t>
            </w:r>
          </w:p>
        </w:tc>
        <w:tc>
          <w:tcPr>
            <w:tcW w:w="2977" w:type="dxa"/>
          </w:tcPr>
          <w:p w14:paraId="42D6357A" w14:textId="77777777" w:rsidR="00B8174F" w:rsidRPr="00B8174F" w:rsidRDefault="00B8174F" w:rsidP="00B8174F">
            <w:pPr>
              <w:tabs>
                <w:tab w:val="left" w:pos="1400"/>
                <w:tab w:val="left" w:pos="2465"/>
                <w:tab w:val="left" w:pos="2633"/>
              </w:tabs>
              <w:spacing w:before="29"/>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розпорядження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Міністрів України </w:t>
            </w:r>
            <w:r w:rsidRPr="00B8174F">
              <w:rPr>
                <w:rFonts w:ascii="Times New Roman" w:eastAsia="Times New Roman" w:hAnsi="Times New Roman" w:cs="Times New Roman"/>
                <w:spacing w:val="-2"/>
                <w:sz w:val="20"/>
                <w:lang w:val="ru-RU"/>
              </w:rPr>
              <w:t>«Про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 xml:space="preserve">скасування </w:t>
            </w:r>
            <w:r w:rsidRPr="00B8174F">
              <w:rPr>
                <w:rFonts w:ascii="Times New Roman" w:eastAsia="Times New Roman" w:hAnsi="Times New Roman" w:cs="Times New Roman"/>
                <w:spacing w:val="-1"/>
                <w:sz w:val="20"/>
                <w:lang w:val="ru-RU"/>
              </w:rPr>
              <w:t>наказів</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Держкоменергозбереження</w:t>
            </w:r>
            <w:r w:rsidRPr="00B8174F">
              <w:rPr>
                <w:rFonts w:ascii="Times New Roman" w:eastAsia="Times New Roman" w:hAnsi="Times New Roman" w:cs="Times New Roman"/>
                <w:spacing w:val="62"/>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60"/>
                <w:sz w:val="20"/>
                <w:lang w:val="ru-RU"/>
              </w:rPr>
              <w:t xml:space="preserve"> </w:t>
            </w:r>
            <w:r w:rsidRPr="00B8174F">
              <w:rPr>
                <w:rFonts w:ascii="Times New Roman" w:eastAsia="Times New Roman" w:hAnsi="Times New Roman" w:cs="Times New Roman"/>
                <w:sz w:val="20"/>
                <w:lang w:val="ru-RU"/>
              </w:rPr>
              <w:t>14 листопада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1997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проведення </w:t>
            </w:r>
            <w:r w:rsidRPr="00B8174F">
              <w:rPr>
                <w:rFonts w:ascii="Times New Roman" w:eastAsia="Times New Roman" w:hAnsi="Times New Roman" w:cs="Times New Roman"/>
                <w:spacing w:val="-1"/>
                <w:sz w:val="20"/>
                <w:lang w:val="ru-RU"/>
              </w:rPr>
              <w:t>паспортизації</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енергоспоживаючих</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об’єктів»,</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від 31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травня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2002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65</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затвердження </w:t>
            </w:r>
            <w:r w:rsidRPr="00B8174F">
              <w:rPr>
                <w:rFonts w:ascii="Times New Roman" w:eastAsia="Times New Roman" w:hAnsi="Times New Roman" w:cs="Times New Roman"/>
                <w:spacing w:val="-1"/>
                <w:sz w:val="20"/>
                <w:lang w:val="ru-RU"/>
              </w:rPr>
              <w:t>Переліку</w:t>
            </w:r>
          </w:p>
          <w:p w14:paraId="2ECE72E5" w14:textId="77777777" w:rsidR="00B8174F" w:rsidRPr="00B8174F" w:rsidRDefault="00B8174F" w:rsidP="00B8174F">
            <w:pPr>
              <w:tabs>
                <w:tab w:val="left" w:pos="1841"/>
                <w:tab w:val="left" w:pos="2115"/>
                <w:tab w:val="left" w:pos="2611"/>
              </w:tabs>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нормативних </w:t>
            </w:r>
            <w:r w:rsidRPr="00B8174F">
              <w:rPr>
                <w:rFonts w:ascii="Times New Roman" w:eastAsia="Times New Roman" w:hAnsi="Times New Roman" w:cs="Times New Roman"/>
                <w:spacing w:val="-1"/>
                <w:sz w:val="20"/>
                <w:lang w:val="ru-RU"/>
              </w:rPr>
              <w:t>документів</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колишнього СРСР, дозволених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застосування у </w:t>
            </w:r>
            <w:r w:rsidRPr="00B8174F">
              <w:rPr>
                <w:rFonts w:ascii="Times New Roman" w:eastAsia="Times New Roman" w:hAnsi="Times New Roman" w:cs="Times New Roman"/>
                <w:spacing w:val="-1"/>
                <w:sz w:val="20"/>
                <w:lang w:val="ru-RU"/>
              </w:rPr>
              <w:t>сфері</w:t>
            </w:r>
          </w:p>
          <w:p w14:paraId="411A9268"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енергозбереження»і </w:t>
            </w:r>
            <w:r w:rsidRPr="00B8174F">
              <w:rPr>
                <w:rFonts w:ascii="Times New Roman" w:eastAsia="Times New Roman" w:hAnsi="Times New Roman" w:cs="Times New Roman"/>
                <w:spacing w:val="-1"/>
                <w:sz w:val="20"/>
                <w:lang w:val="ru-RU"/>
              </w:rPr>
              <w:t>наказу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Мінекономіки,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Мінфіну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серпня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2007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278/969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затвердження </w:t>
            </w:r>
            <w:r w:rsidRPr="00B8174F">
              <w:rPr>
                <w:rFonts w:ascii="Times New Roman" w:eastAsia="Times New Roman" w:hAnsi="Times New Roman" w:cs="Times New Roman"/>
                <w:spacing w:val="-1"/>
                <w:sz w:val="20"/>
                <w:lang w:val="ru-RU"/>
              </w:rPr>
              <w:t>Тимчасової</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методики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розрахунку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балансу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інтересів держави та інвестора при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укладанні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угод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розподіл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продукції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видобування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вуглеводнів»</w:t>
            </w:r>
          </w:p>
        </w:tc>
        <w:tc>
          <w:tcPr>
            <w:tcW w:w="1972" w:type="dxa"/>
          </w:tcPr>
          <w:p w14:paraId="336F8A1B" w14:textId="77777777" w:rsidR="00B8174F" w:rsidRPr="00B8174F" w:rsidRDefault="00B8174F" w:rsidP="00B8174F">
            <w:pPr>
              <w:rPr>
                <w:rFonts w:ascii="Calibri" w:eastAsia="Times New Roman" w:hAnsi="Times New Roman" w:cs="Times New Roman"/>
                <w:lang w:val="ru-RU"/>
              </w:rPr>
            </w:pPr>
          </w:p>
          <w:p w14:paraId="5911FDFB"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Міненерго</w:t>
            </w:r>
          </w:p>
        </w:tc>
        <w:tc>
          <w:tcPr>
            <w:tcW w:w="1276" w:type="dxa"/>
          </w:tcPr>
          <w:p w14:paraId="22496DA9" w14:textId="77777777" w:rsidR="00B8174F" w:rsidRPr="00B8174F" w:rsidRDefault="00B8174F" w:rsidP="00B8174F">
            <w:pPr>
              <w:spacing w:before="3"/>
              <w:rPr>
                <w:rFonts w:ascii="Calibri" w:eastAsia="Times New Roman" w:hAnsi="Times New Roman" w:cs="Times New Roman"/>
                <w:sz w:val="24"/>
              </w:rPr>
            </w:pPr>
          </w:p>
          <w:p w14:paraId="7600C050"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 xml:space="preserve">I квартал </w:t>
            </w:r>
          </w:p>
          <w:p w14:paraId="15DEA7B0"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6DFA1A9F" w14:textId="77777777" w:rsidR="00B8174F" w:rsidRPr="00B8174F" w:rsidRDefault="00B8174F" w:rsidP="00B8174F">
            <w:pPr>
              <w:rPr>
                <w:rFonts w:ascii="Times New Roman" w:eastAsia="Times New Roman" w:hAnsi="Times New Roman" w:cs="Times New Roman"/>
                <w:sz w:val="20"/>
              </w:rPr>
            </w:pPr>
          </w:p>
          <w:p w14:paraId="2EDC3D6C"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522D3538" w14:textId="77777777" w:rsidR="00B8174F" w:rsidRPr="00B8174F" w:rsidRDefault="00B8174F" w:rsidP="00B8174F">
            <w:pPr>
              <w:tabs>
                <w:tab w:val="left" w:pos="1400"/>
                <w:tab w:val="left" w:pos="2465"/>
                <w:tab w:val="left" w:pos="2611"/>
              </w:tabs>
              <w:spacing w:before="29"/>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 розпорядження Кабінету Міністрів України від 12.05.2021 № 420 « Про скасування наказів</w:t>
            </w:r>
          </w:p>
          <w:p w14:paraId="2B5F8F25" w14:textId="77777777" w:rsidR="00B8174F" w:rsidRPr="00B8174F" w:rsidRDefault="00B8174F" w:rsidP="00B8174F">
            <w:pPr>
              <w:tabs>
                <w:tab w:val="left" w:pos="1400"/>
                <w:tab w:val="left" w:pos="2465"/>
                <w:tab w:val="left" w:pos="2611"/>
              </w:tabs>
              <w:spacing w:before="29"/>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 Держкоменергозбереження</w:t>
            </w:r>
            <w:r w:rsidRPr="00B8174F">
              <w:rPr>
                <w:rFonts w:ascii="Times New Roman" w:eastAsia="Times New Roman" w:hAnsi="Times New Roman" w:cs="Times New Roman"/>
                <w:spacing w:val="62"/>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60"/>
                <w:sz w:val="20"/>
                <w:lang w:val="ru-RU"/>
              </w:rPr>
              <w:t xml:space="preserve"> </w:t>
            </w:r>
            <w:r w:rsidRPr="00B8174F">
              <w:rPr>
                <w:rFonts w:ascii="Times New Roman" w:eastAsia="Times New Roman" w:hAnsi="Times New Roman" w:cs="Times New Roman"/>
                <w:sz w:val="20"/>
                <w:lang w:val="ru-RU"/>
              </w:rPr>
              <w:t>14 листопада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1997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проведення </w:t>
            </w:r>
            <w:r w:rsidRPr="00B8174F">
              <w:rPr>
                <w:rFonts w:ascii="Times New Roman" w:eastAsia="Times New Roman" w:hAnsi="Times New Roman" w:cs="Times New Roman"/>
                <w:spacing w:val="-1"/>
                <w:sz w:val="20"/>
                <w:lang w:val="ru-RU"/>
              </w:rPr>
              <w:t>паспортизації</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енергоспоживаючих</w:t>
            </w:r>
            <w:r w:rsidRPr="00B8174F">
              <w:rPr>
                <w:rFonts w:ascii="Times New Roman" w:eastAsia="Times New Roman" w:hAnsi="Times New Roman" w:cs="Times New Roman"/>
                <w:spacing w:val="34"/>
                <w:sz w:val="20"/>
                <w:lang w:val="ru-RU"/>
              </w:rPr>
              <w:t xml:space="preserve"> </w:t>
            </w:r>
            <w:r w:rsidRPr="00B8174F">
              <w:rPr>
                <w:rFonts w:ascii="Times New Roman" w:eastAsia="Times New Roman" w:hAnsi="Times New Roman" w:cs="Times New Roman"/>
                <w:sz w:val="20"/>
                <w:lang w:val="ru-RU"/>
              </w:rPr>
              <w:t>об’єктів»,</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від 31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травня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2002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65</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затвердження </w:t>
            </w:r>
            <w:r w:rsidRPr="00B8174F">
              <w:rPr>
                <w:rFonts w:ascii="Times New Roman" w:eastAsia="Times New Roman" w:hAnsi="Times New Roman" w:cs="Times New Roman"/>
                <w:spacing w:val="-1"/>
                <w:sz w:val="20"/>
                <w:lang w:val="ru-RU"/>
              </w:rPr>
              <w:t>Переліку</w:t>
            </w:r>
            <w:r w:rsidRPr="00B8174F">
              <w:rPr>
                <w:rFonts w:ascii="Times New Roman" w:eastAsia="Times New Roman" w:hAnsi="Times New Roman" w:cs="Times New Roman"/>
                <w:sz w:val="20"/>
                <w:lang w:val="ru-RU"/>
              </w:rPr>
              <w:t xml:space="preserve"> нормативних </w:t>
            </w:r>
            <w:r w:rsidRPr="00B8174F">
              <w:rPr>
                <w:rFonts w:ascii="Times New Roman" w:eastAsia="Times New Roman" w:hAnsi="Times New Roman" w:cs="Times New Roman"/>
                <w:spacing w:val="-1"/>
                <w:sz w:val="20"/>
                <w:lang w:val="ru-RU"/>
              </w:rPr>
              <w:t>документів</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колишнього СРСР, дозволених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застосування у </w:t>
            </w:r>
            <w:r w:rsidRPr="00B8174F">
              <w:rPr>
                <w:rFonts w:ascii="Times New Roman" w:eastAsia="Times New Roman" w:hAnsi="Times New Roman" w:cs="Times New Roman"/>
                <w:spacing w:val="-1"/>
                <w:sz w:val="20"/>
                <w:lang w:val="ru-RU"/>
              </w:rPr>
              <w:t>сфері</w:t>
            </w:r>
            <w:r w:rsidRPr="00B8174F">
              <w:rPr>
                <w:rFonts w:ascii="Times New Roman" w:eastAsia="Times New Roman" w:hAnsi="Times New Roman" w:cs="Times New Roman"/>
                <w:sz w:val="20"/>
                <w:lang w:val="ru-RU"/>
              </w:rPr>
              <w:t xml:space="preserve"> енергозбереження».</w:t>
            </w:r>
          </w:p>
          <w:p w14:paraId="0C034434" w14:textId="77777777" w:rsidR="00B8174F" w:rsidRPr="00B8174F" w:rsidRDefault="00B8174F" w:rsidP="00B8174F">
            <w:pPr>
              <w:tabs>
                <w:tab w:val="left" w:pos="1400"/>
                <w:tab w:val="left" w:pos="2465"/>
                <w:tab w:val="left" w:pos="2611"/>
              </w:tabs>
              <w:spacing w:before="29"/>
              <w:ind w:right="32"/>
              <w:jc w:val="both"/>
              <w:rPr>
                <w:rFonts w:ascii="Times New Roman" w:eastAsia="Times New Roman" w:hAnsi="Times New Roman" w:cs="Times New Roman"/>
                <w:sz w:val="20"/>
                <w:lang w:val="ru-RU"/>
              </w:rPr>
            </w:pPr>
          </w:p>
          <w:p w14:paraId="745C367C" w14:textId="77777777" w:rsidR="00B8174F" w:rsidRPr="00B8174F" w:rsidRDefault="00B8174F" w:rsidP="00B8174F">
            <w:pPr>
              <w:tabs>
                <w:tab w:val="left" w:pos="3958"/>
              </w:tabs>
              <w:spacing w:before="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Готується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Уряду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вимог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49-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50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Регламенту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 України, затвердженого постановою 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18</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липня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2007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950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розпорядження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Мінекономіки,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Мінфіну від 23.08.2007 № 278/969 «Про 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Тимчасової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методики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розрахунку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балансу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інтересів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держави та інвестора при укладенні угод про розподіл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продукції у сфері видобування вуглеводнів» направлено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експертизи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Мін’юсту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(лист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Міненерго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31.03.2021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26/1.1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7.1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-5261),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цифрової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експертизи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Мінцифри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(лист</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Міненерго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31.03.2021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26/1.1-7.1-5268)</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необхідності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антикорупційної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експертизи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НАЗК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(лист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Міненерго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31.03.2021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26/1.1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-7.1</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-5267).</w:t>
            </w:r>
          </w:p>
          <w:p w14:paraId="10A32AB6" w14:textId="77777777" w:rsidR="00B8174F" w:rsidRPr="00B8174F" w:rsidRDefault="00B8174F" w:rsidP="00B8174F">
            <w:pPr>
              <w:spacing w:before="10"/>
              <w:rPr>
                <w:rFonts w:ascii="Calibri" w:eastAsia="Times New Roman" w:hAnsi="Times New Roman" w:cs="Times New Roman"/>
                <w:sz w:val="18"/>
                <w:lang w:val="ru-RU"/>
              </w:rPr>
            </w:pPr>
          </w:p>
          <w:p w14:paraId="5EAA3EBD" w14:textId="77777777" w:rsidR="00B8174F" w:rsidRPr="00B8174F" w:rsidRDefault="00B8174F" w:rsidP="00B8174F">
            <w:pPr>
              <w:spacing w:before="10"/>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строк виконання завдань завершився, завдання не виконано. Листи направлено після завершення строку.</w:t>
            </w:r>
          </w:p>
          <w:p w14:paraId="4435C275" w14:textId="77777777" w:rsidR="00B8174F" w:rsidRPr="00B8174F" w:rsidRDefault="00B8174F" w:rsidP="00B8174F">
            <w:pPr>
              <w:tabs>
                <w:tab w:val="left" w:pos="1400"/>
                <w:tab w:val="left" w:pos="2465"/>
                <w:tab w:val="left" w:pos="2611"/>
              </w:tabs>
              <w:spacing w:before="29"/>
              <w:ind w:right="32"/>
              <w:jc w:val="both"/>
              <w:rPr>
                <w:rFonts w:ascii="Times New Roman" w:eastAsia="Times New Roman" w:hAnsi="Times New Roman" w:cs="Times New Roman"/>
                <w:sz w:val="20"/>
              </w:rPr>
            </w:pPr>
          </w:p>
        </w:tc>
      </w:tr>
      <w:tr w:rsidR="00B8174F" w:rsidRPr="00B8174F" w14:paraId="6396754B" w14:textId="77777777" w:rsidTr="00840CE9">
        <w:trPr>
          <w:trHeight w:val="931"/>
        </w:trPr>
        <w:tc>
          <w:tcPr>
            <w:tcW w:w="898" w:type="dxa"/>
          </w:tcPr>
          <w:p w14:paraId="76DC4E15" w14:textId="77777777" w:rsidR="00B8174F" w:rsidRPr="00B8174F" w:rsidRDefault="00B8174F" w:rsidP="00B8174F">
            <w:pPr>
              <w:rPr>
                <w:rFonts w:ascii="Calibri" w:eastAsia="Times New Roman" w:hAnsi="Times New Roman" w:cs="Times New Roman"/>
              </w:rPr>
            </w:pPr>
          </w:p>
        </w:tc>
        <w:tc>
          <w:tcPr>
            <w:tcW w:w="2268" w:type="dxa"/>
          </w:tcPr>
          <w:p w14:paraId="7CAC7349" w14:textId="77777777" w:rsidR="00B8174F" w:rsidRPr="00B8174F" w:rsidRDefault="00B8174F" w:rsidP="00B8174F">
            <w:pPr>
              <w:spacing w:before="29"/>
              <w:ind w:right="911"/>
              <w:rPr>
                <w:rFonts w:ascii="Times New Roman" w:eastAsia="Times New Roman" w:hAnsi="Times New Roman" w:cs="Times New Roman"/>
                <w:spacing w:val="-1"/>
                <w:sz w:val="20"/>
              </w:rPr>
            </w:pPr>
          </w:p>
        </w:tc>
        <w:tc>
          <w:tcPr>
            <w:tcW w:w="2977" w:type="dxa"/>
          </w:tcPr>
          <w:p w14:paraId="7ECFBADE"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0240C087" w14:textId="77777777" w:rsidR="00B8174F" w:rsidRPr="00B8174F" w:rsidRDefault="00B8174F" w:rsidP="00B8174F">
            <w:pPr>
              <w:rPr>
                <w:rFonts w:ascii="Calibri" w:eastAsia="Times New Roman" w:hAnsi="Times New Roman" w:cs="Times New Roman"/>
                <w:lang w:val="ru-RU"/>
              </w:rPr>
            </w:pPr>
          </w:p>
        </w:tc>
        <w:tc>
          <w:tcPr>
            <w:tcW w:w="1276" w:type="dxa"/>
          </w:tcPr>
          <w:p w14:paraId="0926A17C" w14:textId="77777777" w:rsidR="00B8174F" w:rsidRPr="00B8174F" w:rsidRDefault="00B8174F" w:rsidP="00B8174F">
            <w:pPr>
              <w:rPr>
                <w:rFonts w:ascii="Calibri" w:eastAsia="Times New Roman" w:hAnsi="Times New Roman" w:cs="Times New Roman"/>
                <w:lang w:val="ru-RU"/>
              </w:rPr>
            </w:pPr>
          </w:p>
        </w:tc>
        <w:tc>
          <w:tcPr>
            <w:tcW w:w="1417" w:type="dxa"/>
          </w:tcPr>
          <w:p w14:paraId="2A0DCC7F" w14:textId="77777777" w:rsidR="00B8174F" w:rsidRPr="00B8174F" w:rsidRDefault="00B8174F" w:rsidP="00B8174F">
            <w:pPr>
              <w:rPr>
                <w:rFonts w:ascii="Calibri" w:eastAsia="Times New Roman" w:hAnsi="Times New Roman" w:cs="Times New Roman"/>
                <w:sz w:val="18"/>
              </w:rPr>
            </w:pPr>
          </w:p>
          <w:p w14:paraId="6E6AE251" w14:textId="77777777" w:rsidR="00B8174F" w:rsidRPr="00B8174F" w:rsidRDefault="00B8174F" w:rsidP="00B8174F">
            <w:pPr>
              <w:rPr>
                <w:rFonts w:ascii="Calibri" w:eastAsia="Times New Roman" w:hAnsi="Times New Roman" w:cs="Times New Roman"/>
                <w:b/>
                <w:lang w:val="ru-RU"/>
              </w:rPr>
            </w:pPr>
            <w:r w:rsidRPr="00B8174F">
              <w:rPr>
                <w:rFonts w:ascii="Times New Roman" w:eastAsia="Times New Roman" w:hAnsi="Times New Roman" w:cs="Times New Roman"/>
                <w:b/>
                <w:sz w:val="20"/>
              </w:rPr>
              <w:t>Виключено</w:t>
            </w:r>
          </w:p>
        </w:tc>
        <w:tc>
          <w:tcPr>
            <w:tcW w:w="4948" w:type="dxa"/>
          </w:tcPr>
          <w:p w14:paraId="1579253E"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Захід</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6"/>
                <w:sz w:val="20"/>
                <w:lang w:val="ru-RU"/>
              </w:rPr>
              <w:t xml:space="preserve"> </w:t>
            </w:r>
            <w:r w:rsidRPr="00B8174F">
              <w:rPr>
                <w:rFonts w:ascii="Times New Roman" w:eastAsia="Times New Roman" w:hAnsi="Times New Roman" w:cs="Times New Roman"/>
                <w:sz w:val="20"/>
                <w:lang w:val="ru-RU"/>
              </w:rPr>
              <w:t>підставі</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розпорядження</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 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25.06.2020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775</w:t>
            </w:r>
          </w:p>
        </w:tc>
      </w:tr>
      <w:tr w:rsidR="00B8174F" w:rsidRPr="00B8174F" w14:paraId="038956B9" w14:textId="77777777" w:rsidTr="00840CE9">
        <w:trPr>
          <w:trHeight w:val="2089"/>
        </w:trPr>
        <w:tc>
          <w:tcPr>
            <w:tcW w:w="898" w:type="dxa"/>
          </w:tcPr>
          <w:p w14:paraId="1E1E99D0" w14:textId="77777777" w:rsidR="00B8174F" w:rsidRPr="00B8174F" w:rsidRDefault="00B8174F" w:rsidP="00B8174F">
            <w:pPr>
              <w:rPr>
                <w:rFonts w:ascii="Calibri" w:eastAsia="Times New Roman" w:hAnsi="Times New Roman" w:cs="Times New Roman"/>
                <w:lang w:val="ru-RU"/>
              </w:rPr>
            </w:pPr>
          </w:p>
          <w:p w14:paraId="16FF72B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79.</w:t>
            </w:r>
          </w:p>
        </w:tc>
        <w:tc>
          <w:tcPr>
            <w:tcW w:w="2268" w:type="dxa"/>
          </w:tcPr>
          <w:p w14:paraId="60DFB7A1" w14:textId="77777777" w:rsidR="00B8174F" w:rsidRPr="00B8174F" w:rsidRDefault="00B8174F" w:rsidP="00B8174F">
            <w:pPr>
              <w:spacing w:before="29"/>
              <w:ind w:right="911"/>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rPr>
              <w:t xml:space="preserve">Детінізація </w:t>
            </w:r>
            <w:r w:rsidRPr="00B8174F">
              <w:rPr>
                <w:rFonts w:ascii="Times New Roman" w:eastAsia="Times New Roman" w:hAnsi="Times New Roman" w:cs="Times New Roman"/>
                <w:spacing w:val="-1"/>
                <w:sz w:val="20"/>
              </w:rPr>
              <w:t>ринку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видобутку</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rPr>
              <w:t>бурштину</w:t>
            </w:r>
          </w:p>
        </w:tc>
        <w:tc>
          <w:tcPr>
            <w:tcW w:w="2977" w:type="dxa"/>
          </w:tcPr>
          <w:p w14:paraId="019498B3" w14:textId="77777777" w:rsidR="00B8174F" w:rsidRPr="00B8174F" w:rsidRDefault="00B8174F" w:rsidP="00B8174F">
            <w:pPr>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3CB2AC25"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 актів України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урегулювання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видобутку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бурштину»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(реєстраційний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номер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2240)</w:t>
            </w:r>
          </w:p>
        </w:tc>
        <w:tc>
          <w:tcPr>
            <w:tcW w:w="1972" w:type="dxa"/>
          </w:tcPr>
          <w:p w14:paraId="2D82EC39" w14:textId="77777777" w:rsidR="00B8174F" w:rsidRPr="00B8174F" w:rsidRDefault="00B8174F" w:rsidP="00B8174F">
            <w:pPr>
              <w:spacing w:before="7"/>
              <w:rPr>
                <w:rFonts w:ascii="Calibri" w:eastAsia="Times New Roman" w:hAnsi="Times New Roman" w:cs="Times New Roman"/>
                <w:sz w:val="27"/>
                <w:lang w:val="ru-RU"/>
              </w:rPr>
            </w:pPr>
          </w:p>
          <w:p w14:paraId="12AD116A"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Міндовкілля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pacing w:val="-1"/>
                <w:sz w:val="20"/>
              </w:rPr>
              <w:t>Держгеонадра</w:t>
            </w:r>
          </w:p>
        </w:tc>
        <w:tc>
          <w:tcPr>
            <w:tcW w:w="1276" w:type="dxa"/>
          </w:tcPr>
          <w:p w14:paraId="1481C6A8" w14:textId="77777777" w:rsidR="00B8174F" w:rsidRPr="00B8174F" w:rsidRDefault="00B8174F" w:rsidP="00B8174F">
            <w:pPr>
              <w:spacing w:before="7"/>
              <w:rPr>
                <w:rFonts w:ascii="Calibri" w:eastAsia="Times New Roman" w:hAnsi="Times New Roman" w:cs="Times New Roman"/>
                <w:sz w:val="27"/>
              </w:rPr>
            </w:pPr>
          </w:p>
          <w:p w14:paraId="51AEE8E2"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Pr>
          <w:p w14:paraId="3E28F560" w14:textId="77777777" w:rsidR="00B8174F" w:rsidRPr="00B8174F" w:rsidRDefault="00B8174F" w:rsidP="00B8174F">
            <w:pPr>
              <w:rPr>
                <w:rFonts w:ascii="Calibri" w:eastAsia="Times New Roman" w:hAnsi="Times New Roman" w:cs="Times New Roman"/>
              </w:rPr>
            </w:pPr>
          </w:p>
          <w:p w14:paraId="445A447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56011B83"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 Закон України від 19.12.2019 № 402-ІХ «Про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вдосконалення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видобуток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бурштину</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та інших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корисних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копалин».</w:t>
            </w:r>
          </w:p>
        </w:tc>
      </w:tr>
      <w:tr w:rsidR="00B8174F" w:rsidRPr="00B8174F" w14:paraId="4BC1094F" w14:textId="77777777" w:rsidTr="00840CE9">
        <w:trPr>
          <w:trHeight w:val="790"/>
        </w:trPr>
        <w:tc>
          <w:tcPr>
            <w:tcW w:w="15756" w:type="dxa"/>
            <w:gridSpan w:val="7"/>
          </w:tcPr>
          <w:p w14:paraId="46D09A6C" w14:textId="77777777" w:rsidR="00B8174F" w:rsidRPr="00B8174F" w:rsidRDefault="00B8174F" w:rsidP="00B8174F">
            <w:pPr>
              <w:spacing w:before="29"/>
              <w:ind w:right="37"/>
              <w:jc w:val="center"/>
              <w:rPr>
                <w:rFonts w:ascii="Times New Roman" w:eastAsia="Times New Roman" w:hAnsi="Times New Roman" w:cs="Times New Roman"/>
                <w:sz w:val="20"/>
                <w:lang w:val="ru-RU"/>
              </w:rPr>
            </w:pPr>
            <w:r w:rsidRPr="00B8174F">
              <w:rPr>
                <w:rFonts w:ascii="Times New Roman" w:eastAsia="Times New Roman" w:hAnsi="Times New Roman" w:cs="Times New Roman"/>
                <w:b/>
                <w:sz w:val="20"/>
                <w:lang w:val="ru-RU"/>
              </w:rPr>
              <w:t>Спрощення</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процедур</w:t>
            </w:r>
            <w:r w:rsidRPr="00B8174F">
              <w:rPr>
                <w:rFonts w:ascii="Times New Roman" w:eastAsia="Times New Roman" w:hAnsi="Times New Roman" w:cs="Times New Roman"/>
                <w:b/>
                <w:spacing w:val="-5"/>
                <w:sz w:val="20"/>
                <w:lang w:val="ru-RU"/>
              </w:rPr>
              <w:t xml:space="preserve"> </w:t>
            </w:r>
            <w:r w:rsidRPr="00B8174F">
              <w:rPr>
                <w:rFonts w:ascii="Times New Roman" w:eastAsia="Times New Roman" w:hAnsi="Times New Roman" w:cs="Times New Roman"/>
                <w:b/>
                <w:sz w:val="20"/>
                <w:lang w:val="ru-RU"/>
              </w:rPr>
              <w:t>митного,</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податкового</w:t>
            </w:r>
            <w:r w:rsidRPr="00B8174F">
              <w:rPr>
                <w:rFonts w:ascii="Times New Roman" w:eastAsia="Times New Roman" w:hAnsi="Times New Roman" w:cs="Times New Roman"/>
                <w:b/>
                <w:spacing w:val="-3"/>
                <w:sz w:val="20"/>
                <w:lang w:val="ru-RU"/>
              </w:rPr>
              <w:t xml:space="preserve"> </w:t>
            </w:r>
            <w:r w:rsidRPr="00B8174F">
              <w:rPr>
                <w:rFonts w:ascii="Times New Roman" w:eastAsia="Times New Roman" w:hAnsi="Times New Roman" w:cs="Times New Roman"/>
                <w:b/>
                <w:sz w:val="20"/>
                <w:lang w:val="ru-RU"/>
              </w:rPr>
              <w:t>регулювання</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господарської</w:t>
            </w:r>
            <w:r w:rsidRPr="00B8174F">
              <w:rPr>
                <w:rFonts w:ascii="Times New Roman" w:eastAsia="Times New Roman" w:hAnsi="Times New Roman" w:cs="Times New Roman"/>
                <w:b/>
                <w:spacing w:val="-5"/>
                <w:sz w:val="20"/>
                <w:lang w:val="ru-RU"/>
              </w:rPr>
              <w:t xml:space="preserve"> </w:t>
            </w:r>
            <w:r w:rsidRPr="00B8174F">
              <w:rPr>
                <w:rFonts w:ascii="Times New Roman" w:eastAsia="Times New Roman" w:hAnsi="Times New Roman" w:cs="Times New Roman"/>
                <w:b/>
                <w:sz w:val="20"/>
                <w:lang w:val="ru-RU"/>
              </w:rPr>
              <w:t>діяльності</w:t>
            </w:r>
            <w:r w:rsidRPr="00B8174F">
              <w:rPr>
                <w:rFonts w:ascii="Times New Roman" w:eastAsia="Times New Roman" w:hAnsi="Times New Roman" w:cs="Times New Roman"/>
                <w:b/>
                <w:spacing w:val="-7"/>
                <w:sz w:val="20"/>
                <w:lang w:val="ru-RU"/>
              </w:rPr>
              <w:t xml:space="preserve"> </w:t>
            </w:r>
            <w:r w:rsidRPr="00B8174F">
              <w:rPr>
                <w:rFonts w:ascii="Times New Roman" w:eastAsia="Times New Roman" w:hAnsi="Times New Roman" w:cs="Times New Roman"/>
                <w:b/>
                <w:sz w:val="20"/>
                <w:lang w:val="ru-RU"/>
              </w:rPr>
              <w:t>та</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подання</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звітності</w:t>
            </w:r>
          </w:p>
        </w:tc>
      </w:tr>
      <w:tr w:rsidR="00B8174F" w:rsidRPr="00B8174F" w14:paraId="2C8DACE8" w14:textId="77777777" w:rsidTr="00840CE9">
        <w:trPr>
          <w:trHeight w:val="2540"/>
        </w:trPr>
        <w:tc>
          <w:tcPr>
            <w:tcW w:w="898" w:type="dxa"/>
          </w:tcPr>
          <w:p w14:paraId="478F0101" w14:textId="77777777" w:rsidR="00B8174F" w:rsidRPr="00B8174F" w:rsidRDefault="00B8174F" w:rsidP="00B8174F">
            <w:pPr>
              <w:rPr>
                <w:rFonts w:ascii="Calibri" w:eastAsia="Times New Roman" w:hAnsi="Times New Roman" w:cs="Times New Roman"/>
                <w:lang w:val="ru-RU"/>
              </w:rPr>
            </w:pPr>
          </w:p>
          <w:p w14:paraId="54264D04"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80.</w:t>
            </w:r>
          </w:p>
        </w:tc>
        <w:tc>
          <w:tcPr>
            <w:tcW w:w="2268" w:type="dxa"/>
          </w:tcPr>
          <w:p w14:paraId="5C65817F"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Прискорення </w:t>
            </w:r>
            <w:r w:rsidRPr="00B8174F">
              <w:rPr>
                <w:rFonts w:ascii="Times New Roman" w:eastAsia="Times New Roman" w:hAnsi="Times New Roman" w:cs="Times New Roman"/>
                <w:spacing w:val="-2"/>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спрощення</w:t>
            </w:r>
            <w:r w:rsidRPr="00B8174F">
              <w:rPr>
                <w:rFonts w:ascii="Times New Roman" w:eastAsia="Times New Roman" w:hAnsi="Times New Roman" w:cs="Times New Roman"/>
                <w:spacing w:val="12"/>
                <w:sz w:val="20"/>
                <w:lang w:val="ru-RU"/>
              </w:rPr>
              <w:t xml:space="preserve"> </w:t>
            </w:r>
            <w:r w:rsidRPr="00B8174F">
              <w:rPr>
                <w:rFonts w:ascii="Times New Roman" w:eastAsia="Times New Roman" w:hAnsi="Times New Roman" w:cs="Times New Roman"/>
                <w:sz w:val="20"/>
                <w:lang w:val="ru-RU"/>
              </w:rPr>
              <w:t>процедури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митного</w:t>
            </w:r>
            <w:r w:rsidRPr="00B8174F">
              <w:rPr>
                <w:rFonts w:ascii="Times New Roman" w:eastAsia="Times New Roman" w:hAnsi="Times New Roman" w:cs="Times New Roman"/>
                <w:spacing w:val="-1"/>
                <w:sz w:val="20"/>
                <w:lang w:val="ru-RU"/>
              </w:rPr>
              <w:t>оформлення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товарів</w:t>
            </w:r>
            <w:r w:rsidRPr="00B8174F">
              <w:rPr>
                <w:rFonts w:ascii="Times New Roman" w:eastAsia="Times New Roman" w:hAnsi="Times New Roman" w:cs="Times New Roman"/>
                <w:sz w:val="20"/>
                <w:lang w:val="ru-RU"/>
              </w:rPr>
              <w:tab/>
              <w:t xml:space="preserve"> </w:t>
            </w:r>
            <w:r w:rsidRPr="00B8174F">
              <w:rPr>
                <w:rFonts w:ascii="Times New Roman" w:eastAsia="Times New Roman" w:hAnsi="Times New Roman" w:cs="Times New Roman"/>
                <w:spacing w:val="-2"/>
                <w:sz w:val="20"/>
                <w:lang w:val="ru-RU"/>
              </w:rPr>
              <w:t>шляхом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встановлення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прозорих, простих </w:t>
            </w:r>
            <w:r w:rsidRPr="00B8174F">
              <w:rPr>
                <w:rFonts w:ascii="Times New Roman" w:eastAsia="Times New Roman" w:hAnsi="Times New Roman" w:cs="Times New Roman"/>
                <w:spacing w:val="-2"/>
                <w:sz w:val="20"/>
                <w:lang w:val="ru-RU"/>
              </w:rPr>
              <w:t>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передбачуваних</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правил</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митного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контролю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митного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оформлення</w:t>
            </w:r>
          </w:p>
        </w:tc>
        <w:tc>
          <w:tcPr>
            <w:tcW w:w="2977" w:type="dxa"/>
          </w:tcPr>
          <w:p w14:paraId="3D25C652"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6D3601D1"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z w:val="20"/>
                <w:lang w:val="ru-RU"/>
              </w:rPr>
              <w:tab/>
              <w:t>митний</w:t>
            </w:r>
            <w:r w:rsidRPr="00B8174F">
              <w:rPr>
                <w:rFonts w:ascii="Times New Roman" w:eastAsia="Times New Roman" w:hAnsi="Times New Roman" w:cs="Times New Roman"/>
                <w:sz w:val="20"/>
                <w:lang w:val="ru-RU"/>
              </w:rPr>
              <w:tab/>
              <w:t>тариф</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України»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(реєстраційний</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номер 2482)</w:t>
            </w:r>
          </w:p>
        </w:tc>
        <w:tc>
          <w:tcPr>
            <w:tcW w:w="1972" w:type="dxa"/>
          </w:tcPr>
          <w:p w14:paraId="4BF09A73" w14:textId="77777777" w:rsidR="00B8174F" w:rsidRPr="00B8174F" w:rsidRDefault="00B8174F" w:rsidP="00B8174F">
            <w:pPr>
              <w:spacing w:before="183"/>
              <w:ind w:right="48"/>
              <w:rPr>
                <w:rFonts w:ascii="Times New Roman" w:eastAsia="Times New Roman" w:hAnsi="Times New Roman" w:cs="Times New Roman"/>
                <w:sz w:val="20"/>
              </w:rPr>
            </w:pPr>
            <w:r w:rsidRPr="00B8174F">
              <w:rPr>
                <w:rFonts w:ascii="Times New Roman" w:eastAsia="Times New Roman" w:hAnsi="Times New Roman" w:cs="Times New Roman"/>
                <w:sz w:val="20"/>
                <w:lang w:val="ru-RU"/>
              </w:rPr>
              <w:t>М</w:t>
            </w:r>
            <w:r w:rsidRPr="00B8174F">
              <w:rPr>
                <w:rFonts w:ascii="Times New Roman" w:eastAsia="Times New Roman" w:hAnsi="Times New Roman" w:cs="Times New Roman"/>
                <w:sz w:val="20"/>
              </w:rPr>
              <w:t>інфін</w:t>
            </w:r>
          </w:p>
          <w:p w14:paraId="6861FA6D"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rPr>
              <w:t>Держмитслужба</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Мінекономіки</w:t>
            </w:r>
          </w:p>
        </w:tc>
        <w:tc>
          <w:tcPr>
            <w:tcW w:w="1276" w:type="dxa"/>
          </w:tcPr>
          <w:p w14:paraId="11D120D6" w14:textId="77777777" w:rsidR="00B8174F" w:rsidRPr="00B8174F" w:rsidRDefault="00B8174F" w:rsidP="00B8174F">
            <w:pPr>
              <w:spacing w:before="6"/>
              <w:rPr>
                <w:rFonts w:ascii="Calibri" w:eastAsia="Times New Roman" w:hAnsi="Times New Roman" w:cs="Times New Roman"/>
                <w:sz w:val="24"/>
              </w:rPr>
            </w:pPr>
          </w:p>
          <w:p w14:paraId="1EE5612D"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I квартал</w:t>
            </w:r>
          </w:p>
          <w:p w14:paraId="60CDADFF"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D9907BF" w14:textId="77777777" w:rsidR="00B8174F" w:rsidRPr="00B8174F" w:rsidRDefault="00B8174F" w:rsidP="00B8174F">
            <w:pPr>
              <w:rPr>
                <w:rFonts w:ascii="Calibri" w:eastAsia="Times New Roman" w:hAnsi="Times New Roman" w:cs="Times New Roman"/>
              </w:rPr>
            </w:pPr>
          </w:p>
          <w:p w14:paraId="02CB0AC0"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42680B7E"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Верховною Радою України прийнято Закон України 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04.06.2020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674-</w:t>
            </w:r>
            <w:r w:rsidRPr="00B8174F">
              <w:rPr>
                <w:rFonts w:ascii="Times New Roman" w:eastAsia="Times New Roman" w:hAnsi="Times New Roman" w:cs="Times New Roman"/>
                <w:sz w:val="20"/>
              </w:rPr>
              <w:t>IX</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Митний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тариф</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який</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набрав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02.07.2020.</w:t>
            </w:r>
          </w:p>
        </w:tc>
      </w:tr>
      <w:tr w:rsidR="00B8174F" w:rsidRPr="00B8174F" w14:paraId="7667B4F6" w14:textId="77777777" w:rsidTr="00840CE9">
        <w:trPr>
          <w:trHeight w:val="757"/>
        </w:trPr>
        <w:tc>
          <w:tcPr>
            <w:tcW w:w="898" w:type="dxa"/>
          </w:tcPr>
          <w:p w14:paraId="522EF960" w14:textId="77777777" w:rsidR="00B8174F" w:rsidRPr="00B8174F" w:rsidRDefault="00B8174F" w:rsidP="00B8174F">
            <w:pPr>
              <w:rPr>
                <w:rFonts w:ascii="Calibri" w:eastAsia="Times New Roman" w:hAnsi="Times New Roman" w:cs="Times New Roman"/>
                <w:lang w:val="ru-RU"/>
              </w:rPr>
            </w:pPr>
          </w:p>
          <w:p w14:paraId="6F21C172"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81.</w:t>
            </w:r>
          </w:p>
        </w:tc>
        <w:tc>
          <w:tcPr>
            <w:tcW w:w="2268" w:type="dxa"/>
          </w:tcPr>
          <w:p w14:paraId="7D072FFE"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17C90D99"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171B76D5" w14:textId="77777777" w:rsidR="00B8174F" w:rsidRPr="00B8174F" w:rsidRDefault="00B8174F" w:rsidP="00B8174F">
            <w:pPr>
              <w:rPr>
                <w:rFonts w:ascii="Calibri" w:eastAsia="Times New Roman" w:hAnsi="Times New Roman" w:cs="Times New Roman"/>
                <w:lang w:val="ru-RU"/>
              </w:rPr>
            </w:pPr>
          </w:p>
        </w:tc>
        <w:tc>
          <w:tcPr>
            <w:tcW w:w="1276" w:type="dxa"/>
          </w:tcPr>
          <w:p w14:paraId="13AA9177" w14:textId="77777777" w:rsidR="00B8174F" w:rsidRPr="00B8174F" w:rsidRDefault="00B8174F" w:rsidP="00B8174F">
            <w:pPr>
              <w:rPr>
                <w:rFonts w:ascii="Calibri" w:eastAsia="Times New Roman" w:hAnsi="Times New Roman" w:cs="Times New Roman"/>
                <w:lang w:val="ru-RU"/>
              </w:rPr>
            </w:pPr>
          </w:p>
        </w:tc>
        <w:tc>
          <w:tcPr>
            <w:tcW w:w="1417" w:type="dxa"/>
          </w:tcPr>
          <w:p w14:paraId="119B2BAB" w14:textId="77777777" w:rsidR="00B8174F" w:rsidRPr="00B8174F" w:rsidRDefault="00B8174F" w:rsidP="00B8174F">
            <w:pPr>
              <w:rPr>
                <w:rFonts w:ascii="Calibri" w:eastAsia="Times New Roman" w:hAnsi="Times New Roman" w:cs="Times New Roman"/>
              </w:rPr>
            </w:pPr>
          </w:p>
          <w:p w14:paraId="08E703C2" w14:textId="77777777" w:rsidR="00B8174F" w:rsidRPr="00B8174F" w:rsidRDefault="00B8174F" w:rsidP="00B8174F">
            <w:pPr>
              <w:rPr>
                <w:rFonts w:ascii="Calibri" w:eastAsia="Times New Roman" w:hAnsi="Times New Roman" w:cs="Times New Roman"/>
                <w:b/>
                <w:bCs/>
                <w:lang w:val="ru-RU"/>
              </w:rPr>
            </w:pPr>
            <w:r w:rsidRPr="00B8174F">
              <w:rPr>
                <w:rFonts w:ascii="Times New Roman" w:eastAsia="Times New Roman" w:hAnsi="Times New Roman" w:cs="Times New Roman"/>
                <w:b/>
                <w:bCs/>
                <w:sz w:val="20"/>
              </w:rPr>
              <w:t>Виключено</w:t>
            </w:r>
          </w:p>
        </w:tc>
        <w:tc>
          <w:tcPr>
            <w:tcW w:w="4948" w:type="dxa"/>
          </w:tcPr>
          <w:p w14:paraId="2187EBA4"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25.11.2020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1555-р.</w:t>
            </w:r>
          </w:p>
        </w:tc>
      </w:tr>
      <w:tr w:rsidR="00B8174F" w:rsidRPr="00B8174F" w14:paraId="49161DE7" w14:textId="77777777" w:rsidTr="00840CE9">
        <w:trPr>
          <w:trHeight w:val="1973"/>
        </w:trPr>
        <w:tc>
          <w:tcPr>
            <w:tcW w:w="898" w:type="dxa"/>
          </w:tcPr>
          <w:p w14:paraId="03963F07"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82.</w:t>
            </w:r>
          </w:p>
        </w:tc>
        <w:tc>
          <w:tcPr>
            <w:tcW w:w="2268" w:type="dxa"/>
          </w:tcPr>
          <w:p w14:paraId="35FC942F" w14:textId="77777777" w:rsidR="00B8174F" w:rsidRPr="00B8174F" w:rsidRDefault="00B8174F" w:rsidP="00B8174F">
            <w:pPr>
              <w:spacing w:before="29"/>
              <w:ind w:right="742"/>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Удосконалення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регулювання</w:t>
            </w:r>
          </w:p>
          <w:p w14:paraId="35CDA219" w14:textId="77777777" w:rsidR="00B8174F" w:rsidRPr="00B8174F" w:rsidRDefault="00B8174F" w:rsidP="00B8174F">
            <w:pPr>
              <w:tabs>
                <w:tab w:val="left" w:pos="1405"/>
              </w:tabs>
              <w:spacing w:before="1"/>
              <w:ind w:right="33"/>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зовнішньоекономічної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діяльності </w:t>
            </w:r>
            <w:r w:rsidRPr="00B8174F">
              <w:rPr>
                <w:rFonts w:ascii="Times New Roman" w:eastAsia="Times New Roman" w:hAnsi="Times New Roman" w:cs="Times New Roman"/>
                <w:spacing w:val="-1"/>
                <w:sz w:val="20"/>
                <w:lang w:val="ru-RU"/>
              </w:rPr>
              <w:t>шляхом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лібералізації</w:t>
            </w:r>
          </w:p>
          <w:p w14:paraId="2CD05673" w14:textId="77777777" w:rsidR="00B8174F" w:rsidRPr="00B8174F" w:rsidRDefault="00B8174F" w:rsidP="00B8174F">
            <w:pPr>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адміністративних</w:t>
            </w:r>
          </w:p>
          <w:p w14:paraId="4F914A8D" w14:textId="77777777" w:rsidR="00B8174F" w:rsidRPr="00B8174F" w:rsidRDefault="00B8174F" w:rsidP="00B8174F">
            <w:pPr>
              <w:tabs>
                <w:tab w:val="left" w:pos="1071"/>
                <w:tab w:val="left" w:pos="1167"/>
                <w:tab w:val="left" w:pos="1398"/>
                <w:tab w:val="left" w:pos="1616"/>
                <w:tab w:val="left" w:pos="1784"/>
              </w:tabs>
              <w:ind w:right="32"/>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послуг у </w:t>
            </w:r>
            <w:r w:rsidRPr="00B8174F">
              <w:rPr>
                <w:rFonts w:ascii="Times New Roman" w:eastAsia="Times New Roman" w:hAnsi="Times New Roman" w:cs="Times New Roman"/>
                <w:spacing w:val="-1"/>
                <w:sz w:val="20"/>
                <w:lang w:val="ru-RU"/>
              </w:rPr>
              <w:t>сфері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зовнішньоекономічної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діяльності, </w:t>
            </w:r>
            <w:r w:rsidRPr="00B8174F">
              <w:rPr>
                <w:rFonts w:ascii="Times New Roman" w:eastAsia="Times New Roman" w:hAnsi="Times New Roman" w:cs="Times New Roman"/>
                <w:spacing w:val="-1"/>
                <w:sz w:val="20"/>
                <w:lang w:val="ru-RU"/>
              </w:rPr>
              <w:t xml:space="preserve"> зокрема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щодо </w:t>
            </w:r>
            <w:r w:rsidRPr="00B8174F">
              <w:rPr>
                <w:rFonts w:ascii="Times New Roman" w:eastAsia="Times New Roman" w:hAnsi="Times New Roman" w:cs="Times New Roman"/>
                <w:spacing w:val="-1"/>
                <w:sz w:val="20"/>
                <w:lang w:val="ru-RU"/>
              </w:rPr>
              <w:t>мінімізації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документів </w:t>
            </w:r>
            <w:r w:rsidRPr="00B8174F">
              <w:rPr>
                <w:rFonts w:ascii="Times New Roman" w:eastAsia="Times New Roman" w:hAnsi="Times New Roman" w:cs="Times New Roman"/>
                <w:spacing w:val="-1"/>
                <w:sz w:val="20"/>
                <w:lang w:val="ru-RU"/>
              </w:rPr>
              <w:t>для</w:t>
            </w:r>
            <w:r w:rsidRPr="00B8174F">
              <w:rPr>
                <w:rFonts w:ascii="Times New Roman" w:eastAsia="Times New Roman" w:hAnsi="Times New Roman" w:cs="Times New Roman"/>
                <w:sz w:val="20"/>
                <w:lang w:val="ru-RU"/>
              </w:rPr>
              <w:t xml:space="preserve"> отримання </w:t>
            </w:r>
            <w:r w:rsidRPr="00B8174F">
              <w:rPr>
                <w:rFonts w:ascii="Times New Roman" w:eastAsia="Times New Roman" w:hAnsi="Times New Roman" w:cs="Times New Roman"/>
                <w:spacing w:val="-1"/>
                <w:sz w:val="20"/>
                <w:lang w:val="ru-RU"/>
              </w:rPr>
              <w:t>ліцензії,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виключногопереліку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підстав</w:t>
            </w:r>
            <w:r w:rsidRPr="00B8174F">
              <w:rPr>
                <w:rFonts w:ascii="Times New Roman" w:eastAsia="Times New Roman" w:hAnsi="Times New Roman" w:cs="Times New Roman"/>
                <w:spacing w:val="39"/>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41"/>
                <w:sz w:val="20"/>
                <w:lang w:val="ru-RU"/>
              </w:rPr>
              <w:t xml:space="preserve"> </w:t>
            </w:r>
            <w:r w:rsidRPr="00B8174F">
              <w:rPr>
                <w:rFonts w:ascii="Times New Roman" w:eastAsia="Times New Roman" w:hAnsi="Times New Roman" w:cs="Times New Roman"/>
                <w:sz w:val="20"/>
                <w:lang w:val="ru-RU"/>
              </w:rPr>
              <w:t>відмови,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надання </w:t>
            </w:r>
            <w:r w:rsidRPr="00B8174F">
              <w:rPr>
                <w:rFonts w:ascii="Times New Roman" w:eastAsia="Times New Roman" w:hAnsi="Times New Roman" w:cs="Times New Roman"/>
                <w:spacing w:val="-1"/>
                <w:sz w:val="20"/>
                <w:lang w:val="ru-RU"/>
              </w:rPr>
              <w:t>можливості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lastRenderedPageBreak/>
              <w:t>подання</w:t>
            </w:r>
            <w:r w:rsidRPr="00B8174F">
              <w:rPr>
                <w:rFonts w:ascii="Times New Roman" w:eastAsia="Times New Roman" w:hAnsi="Times New Roman" w:cs="Times New Roman"/>
                <w:spacing w:val="85"/>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83"/>
                <w:sz w:val="20"/>
                <w:lang w:val="ru-RU"/>
              </w:rPr>
              <w:t xml:space="preserve"> </w:t>
            </w:r>
            <w:r w:rsidRPr="00B8174F">
              <w:rPr>
                <w:rFonts w:ascii="Times New Roman" w:eastAsia="Times New Roman" w:hAnsi="Times New Roman" w:cs="Times New Roman"/>
                <w:sz w:val="20"/>
                <w:lang w:val="ru-RU"/>
              </w:rPr>
              <w:t>в</w:t>
            </w:r>
          </w:p>
          <w:p w14:paraId="13E5D5B9"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електронній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формі,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також</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обов’язкове</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відомостей</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видані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ліцензії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інформаційної системи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митниці</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«Єдине</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вікно»</w:t>
            </w:r>
          </w:p>
          <w:p w14:paraId="7344CD28"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317F6527"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lastRenderedPageBreak/>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лібералізації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адміністративних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послуг у </w:t>
            </w:r>
            <w:r w:rsidRPr="00B8174F">
              <w:rPr>
                <w:rFonts w:ascii="Times New Roman" w:eastAsia="Times New Roman" w:hAnsi="Times New Roman" w:cs="Times New Roman"/>
                <w:spacing w:val="-1"/>
                <w:sz w:val="20"/>
                <w:lang w:val="ru-RU"/>
              </w:rPr>
              <w:t>сфері</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зовнішньоекономічної</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діяльності»</w:t>
            </w:r>
          </w:p>
        </w:tc>
        <w:tc>
          <w:tcPr>
            <w:tcW w:w="1972" w:type="dxa"/>
          </w:tcPr>
          <w:p w14:paraId="7F58591D" w14:textId="77777777" w:rsidR="00B8174F" w:rsidRPr="00B8174F" w:rsidRDefault="00B8174F" w:rsidP="00B8174F">
            <w:pPr>
              <w:spacing w:before="2"/>
              <w:rPr>
                <w:rFonts w:ascii="Calibri" w:eastAsia="Times New Roman" w:hAnsi="Times New Roman" w:cs="Times New Roman"/>
                <w:sz w:val="21"/>
                <w:lang w:val="ru-RU"/>
              </w:rPr>
            </w:pPr>
          </w:p>
          <w:p w14:paraId="7B5FA677"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Мінекономіки</w:t>
            </w:r>
          </w:p>
        </w:tc>
        <w:tc>
          <w:tcPr>
            <w:tcW w:w="1276" w:type="dxa"/>
          </w:tcPr>
          <w:p w14:paraId="1F822A07" w14:textId="77777777" w:rsidR="00B8174F" w:rsidRPr="00B8174F" w:rsidRDefault="00B8174F" w:rsidP="00B8174F">
            <w:pPr>
              <w:rPr>
                <w:rFonts w:ascii="Calibri" w:eastAsia="Times New Roman" w:hAnsi="Times New Roman" w:cs="Times New Roman"/>
              </w:rPr>
            </w:pPr>
          </w:p>
          <w:p w14:paraId="5F931FB0"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2A339847" w14:textId="77777777" w:rsidR="00B8174F" w:rsidRPr="00B8174F" w:rsidRDefault="00B8174F" w:rsidP="00B8174F">
            <w:pPr>
              <w:spacing w:before="2"/>
              <w:rPr>
                <w:rFonts w:ascii="Calibri" w:eastAsia="Times New Roman" w:hAnsi="Times New Roman" w:cs="Times New Roman"/>
                <w:sz w:val="21"/>
              </w:rPr>
            </w:pPr>
          </w:p>
          <w:p w14:paraId="1865A081" w14:textId="3108F0CA" w:rsidR="00B8174F" w:rsidRPr="00B8174F" w:rsidRDefault="00132A37" w:rsidP="00B8174F">
            <w:pPr>
              <w:rPr>
                <w:rFonts w:ascii="Calibri" w:eastAsia="Times New Roman" w:hAnsi="Times New Roman" w:cs="Times New Roman"/>
                <w:lang w:val="ru-RU"/>
              </w:rPr>
            </w:pPr>
            <w:r w:rsidRPr="00132A37">
              <w:rPr>
                <w:rFonts w:ascii="Calibri" w:eastAsia="Times New Roman" w:hAnsi="Times New Roman" w:cs="Times New Roman"/>
                <w:sz w:val="20"/>
                <w:szCs w:val="20"/>
                <w:lang w:val="ru-RU"/>
              </w:rPr>
              <w:t>Виконано</w:t>
            </w:r>
          </w:p>
        </w:tc>
        <w:tc>
          <w:tcPr>
            <w:tcW w:w="4948" w:type="dxa"/>
          </w:tcPr>
          <w:p w14:paraId="0DCB3DFF"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зареєстровано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розроблений</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Мінекономіки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лібералізації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адміністративних послуг у сфері зовнішньоекономічної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(реєстраційний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номер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5167 від 26.02.21).</w:t>
            </w:r>
          </w:p>
        </w:tc>
      </w:tr>
      <w:tr w:rsidR="00B8174F" w:rsidRPr="00B8174F" w14:paraId="2FADF1D4" w14:textId="77777777" w:rsidTr="00840CE9">
        <w:trPr>
          <w:trHeight w:val="3281"/>
        </w:trPr>
        <w:tc>
          <w:tcPr>
            <w:tcW w:w="898" w:type="dxa"/>
          </w:tcPr>
          <w:p w14:paraId="7085FE95" w14:textId="77777777" w:rsidR="00B8174F" w:rsidRPr="00B8174F" w:rsidRDefault="00B8174F" w:rsidP="00B8174F">
            <w:pPr>
              <w:spacing w:before="6"/>
              <w:rPr>
                <w:rFonts w:ascii="Calibri" w:eastAsia="Times New Roman" w:hAnsi="Times New Roman" w:cs="Times New Roman"/>
                <w:sz w:val="27"/>
                <w:lang w:val="ru-RU"/>
              </w:rPr>
            </w:pPr>
          </w:p>
          <w:p w14:paraId="5F8487E6"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83.</w:t>
            </w:r>
          </w:p>
        </w:tc>
        <w:tc>
          <w:tcPr>
            <w:tcW w:w="2268" w:type="dxa"/>
          </w:tcPr>
          <w:p w14:paraId="7A5E6070" w14:textId="77777777" w:rsidR="00B8174F" w:rsidRPr="00B8174F" w:rsidRDefault="00B8174F" w:rsidP="00B8174F">
            <w:pPr>
              <w:spacing w:before="29"/>
              <w:ind w:right="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Лібералізація</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процедур</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державного</w:t>
            </w:r>
          </w:p>
          <w:p w14:paraId="11A69962" w14:textId="77777777" w:rsidR="00B8174F" w:rsidRPr="00B8174F" w:rsidRDefault="00B8174F" w:rsidP="00B8174F">
            <w:pPr>
              <w:spacing w:before="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регулювання</w:t>
            </w:r>
          </w:p>
          <w:p w14:paraId="3F56FF45" w14:textId="77777777" w:rsidR="00B8174F" w:rsidRPr="00B8174F" w:rsidRDefault="00B8174F" w:rsidP="00B8174F">
            <w:pPr>
              <w:tabs>
                <w:tab w:val="left" w:pos="1069"/>
                <w:tab w:val="left" w:pos="1901"/>
              </w:tabs>
              <w:ind w:right="33"/>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виробництва,</w:t>
            </w:r>
            <w:r w:rsidRPr="00B8174F">
              <w:rPr>
                <w:rFonts w:ascii="Times New Roman" w:eastAsia="Times New Roman" w:hAnsi="Times New Roman" w:cs="Times New Roman"/>
                <w:spacing w:val="6"/>
                <w:sz w:val="20"/>
                <w:lang w:val="ru-RU"/>
              </w:rPr>
              <w:t xml:space="preserve"> </w:t>
            </w:r>
            <w:r w:rsidRPr="00B8174F">
              <w:rPr>
                <w:rFonts w:ascii="Times New Roman" w:eastAsia="Times New Roman" w:hAnsi="Times New Roman" w:cs="Times New Roman"/>
                <w:sz w:val="20"/>
                <w:lang w:val="ru-RU"/>
              </w:rPr>
              <w:t>торгівлі,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імпорту/експорту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товарів</w:t>
            </w:r>
            <w:r w:rsidRPr="00B8174F">
              <w:rPr>
                <w:rFonts w:ascii="Times New Roman" w:eastAsia="Times New Roman" w:hAnsi="Times New Roman" w:cs="Times New Roman"/>
                <w:spacing w:val="-1"/>
                <w:sz w:val="20"/>
                <w:lang w:val="ru-RU"/>
              </w:rPr>
              <w:t>військового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призначення </w:t>
            </w:r>
            <w:r w:rsidRPr="00B8174F">
              <w:rPr>
                <w:rFonts w:ascii="Times New Roman" w:eastAsia="Times New Roman" w:hAnsi="Times New Roman" w:cs="Times New Roman"/>
                <w:spacing w:val="-2"/>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подвійного</w:t>
            </w:r>
          </w:p>
          <w:p w14:paraId="078BDC87"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використання.</w:t>
            </w:r>
          </w:p>
          <w:p w14:paraId="1B97CE15" w14:textId="77777777" w:rsidR="00B8174F" w:rsidRPr="00B8174F" w:rsidRDefault="00B8174F" w:rsidP="00B8174F">
            <w:pPr>
              <w:tabs>
                <w:tab w:val="left" w:pos="1787"/>
                <w:tab w:val="left" w:pos="1904"/>
              </w:tabs>
              <w:spacing w:before="1"/>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Спрощення </w:t>
            </w:r>
            <w:r w:rsidRPr="00B8174F">
              <w:rPr>
                <w:rFonts w:ascii="Times New Roman" w:eastAsia="Times New Roman" w:hAnsi="Times New Roman" w:cs="Times New Roman"/>
                <w:spacing w:val="-1"/>
                <w:sz w:val="20"/>
                <w:lang w:val="ru-RU"/>
              </w:rPr>
              <w:t>або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ліквідація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процедур</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реєстрації</w:t>
            </w:r>
            <w:r w:rsidRPr="00B8174F">
              <w:rPr>
                <w:rFonts w:ascii="Times New Roman" w:eastAsia="Times New Roman" w:hAnsi="Times New Roman" w:cs="Times New Roman"/>
                <w:sz w:val="20"/>
                <w:lang w:val="ru-RU"/>
              </w:rPr>
              <w:tab/>
              <w:t xml:space="preserve"> </w:t>
            </w:r>
            <w:r w:rsidRPr="00B8174F">
              <w:rPr>
                <w:rFonts w:ascii="Times New Roman" w:eastAsia="Times New Roman" w:hAnsi="Times New Roman" w:cs="Times New Roman"/>
                <w:spacing w:val="-3"/>
                <w:sz w:val="20"/>
                <w:lang w:val="ru-RU"/>
              </w:rPr>
              <w:t>та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сертифікації,</w:t>
            </w:r>
          </w:p>
          <w:p w14:paraId="29C9C775" w14:textId="77777777" w:rsidR="00B8174F" w:rsidRPr="00B8174F" w:rsidRDefault="00B8174F" w:rsidP="00B8174F">
            <w:pPr>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подвійного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регулювання,</w:t>
            </w:r>
          </w:p>
          <w:p w14:paraId="3CF5A673"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додаткових погоджень.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Створення рівних умов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всіх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суб’єктів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господарювання різних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форм власності</w:t>
            </w:r>
          </w:p>
          <w:p w14:paraId="36FF668A"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7F0D9106"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 України «Про 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липня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1999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 №</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1228»</w:t>
            </w:r>
          </w:p>
        </w:tc>
        <w:tc>
          <w:tcPr>
            <w:tcW w:w="1972" w:type="dxa"/>
          </w:tcPr>
          <w:p w14:paraId="46818BAA" w14:textId="77777777" w:rsidR="00B8174F" w:rsidRPr="00B8174F" w:rsidRDefault="00B8174F" w:rsidP="00B8174F">
            <w:pPr>
              <w:spacing w:before="8"/>
              <w:rPr>
                <w:rFonts w:ascii="Calibri" w:eastAsia="Times New Roman" w:hAnsi="Times New Roman" w:cs="Times New Roman"/>
                <w:sz w:val="30"/>
                <w:lang w:val="ru-RU"/>
              </w:rPr>
            </w:pPr>
          </w:p>
          <w:p w14:paraId="72D7D597"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z w:val="20"/>
              </w:rPr>
              <w:t>Мінекономіки</w:t>
            </w:r>
            <w:r w:rsidRPr="00B8174F">
              <w:rPr>
                <w:rFonts w:ascii="Times New Roman" w:eastAsia="Times New Roman" w:hAnsi="Times New Roman" w:cs="Times New Roman"/>
                <w:spacing w:val="1"/>
                <w:sz w:val="20"/>
              </w:rPr>
              <w:t xml:space="preserve"> </w:t>
            </w:r>
          </w:p>
          <w:p w14:paraId="5D2A0414"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Держекспортконтроль</w:t>
            </w:r>
          </w:p>
          <w:p w14:paraId="2FEB67C8" w14:textId="77777777" w:rsidR="00B8174F" w:rsidRPr="00B8174F" w:rsidRDefault="00B8174F" w:rsidP="00B8174F">
            <w:pPr>
              <w:rPr>
                <w:rFonts w:ascii="Times New Roman" w:eastAsia="Times New Roman" w:hAnsi="Times New Roman" w:cs="Times New Roman"/>
                <w:sz w:val="20"/>
              </w:rPr>
            </w:pPr>
          </w:p>
        </w:tc>
        <w:tc>
          <w:tcPr>
            <w:tcW w:w="1276" w:type="dxa"/>
          </w:tcPr>
          <w:p w14:paraId="74F92870" w14:textId="77777777" w:rsidR="00B8174F" w:rsidRPr="00B8174F" w:rsidRDefault="00B8174F" w:rsidP="00B8174F">
            <w:pPr>
              <w:rPr>
                <w:rFonts w:ascii="Calibri" w:eastAsia="Times New Roman" w:hAnsi="Times New Roman" w:cs="Times New Roman"/>
              </w:rPr>
            </w:pPr>
          </w:p>
          <w:p w14:paraId="15914727"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 xml:space="preserve">I квартал </w:t>
            </w:r>
          </w:p>
          <w:p w14:paraId="01635D64"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5C027DF9" w14:textId="77777777" w:rsidR="00B8174F" w:rsidRPr="00B8174F" w:rsidRDefault="00B8174F" w:rsidP="00B8174F">
            <w:pPr>
              <w:spacing w:before="6"/>
              <w:rPr>
                <w:rFonts w:ascii="Calibri" w:eastAsia="Times New Roman" w:hAnsi="Times New Roman" w:cs="Times New Roman"/>
                <w:sz w:val="27"/>
              </w:rPr>
            </w:pPr>
          </w:p>
          <w:p w14:paraId="66A79F9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47A21289"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08.04.2020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504</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 Міністрів України від 8 червня 1998 р. № 838 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12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липня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1999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1228».</w:t>
            </w:r>
          </w:p>
        </w:tc>
      </w:tr>
      <w:tr w:rsidR="00B8174F" w:rsidRPr="00B8174F" w14:paraId="6DAD4569" w14:textId="77777777" w:rsidTr="00840CE9">
        <w:trPr>
          <w:trHeight w:val="2974"/>
        </w:trPr>
        <w:tc>
          <w:tcPr>
            <w:tcW w:w="898" w:type="dxa"/>
          </w:tcPr>
          <w:p w14:paraId="3F23269C" w14:textId="77777777" w:rsidR="00B8174F" w:rsidRPr="00B8174F" w:rsidRDefault="00B8174F" w:rsidP="00B8174F">
            <w:pPr>
              <w:spacing w:before="12"/>
              <w:rPr>
                <w:rFonts w:ascii="Calibri" w:eastAsia="Times New Roman" w:hAnsi="Times New Roman" w:cs="Times New Roman"/>
                <w:sz w:val="17"/>
                <w:lang w:val="ru-RU"/>
              </w:rPr>
            </w:pPr>
          </w:p>
          <w:p w14:paraId="428D0B49"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84.</w:t>
            </w:r>
          </w:p>
        </w:tc>
        <w:tc>
          <w:tcPr>
            <w:tcW w:w="2268" w:type="dxa"/>
          </w:tcPr>
          <w:p w14:paraId="37F6B67A" w14:textId="77777777" w:rsidR="00B8174F" w:rsidRPr="00B8174F" w:rsidRDefault="00B8174F" w:rsidP="00B8174F">
            <w:pPr>
              <w:spacing w:before="29"/>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Спрощення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процедури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складання звітності під</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час</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списання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товарно-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матеріальних</w:t>
            </w:r>
          </w:p>
          <w:p w14:paraId="0EC340B0" w14:textId="77777777" w:rsidR="00B8174F" w:rsidRPr="00B8174F" w:rsidRDefault="00B8174F" w:rsidP="00B8174F">
            <w:pPr>
              <w:tabs>
                <w:tab w:val="left" w:pos="2000"/>
              </w:tabs>
              <w:spacing w:line="229" w:lineRule="exact"/>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Цінностей з</w:t>
            </w:r>
          </w:p>
          <w:p w14:paraId="739555A9"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урахуванням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природних витрат</w:t>
            </w:r>
          </w:p>
        </w:tc>
        <w:tc>
          <w:tcPr>
            <w:tcW w:w="2977" w:type="dxa"/>
          </w:tcPr>
          <w:p w14:paraId="4304174D"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проектів актів Кабінету 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застарілих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нормативно-правових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регулюють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процедури складання звітності під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w:t>
            </w:r>
            <w:r w:rsidRPr="00B8174F">
              <w:rPr>
                <w:rFonts w:ascii="Times New Roman" w:eastAsia="Times New Roman" w:hAnsi="Times New Roman" w:cs="Times New Roman"/>
                <w:sz w:val="20"/>
                <w:lang w:val="ru-RU"/>
              </w:rPr>
              <w:tab/>
              <w:t>списання товарно-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матеріальних цінностей</w:t>
            </w:r>
          </w:p>
        </w:tc>
        <w:tc>
          <w:tcPr>
            <w:tcW w:w="1972" w:type="dxa"/>
          </w:tcPr>
          <w:p w14:paraId="0EFEB5D3" w14:textId="77777777" w:rsidR="00B8174F" w:rsidRPr="00B8174F" w:rsidRDefault="00B8174F" w:rsidP="00B8174F">
            <w:pPr>
              <w:spacing w:before="3"/>
              <w:rPr>
                <w:rFonts w:ascii="Calibri" w:eastAsia="Times New Roman" w:hAnsi="Times New Roman" w:cs="Times New Roman"/>
                <w:sz w:val="24"/>
                <w:lang w:val="ru-RU"/>
              </w:rPr>
            </w:pPr>
          </w:p>
          <w:p w14:paraId="5C9212C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lang w:val="ru-RU"/>
              </w:rPr>
              <w:t>Міністерства інші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центральні</w:t>
            </w:r>
            <w:r w:rsidRPr="00B8174F">
              <w:rPr>
                <w:rFonts w:ascii="Times New Roman" w:eastAsia="Times New Roman" w:hAnsi="Times New Roman" w:cs="Times New Roman"/>
                <w:spacing w:val="-9"/>
                <w:sz w:val="20"/>
                <w:lang w:val="ru-RU"/>
              </w:rPr>
              <w:t xml:space="preserve"> </w:t>
            </w:r>
            <w:r w:rsidRPr="00B8174F">
              <w:rPr>
                <w:rFonts w:ascii="Times New Roman" w:eastAsia="Times New Roman" w:hAnsi="Times New Roman" w:cs="Times New Roman"/>
                <w:sz w:val="20"/>
                <w:lang w:val="ru-RU"/>
              </w:rPr>
              <w:t>органи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виконавчої влади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 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компетенції</w:t>
            </w:r>
          </w:p>
        </w:tc>
        <w:tc>
          <w:tcPr>
            <w:tcW w:w="1276" w:type="dxa"/>
          </w:tcPr>
          <w:p w14:paraId="6AE64B4E" w14:textId="77777777" w:rsidR="00B8174F" w:rsidRPr="00B8174F" w:rsidRDefault="00B8174F" w:rsidP="00B8174F">
            <w:pPr>
              <w:spacing w:before="6"/>
              <w:rPr>
                <w:rFonts w:ascii="Calibri" w:eastAsia="Times New Roman" w:hAnsi="Times New Roman" w:cs="Times New Roman"/>
                <w:sz w:val="30"/>
                <w:lang w:val="ru-RU"/>
              </w:rPr>
            </w:pPr>
          </w:p>
          <w:p w14:paraId="1FE3DD5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rPr>
              <w:t xml:space="preserve">III </w:t>
            </w:r>
            <w:r w:rsidRPr="00B8174F">
              <w:rPr>
                <w:rFonts w:ascii="Times New Roman" w:eastAsia="Times New Roman" w:hAnsi="Times New Roman" w:cs="Times New Roman"/>
                <w:sz w:val="20"/>
              </w:rPr>
              <w:t>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03AED23C" w14:textId="77777777" w:rsidR="00B8174F" w:rsidRPr="00B8174F" w:rsidRDefault="00B8174F" w:rsidP="00B8174F">
            <w:pPr>
              <w:spacing w:before="12"/>
              <w:rPr>
                <w:rFonts w:ascii="Calibri" w:eastAsia="Times New Roman" w:hAnsi="Times New Roman" w:cs="Times New Roman"/>
                <w:sz w:val="17"/>
              </w:rPr>
            </w:pPr>
          </w:p>
          <w:p w14:paraId="64C3FECB"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4E129806" w14:textId="77777777" w:rsidR="00B8174F" w:rsidRPr="00B8174F" w:rsidRDefault="00B8174F" w:rsidP="00B8174F">
            <w:pPr>
              <w:spacing w:before="2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Постановою</w:t>
            </w:r>
            <w:r w:rsidRPr="00B8174F">
              <w:rPr>
                <w:rFonts w:ascii="Times New Roman" w:eastAsia="Times New Roman" w:hAnsi="Times New Roman" w:cs="Times New Roman"/>
                <w:spacing w:val="26"/>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25"/>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6"/>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25"/>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26"/>
                <w:sz w:val="20"/>
                <w:lang w:val="ru-RU"/>
              </w:rPr>
              <w:t xml:space="preserve"> </w:t>
            </w:r>
            <w:r w:rsidRPr="00B8174F">
              <w:rPr>
                <w:rFonts w:ascii="Times New Roman" w:eastAsia="Times New Roman" w:hAnsi="Times New Roman" w:cs="Times New Roman"/>
                <w:sz w:val="20"/>
                <w:lang w:val="ru-RU"/>
              </w:rPr>
              <w:t>09.09.2020</w:t>
            </w:r>
          </w:p>
          <w:p w14:paraId="3A5EF5B2" w14:textId="77777777" w:rsidR="00B8174F" w:rsidRPr="00B8174F" w:rsidRDefault="00B8174F" w:rsidP="00B8174F">
            <w:pPr>
              <w:ind w:right="38"/>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814</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списання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об’єктів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державної власності. Наказом Держпродспоживслужби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17.09.2020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617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Методичні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рекомендації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підготовки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дозволу</w:t>
            </w:r>
            <w:r w:rsidRPr="00B8174F">
              <w:rPr>
                <w:rFonts w:ascii="Times New Roman" w:eastAsia="Times New Roman" w:hAnsi="Times New Roman" w:cs="Times New Roman"/>
                <w:spacing w:val="23"/>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26"/>
                <w:sz w:val="20"/>
                <w:lang w:val="ru-RU"/>
              </w:rPr>
              <w:t xml:space="preserve"> </w:t>
            </w:r>
            <w:r w:rsidRPr="00B8174F">
              <w:rPr>
                <w:rFonts w:ascii="Times New Roman" w:eastAsia="Times New Roman" w:hAnsi="Times New Roman" w:cs="Times New Roman"/>
                <w:sz w:val="20"/>
                <w:lang w:val="ru-RU"/>
              </w:rPr>
              <w:t>списання</w:t>
            </w:r>
            <w:r w:rsidRPr="00B8174F">
              <w:rPr>
                <w:rFonts w:ascii="Times New Roman" w:eastAsia="Times New Roman" w:hAnsi="Times New Roman" w:cs="Times New Roman"/>
                <w:spacing w:val="26"/>
                <w:sz w:val="20"/>
                <w:lang w:val="ru-RU"/>
              </w:rPr>
              <w:t xml:space="preserve"> </w:t>
            </w:r>
            <w:r w:rsidRPr="00B8174F">
              <w:rPr>
                <w:rFonts w:ascii="Times New Roman" w:eastAsia="Times New Roman" w:hAnsi="Times New Roman" w:cs="Times New Roman"/>
                <w:sz w:val="20"/>
                <w:lang w:val="ru-RU"/>
              </w:rPr>
              <w:t>державного</w:t>
            </w:r>
            <w:r w:rsidRPr="00B8174F">
              <w:rPr>
                <w:rFonts w:ascii="Times New Roman" w:eastAsia="Times New Roman" w:hAnsi="Times New Roman" w:cs="Times New Roman"/>
                <w:spacing w:val="27"/>
                <w:sz w:val="20"/>
                <w:lang w:val="ru-RU"/>
              </w:rPr>
              <w:t xml:space="preserve"> </w:t>
            </w:r>
            <w:r w:rsidRPr="00B8174F">
              <w:rPr>
                <w:rFonts w:ascii="Times New Roman" w:eastAsia="Times New Roman" w:hAnsi="Times New Roman" w:cs="Times New Roman"/>
                <w:sz w:val="20"/>
                <w:lang w:val="ru-RU"/>
              </w:rPr>
              <w:t>майна,</w:t>
            </w:r>
            <w:r w:rsidRPr="00B8174F">
              <w:rPr>
                <w:rFonts w:ascii="Times New Roman" w:eastAsia="Times New Roman" w:hAnsi="Times New Roman" w:cs="Times New Roman"/>
                <w:spacing w:val="25"/>
                <w:sz w:val="20"/>
                <w:lang w:val="ru-RU"/>
              </w:rPr>
              <w:t xml:space="preserve"> </w:t>
            </w:r>
            <w:r w:rsidRPr="00B8174F">
              <w:rPr>
                <w:rFonts w:ascii="Times New Roman" w:eastAsia="Times New Roman" w:hAnsi="Times New Roman" w:cs="Times New Roman"/>
                <w:sz w:val="20"/>
                <w:lang w:val="ru-RU"/>
              </w:rPr>
              <w:t>яке</w:t>
            </w:r>
            <w:r w:rsidRPr="00B8174F">
              <w:rPr>
                <w:rFonts w:ascii="Times New Roman" w:eastAsia="Times New Roman" w:hAnsi="Times New Roman" w:cs="Times New Roman"/>
                <w:spacing w:val="26"/>
                <w:sz w:val="20"/>
                <w:lang w:val="ru-RU"/>
              </w:rPr>
              <w:t xml:space="preserve"> </w:t>
            </w:r>
            <w:r w:rsidRPr="00B8174F">
              <w:rPr>
                <w:rFonts w:ascii="Times New Roman" w:eastAsia="Times New Roman" w:hAnsi="Times New Roman" w:cs="Times New Roman"/>
                <w:sz w:val="20"/>
                <w:lang w:val="ru-RU"/>
              </w:rPr>
              <w:t>закріплене</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 підприємствами та установами, що належать до сфери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управління</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Держпродспоживслужби.</w:t>
            </w:r>
          </w:p>
          <w:p w14:paraId="68048D7F"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Іншими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ЦОВВ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повідомлялось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відсутність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нормативно-правових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регулюють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процедури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складання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звітності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списання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товарно-матеріальних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цінностей.</w:t>
            </w:r>
          </w:p>
          <w:p w14:paraId="11B52731"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tc>
      </w:tr>
      <w:tr w:rsidR="00B8174F" w:rsidRPr="00B8174F" w14:paraId="15B14709" w14:textId="77777777" w:rsidTr="00840CE9">
        <w:trPr>
          <w:trHeight w:val="1406"/>
        </w:trPr>
        <w:tc>
          <w:tcPr>
            <w:tcW w:w="898" w:type="dxa"/>
          </w:tcPr>
          <w:p w14:paraId="2B4CB958" w14:textId="77777777" w:rsidR="00B8174F" w:rsidRPr="00B8174F" w:rsidRDefault="00B8174F" w:rsidP="00B8174F">
            <w:pPr>
              <w:spacing w:before="8"/>
              <w:rPr>
                <w:rFonts w:ascii="Calibri" w:eastAsia="Times New Roman" w:hAnsi="Times New Roman" w:cs="Times New Roman"/>
                <w:sz w:val="30"/>
                <w:lang w:val="ru-RU"/>
              </w:rPr>
            </w:pPr>
          </w:p>
          <w:p w14:paraId="396F2389"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85.</w:t>
            </w:r>
          </w:p>
        </w:tc>
        <w:tc>
          <w:tcPr>
            <w:tcW w:w="2268" w:type="dxa"/>
          </w:tcPr>
          <w:p w14:paraId="77B30BF1" w14:textId="77777777" w:rsidR="00B8174F" w:rsidRPr="00B8174F" w:rsidRDefault="00B8174F" w:rsidP="00B8174F">
            <w:pPr>
              <w:tabs>
                <w:tab w:val="left" w:pos="1983"/>
              </w:tabs>
              <w:spacing w:before="2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Переведення в</w:t>
            </w:r>
          </w:p>
          <w:p w14:paraId="2ADE2034"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електронну</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форму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звіту про використання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марок </w:t>
            </w:r>
            <w:r w:rsidRPr="00B8174F">
              <w:rPr>
                <w:rFonts w:ascii="Times New Roman" w:eastAsia="Times New Roman" w:hAnsi="Times New Roman" w:cs="Times New Roman"/>
                <w:spacing w:val="-1"/>
                <w:sz w:val="20"/>
                <w:lang w:val="ru-RU"/>
              </w:rPr>
              <w:t xml:space="preserve">акцизного </w:t>
            </w:r>
            <w:r w:rsidRPr="00B8174F">
              <w:rPr>
                <w:rFonts w:ascii="Times New Roman" w:eastAsia="Times New Roman" w:hAnsi="Times New Roman" w:cs="Times New Roman"/>
                <w:sz w:val="20"/>
                <w:lang w:val="ru-RU"/>
              </w:rPr>
              <w:t>податку</w:t>
            </w:r>
          </w:p>
        </w:tc>
        <w:tc>
          <w:tcPr>
            <w:tcW w:w="2977" w:type="dxa"/>
          </w:tcPr>
          <w:p w14:paraId="268623EA"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Прийняття </w:t>
            </w:r>
            <w:r w:rsidRPr="00B8174F">
              <w:rPr>
                <w:rFonts w:ascii="Times New Roman" w:eastAsia="Times New Roman" w:hAnsi="Times New Roman" w:cs="Times New Roman"/>
                <w:spacing w:val="-1"/>
                <w:sz w:val="20"/>
                <w:lang w:val="ru-RU"/>
              </w:rPr>
              <w:t>відповідного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нормативно-правового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забезпечить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переведення</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всіх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звітів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форму</w:t>
            </w:r>
          </w:p>
        </w:tc>
        <w:tc>
          <w:tcPr>
            <w:tcW w:w="1972" w:type="dxa"/>
          </w:tcPr>
          <w:p w14:paraId="031C8441" w14:textId="77777777" w:rsidR="00B8174F" w:rsidRPr="00B8174F" w:rsidRDefault="00B8174F" w:rsidP="00B8174F">
            <w:pPr>
              <w:spacing w:before="3"/>
              <w:rPr>
                <w:rFonts w:ascii="Calibri" w:eastAsia="Times New Roman" w:hAnsi="Times New Roman" w:cs="Times New Roman"/>
                <w:sz w:val="21"/>
                <w:lang w:val="ru-RU"/>
              </w:rPr>
            </w:pPr>
          </w:p>
          <w:p w14:paraId="780A6696" w14:textId="77777777" w:rsidR="00B8174F" w:rsidRPr="00B8174F" w:rsidRDefault="00B8174F" w:rsidP="00B8174F">
            <w:pPr>
              <w:rPr>
                <w:rFonts w:ascii="Times New Roman" w:eastAsia="Times New Roman" w:hAnsi="Times New Roman" w:cs="Times New Roman"/>
                <w:spacing w:val="-48"/>
                <w:sz w:val="20"/>
              </w:rPr>
            </w:pPr>
            <w:r w:rsidRPr="00B8174F">
              <w:rPr>
                <w:rFonts w:ascii="Times New Roman" w:eastAsia="Times New Roman" w:hAnsi="Times New Roman" w:cs="Times New Roman"/>
                <w:sz w:val="20"/>
              </w:rPr>
              <w:t>Мінфін</w:t>
            </w:r>
            <w:r w:rsidRPr="00B8174F">
              <w:rPr>
                <w:rFonts w:ascii="Times New Roman" w:eastAsia="Times New Roman" w:hAnsi="Times New Roman" w:cs="Times New Roman"/>
                <w:spacing w:val="-48"/>
                <w:sz w:val="20"/>
              </w:rPr>
              <w:t xml:space="preserve"> </w:t>
            </w:r>
          </w:p>
          <w:p w14:paraId="420E727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ДПС</w:t>
            </w:r>
          </w:p>
        </w:tc>
        <w:tc>
          <w:tcPr>
            <w:tcW w:w="1276" w:type="dxa"/>
          </w:tcPr>
          <w:p w14:paraId="3F4943D3" w14:textId="77777777" w:rsidR="00B8174F" w:rsidRPr="00B8174F" w:rsidRDefault="00B8174F" w:rsidP="00B8174F">
            <w:pPr>
              <w:spacing w:before="3"/>
              <w:rPr>
                <w:rFonts w:ascii="Calibri" w:eastAsia="Times New Roman" w:hAnsi="Times New Roman" w:cs="Times New Roman"/>
                <w:sz w:val="21"/>
              </w:rPr>
            </w:pPr>
          </w:p>
          <w:p w14:paraId="78BBC945"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II квартал</w:t>
            </w:r>
          </w:p>
          <w:p w14:paraId="5725512E"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DA827F4" w14:textId="77777777" w:rsidR="00B8174F" w:rsidRPr="00B8174F" w:rsidRDefault="00B8174F" w:rsidP="00B8174F">
            <w:pPr>
              <w:spacing w:before="8"/>
              <w:rPr>
                <w:rFonts w:ascii="Calibri" w:eastAsia="Times New Roman" w:hAnsi="Times New Roman" w:cs="Times New Roman"/>
                <w:sz w:val="30"/>
              </w:rPr>
            </w:pPr>
          </w:p>
          <w:p w14:paraId="4711981A"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0904FCD5"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12.02.2020 № 97 «Про внесення змін до Положення 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виготовлення,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зберігання,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продаж</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марок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акцизного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податку</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маркування</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z w:val="20"/>
                <w:lang w:val="ru-RU"/>
              </w:rPr>
              <w:t>алкогольних</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z w:val="20"/>
                <w:lang w:val="ru-RU"/>
              </w:rPr>
              <w:t>напоїв</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тютюнових</w:t>
            </w:r>
          </w:p>
          <w:p w14:paraId="1F6433A0"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виробів».</w:t>
            </w:r>
          </w:p>
          <w:p w14:paraId="621D3619"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tc>
      </w:tr>
      <w:tr w:rsidR="00B8174F" w:rsidRPr="00B8174F" w14:paraId="3EDE2231" w14:textId="77777777" w:rsidTr="00840CE9">
        <w:trPr>
          <w:trHeight w:val="2398"/>
        </w:trPr>
        <w:tc>
          <w:tcPr>
            <w:tcW w:w="898" w:type="dxa"/>
          </w:tcPr>
          <w:p w14:paraId="4CFED19A" w14:textId="77777777" w:rsidR="00B8174F" w:rsidRPr="00B8174F" w:rsidRDefault="00B8174F" w:rsidP="00B8174F">
            <w:pPr>
              <w:rPr>
                <w:rFonts w:ascii="Calibri" w:eastAsia="Times New Roman" w:hAnsi="Times New Roman" w:cs="Times New Roman"/>
              </w:rPr>
            </w:pPr>
          </w:p>
          <w:p w14:paraId="66BBD6A9"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86.</w:t>
            </w:r>
          </w:p>
        </w:tc>
        <w:tc>
          <w:tcPr>
            <w:tcW w:w="2268" w:type="dxa"/>
          </w:tcPr>
          <w:p w14:paraId="4F2709CE"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Переведення</w:t>
            </w:r>
            <w:r w:rsidRPr="00B8174F">
              <w:rPr>
                <w:rFonts w:ascii="Times New Roman" w:eastAsia="Times New Roman" w:hAnsi="Times New Roman" w:cs="Times New Roman"/>
                <w:spacing w:val="11"/>
                <w:sz w:val="20"/>
                <w:lang w:val="ru-RU"/>
              </w:rPr>
              <w:t xml:space="preserve"> </w:t>
            </w:r>
            <w:r w:rsidRPr="00B8174F">
              <w:rPr>
                <w:rFonts w:ascii="Times New Roman" w:eastAsia="Times New Roman" w:hAnsi="Times New Roman" w:cs="Times New Roman"/>
                <w:sz w:val="20"/>
                <w:lang w:val="ru-RU"/>
              </w:rPr>
              <w:t>звітності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операторів,</w:t>
            </w:r>
          </w:p>
          <w:p w14:paraId="27AFF9B5" w14:textId="77777777" w:rsidR="00B8174F" w:rsidRPr="00B8174F" w:rsidRDefault="00B8174F" w:rsidP="00B8174F">
            <w:pPr>
              <w:spacing w:line="228"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провайдерів</w:t>
            </w:r>
          </w:p>
          <w:p w14:paraId="250B4E60"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телекомунікацій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виключно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 електронну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форму</w:t>
            </w:r>
          </w:p>
        </w:tc>
        <w:tc>
          <w:tcPr>
            <w:tcW w:w="2977" w:type="dxa"/>
          </w:tcPr>
          <w:p w14:paraId="3DCA8680"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прийняття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відповідного </w:t>
            </w:r>
            <w:r w:rsidRPr="00B8174F">
              <w:rPr>
                <w:rFonts w:ascii="Times New Roman" w:eastAsia="Times New Roman" w:hAnsi="Times New Roman" w:cs="Times New Roman"/>
                <w:spacing w:val="-1"/>
                <w:sz w:val="20"/>
                <w:lang w:val="ru-RU"/>
              </w:rPr>
              <w:t>нормативно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правового акта</w:t>
            </w:r>
          </w:p>
        </w:tc>
        <w:tc>
          <w:tcPr>
            <w:tcW w:w="1972" w:type="dxa"/>
          </w:tcPr>
          <w:p w14:paraId="1D96BD3C" w14:textId="77777777" w:rsidR="00B8174F" w:rsidRPr="00B8174F" w:rsidRDefault="00B8174F" w:rsidP="00B8174F">
            <w:pPr>
              <w:spacing w:before="5"/>
              <w:rPr>
                <w:rFonts w:ascii="Calibri" w:eastAsia="Times New Roman" w:hAnsi="Times New Roman" w:cs="Times New Roman"/>
                <w:sz w:val="24"/>
                <w:lang w:val="ru-RU"/>
              </w:rPr>
            </w:pPr>
          </w:p>
          <w:p w14:paraId="3AE66D6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НКРЗІ (за згодою)</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Мінцифри</w:t>
            </w:r>
          </w:p>
        </w:tc>
        <w:tc>
          <w:tcPr>
            <w:tcW w:w="1276" w:type="dxa"/>
          </w:tcPr>
          <w:p w14:paraId="34FF0020" w14:textId="77777777" w:rsidR="00B8174F" w:rsidRPr="00B8174F" w:rsidRDefault="00B8174F" w:rsidP="00B8174F">
            <w:pPr>
              <w:spacing w:before="5"/>
              <w:rPr>
                <w:rFonts w:ascii="Calibri" w:eastAsia="Times New Roman" w:hAnsi="Times New Roman" w:cs="Times New Roman"/>
                <w:sz w:val="24"/>
              </w:rPr>
            </w:pPr>
          </w:p>
          <w:p w14:paraId="35B495F4"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ІІІ квартал</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6BE992AC" w14:textId="77777777" w:rsidR="00B8174F" w:rsidRPr="00B8174F" w:rsidRDefault="00B8174F" w:rsidP="00B8174F">
            <w:pPr>
              <w:rPr>
                <w:rFonts w:ascii="Calibri" w:eastAsia="Times New Roman" w:hAnsi="Times New Roman" w:cs="Times New Roman"/>
              </w:rPr>
            </w:pPr>
          </w:p>
          <w:p w14:paraId="7AACB2F0"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4E59951A" w14:textId="77777777" w:rsidR="00B8174F" w:rsidRPr="00B8174F" w:rsidRDefault="00B8174F" w:rsidP="00B8174F">
            <w:pPr>
              <w:spacing w:before="31"/>
              <w:ind w:right="35"/>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Рішення НКРЗІ від 23.02.2021 № 69 «Про внесення 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рішення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НКРЗІ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05.04.2016</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180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операторами,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провайдерами телекомунікацій звітності та інформації 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визнання такими, що втратили чинність, рішень НКРЗ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39"/>
                <w:sz w:val="20"/>
                <w:lang w:val="ru-RU"/>
              </w:rPr>
              <w:t xml:space="preserve"> </w:t>
            </w:r>
            <w:r w:rsidRPr="00B8174F">
              <w:rPr>
                <w:rFonts w:ascii="Times New Roman" w:eastAsia="Times New Roman" w:hAnsi="Times New Roman" w:cs="Times New Roman"/>
                <w:sz w:val="20"/>
                <w:lang w:val="ru-RU"/>
              </w:rPr>
              <w:t>04.11.2008</w:t>
            </w:r>
            <w:r w:rsidRPr="00B8174F">
              <w:rPr>
                <w:rFonts w:ascii="Times New Roman" w:eastAsia="Times New Roman" w:hAnsi="Times New Roman" w:cs="Times New Roman"/>
                <w:spacing w:val="4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1189</w:t>
            </w:r>
            <w:r w:rsidRPr="00B8174F">
              <w:rPr>
                <w:rFonts w:ascii="Times New Roman" w:eastAsia="Times New Roman" w:hAnsi="Times New Roman" w:cs="Times New Roman"/>
                <w:spacing w:val="4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39"/>
                <w:sz w:val="20"/>
                <w:lang w:val="ru-RU"/>
              </w:rPr>
              <w:t xml:space="preserve"> </w:t>
            </w:r>
            <w:r w:rsidRPr="00B8174F">
              <w:rPr>
                <w:rFonts w:ascii="Times New Roman" w:eastAsia="Times New Roman" w:hAnsi="Times New Roman" w:cs="Times New Roman"/>
                <w:sz w:val="20"/>
                <w:lang w:val="ru-RU"/>
              </w:rPr>
              <w:t>25.12.2008</w:t>
            </w:r>
            <w:r w:rsidRPr="00B8174F">
              <w:rPr>
                <w:rFonts w:ascii="Times New Roman" w:eastAsia="Times New Roman" w:hAnsi="Times New Roman" w:cs="Times New Roman"/>
                <w:spacing w:val="39"/>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1283»</w:t>
            </w:r>
          </w:p>
          <w:p w14:paraId="5DB9E048"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зареєстровано в Міністерстві юстиції України 15.03.2021</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323/35945.</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334/35956</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набрало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чинності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26.03.2021.</w:t>
            </w:r>
          </w:p>
        </w:tc>
      </w:tr>
      <w:tr w:rsidR="00B8174F" w:rsidRPr="00B8174F" w14:paraId="2A32A507" w14:textId="77777777" w:rsidTr="00840CE9">
        <w:trPr>
          <w:trHeight w:val="844"/>
        </w:trPr>
        <w:tc>
          <w:tcPr>
            <w:tcW w:w="15756" w:type="dxa"/>
            <w:gridSpan w:val="7"/>
          </w:tcPr>
          <w:p w14:paraId="6AD28B30" w14:textId="77777777" w:rsidR="00B8174F" w:rsidRPr="00B8174F" w:rsidRDefault="00B8174F" w:rsidP="00B8174F">
            <w:pPr>
              <w:spacing w:before="29"/>
              <w:ind w:right="37"/>
              <w:jc w:val="center"/>
              <w:rPr>
                <w:rFonts w:ascii="Times New Roman" w:eastAsia="Times New Roman" w:hAnsi="Times New Roman" w:cs="Times New Roman"/>
                <w:sz w:val="20"/>
                <w:lang w:val="uk-UA"/>
              </w:rPr>
            </w:pPr>
            <w:r w:rsidRPr="00B8174F">
              <w:rPr>
                <w:rFonts w:ascii="Times New Roman" w:eastAsia="Times New Roman" w:hAnsi="Times New Roman" w:cs="Times New Roman"/>
                <w:b/>
                <w:sz w:val="20"/>
                <w:lang w:val="uk-UA"/>
              </w:rPr>
              <w:t>Спрощення</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умов</w:t>
            </w:r>
            <w:r w:rsidRPr="00B8174F">
              <w:rPr>
                <w:rFonts w:ascii="Times New Roman" w:eastAsia="Times New Roman" w:hAnsi="Times New Roman" w:cs="Times New Roman"/>
                <w:b/>
                <w:spacing w:val="-5"/>
                <w:sz w:val="20"/>
                <w:lang w:val="uk-UA"/>
              </w:rPr>
              <w:t xml:space="preserve"> </w:t>
            </w:r>
            <w:r w:rsidRPr="00B8174F">
              <w:rPr>
                <w:rFonts w:ascii="Times New Roman" w:eastAsia="Times New Roman" w:hAnsi="Times New Roman" w:cs="Times New Roman"/>
                <w:b/>
                <w:sz w:val="20"/>
                <w:lang w:val="uk-UA"/>
              </w:rPr>
              <w:t>провадження</w:t>
            </w:r>
            <w:r w:rsidRPr="00B8174F">
              <w:rPr>
                <w:rFonts w:ascii="Times New Roman" w:eastAsia="Times New Roman" w:hAnsi="Times New Roman" w:cs="Times New Roman"/>
                <w:b/>
                <w:spacing w:val="-3"/>
                <w:sz w:val="20"/>
                <w:lang w:val="uk-UA"/>
              </w:rPr>
              <w:t xml:space="preserve"> </w:t>
            </w:r>
            <w:r w:rsidRPr="00B8174F">
              <w:rPr>
                <w:rFonts w:ascii="Times New Roman" w:eastAsia="Times New Roman" w:hAnsi="Times New Roman" w:cs="Times New Roman"/>
                <w:b/>
                <w:sz w:val="20"/>
                <w:lang w:val="uk-UA"/>
              </w:rPr>
              <w:t>підприємницької</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діяльності</w:t>
            </w:r>
            <w:r w:rsidRPr="00B8174F">
              <w:rPr>
                <w:rFonts w:ascii="Times New Roman" w:eastAsia="Times New Roman" w:hAnsi="Times New Roman" w:cs="Times New Roman"/>
                <w:b/>
                <w:spacing w:val="-6"/>
                <w:sz w:val="20"/>
                <w:lang w:val="uk-UA"/>
              </w:rPr>
              <w:t xml:space="preserve"> </w:t>
            </w:r>
            <w:r w:rsidRPr="00B8174F">
              <w:rPr>
                <w:rFonts w:ascii="Times New Roman" w:eastAsia="Times New Roman" w:hAnsi="Times New Roman" w:cs="Times New Roman"/>
                <w:b/>
                <w:sz w:val="20"/>
                <w:lang w:val="uk-UA"/>
              </w:rPr>
              <w:t>у</w:t>
            </w:r>
            <w:r w:rsidRPr="00B8174F">
              <w:rPr>
                <w:rFonts w:ascii="Times New Roman" w:eastAsia="Times New Roman" w:hAnsi="Times New Roman" w:cs="Times New Roman"/>
                <w:b/>
                <w:spacing w:val="-3"/>
                <w:sz w:val="20"/>
                <w:lang w:val="uk-UA"/>
              </w:rPr>
              <w:t xml:space="preserve"> </w:t>
            </w:r>
            <w:r w:rsidRPr="00B8174F">
              <w:rPr>
                <w:rFonts w:ascii="Times New Roman" w:eastAsia="Times New Roman" w:hAnsi="Times New Roman" w:cs="Times New Roman"/>
                <w:b/>
                <w:sz w:val="20"/>
                <w:lang w:val="uk-UA"/>
              </w:rPr>
              <w:t>сферах</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інформаційних</w:t>
            </w:r>
            <w:r w:rsidRPr="00B8174F">
              <w:rPr>
                <w:rFonts w:ascii="Times New Roman" w:eastAsia="Times New Roman" w:hAnsi="Times New Roman" w:cs="Times New Roman"/>
                <w:b/>
                <w:spacing w:val="-4"/>
                <w:sz w:val="20"/>
                <w:lang w:val="uk-UA"/>
              </w:rPr>
              <w:t xml:space="preserve"> </w:t>
            </w:r>
            <w:r w:rsidRPr="00B8174F">
              <w:rPr>
                <w:rFonts w:ascii="Times New Roman" w:eastAsia="Times New Roman" w:hAnsi="Times New Roman" w:cs="Times New Roman"/>
                <w:b/>
                <w:sz w:val="20"/>
                <w:lang w:val="uk-UA"/>
              </w:rPr>
              <w:t>технологій</w:t>
            </w:r>
            <w:r w:rsidRPr="00B8174F">
              <w:rPr>
                <w:rFonts w:ascii="Times New Roman" w:eastAsia="Times New Roman" w:hAnsi="Times New Roman" w:cs="Times New Roman"/>
                <w:b/>
                <w:spacing w:val="-3"/>
                <w:sz w:val="20"/>
                <w:lang w:val="uk-UA"/>
              </w:rPr>
              <w:t xml:space="preserve"> </w:t>
            </w:r>
            <w:r w:rsidRPr="00B8174F">
              <w:rPr>
                <w:rFonts w:ascii="Times New Roman" w:eastAsia="Times New Roman" w:hAnsi="Times New Roman" w:cs="Times New Roman"/>
                <w:b/>
                <w:sz w:val="20"/>
                <w:lang w:val="uk-UA"/>
              </w:rPr>
              <w:t>і</w:t>
            </w:r>
            <w:r w:rsidRPr="00B8174F">
              <w:rPr>
                <w:rFonts w:ascii="Times New Roman" w:eastAsia="Times New Roman" w:hAnsi="Times New Roman" w:cs="Times New Roman"/>
                <w:b/>
                <w:spacing w:val="-7"/>
                <w:sz w:val="20"/>
                <w:lang w:val="uk-UA"/>
              </w:rPr>
              <w:t xml:space="preserve"> </w:t>
            </w:r>
            <w:r w:rsidRPr="00B8174F">
              <w:rPr>
                <w:rFonts w:ascii="Times New Roman" w:eastAsia="Times New Roman" w:hAnsi="Times New Roman" w:cs="Times New Roman"/>
                <w:b/>
                <w:sz w:val="20"/>
                <w:lang w:val="uk-UA"/>
              </w:rPr>
              <w:t>телекомунікацій</w:t>
            </w:r>
          </w:p>
        </w:tc>
      </w:tr>
      <w:tr w:rsidR="00B8174F" w:rsidRPr="00B8174F" w14:paraId="4F972B1E" w14:textId="77777777" w:rsidTr="00840CE9">
        <w:trPr>
          <w:trHeight w:val="2117"/>
        </w:trPr>
        <w:tc>
          <w:tcPr>
            <w:tcW w:w="898" w:type="dxa"/>
          </w:tcPr>
          <w:p w14:paraId="73F1C94B" w14:textId="77777777" w:rsidR="00B8174F" w:rsidRPr="00B8174F" w:rsidRDefault="00B8174F" w:rsidP="00B8174F">
            <w:pPr>
              <w:spacing w:before="5"/>
              <w:rPr>
                <w:rFonts w:ascii="Calibri" w:eastAsia="Times New Roman" w:hAnsi="Times New Roman" w:cs="Times New Roman"/>
                <w:sz w:val="24"/>
                <w:lang w:val="uk-UA"/>
              </w:rPr>
            </w:pPr>
          </w:p>
          <w:p w14:paraId="1DC43497"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87.</w:t>
            </w:r>
          </w:p>
        </w:tc>
        <w:tc>
          <w:tcPr>
            <w:tcW w:w="2268" w:type="dxa"/>
          </w:tcPr>
          <w:p w14:paraId="0B223F87" w14:textId="77777777" w:rsidR="00B8174F" w:rsidRPr="00B8174F" w:rsidRDefault="00B8174F" w:rsidP="00B8174F">
            <w:pPr>
              <w:spacing w:before="31"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w:t>
            </w:r>
          </w:p>
          <w:p w14:paraId="3BEBDA23" w14:textId="77777777" w:rsidR="00B8174F" w:rsidRPr="00B8174F" w:rsidRDefault="00B8174F" w:rsidP="00B8174F">
            <w:pPr>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правового регулювання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прав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інтелектуальної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власності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програмного</w:t>
            </w:r>
          </w:p>
          <w:p w14:paraId="621C3E1D"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забезпечення</w:t>
            </w:r>
          </w:p>
        </w:tc>
        <w:tc>
          <w:tcPr>
            <w:tcW w:w="2977" w:type="dxa"/>
          </w:tcPr>
          <w:p w14:paraId="7087D0B9" w14:textId="77777777" w:rsidR="00B8174F" w:rsidRPr="00B8174F" w:rsidRDefault="00B8174F" w:rsidP="00B8174F">
            <w:pPr>
              <w:spacing w:before="31"/>
              <w:ind w:right="30"/>
              <w:jc w:val="both"/>
              <w:rPr>
                <w:rFonts w:ascii="Times New Roman" w:eastAsia="Times New Roman" w:hAnsi="Times New Roman" w:cs="Times New Roman"/>
                <w:sz w:val="20"/>
              </w:rPr>
            </w:pPr>
            <w:r w:rsidRPr="00B8174F">
              <w:rPr>
                <w:rFonts w:ascii="Times New Roman" w:eastAsia="Times New Roman" w:hAnsi="Times New Roman" w:cs="Times New Roman"/>
                <w:sz w:val="20"/>
              </w:rPr>
              <w:t>розроблення,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Кабінетові</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подальше</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супроводження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Верховній</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Раді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9"/>
                <w:sz w:val="20"/>
              </w:rPr>
              <w:t xml:space="preserve"> </w:t>
            </w:r>
            <w:r w:rsidRPr="00B8174F">
              <w:rPr>
                <w:rFonts w:ascii="Times New Roman" w:eastAsia="Times New Roman" w:hAnsi="Times New Roman" w:cs="Times New Roman"/>
                <w:sz w:val="20"/>
              </w:rPr>
              <w:t>проекту</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Закону</w:t>
            </w:r>
            <w:r w:rsidRPr="00B8174F">
              <w:rPr>
                <w:rFonts w:ascii="Times New Roman" w:eastAsia="Times New Roman" w:hAnsi="Times New Roman" w:cs="Times New Roman"/>
                <w:spacing w:val="21"/>
                <w:sz w:val="20"/>
              </w:rPr>
              <w:t xml:space="preserve"> </w:t>
            </w:r>
            <w:r w:rsidRPr="00B8174F">
              <w:rPr>
                <w:rFonts w:ascii="Times New Roman" w:eastAsia="Times New Roman" w:hAnsi="Times New Roman" w:cs="Times New Roman"/>
                <w:sz w:val="20"/>
              </w:rPr>
              <w:t>України «Про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авторське</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право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суміжні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права</w:t>
            </w:r>
            <w:r w:rsidRPr="00B8174F">
              <w:rPr>
                <w:rFonts w:ascii="Times New Roman" w:eastAsia="Times New Roman" w:hAnsi="Times New Roman" w:cs="Times New Roman"/>
                <w:b/>
                <w:sz w:val="20"/>
              </w:rPr>
              <w:t>»</w:t>
            </w:r>
          </w:p>
        </w:tc>
        <w:tc>
          <w:tcPr>
            <w:tcW w:w="1972" w:type="dxa"/>
          </w:tcPr>
          <w:p w14:paraId="255F4285" w14:textId="77777777" w:rsidR="00B8174F" w:rsidRPr="00B8174F" w:rsidRDefault="00B8174F" w:rsidP="00B8174F">
            <w:pPr>
              <w:rPr>
                <w:rFonts w:ascii="Calibri" w:eastAsia="Times New Roman" w:hAnsi="Times New Roman" w:cs="Times New Roman"/>
              </w:rPr>
            </w:pPr>
          </w:p>
          <w:p w14:paraId="52879ECA" w14:textId="77777777" w:rsidR="00B8174F" w:rsidRPr="00B8174F" w:rsidRDefault="00B8174F" w:rsidP="00B8174F">
            <w:pPr>
              <w:spacing w:before="5"/>
              <w:rPr>
                <w:rFonts w:ascii="Calibri" w:eastAsia="Times New Roman" w:hAnsi="Times New Roman" w:cs="Times New Roman"/>
                <w:sz w:val="24"/>
              </w:rPr>
            </w:pPr>
          </w:p>
          <w:p w14:paraId="37E3873F"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Мінекономіки</w:t>
            </w:r>
          </w:p>
        </w:tc>
        <w:tc>
          <w:tcPr>
            <w:tcW w:w="1276" w:type="dxa"/>
          </w:tcPr>
          <w:p w14:paraId="2EC849E3" w14:textId="77777777" w:rsidR="00B8174F" w:rsidRPr="00B8174F" w:rsidRDefault="00B8174F" w:rsidP="00B8174F">
            <w:pPr>
              <w:rPr>
                <w:rFonts w:ascii="Calibri" w:eastAsia="Times New Roman" w:hAnsi="Times New Roman" w:cs="Times New Roman"/>
              </w:rPr>
            </w:pPr>
          </w:p>
          <w:p w14:paraId="54C766AD"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00BAD331" w14:textId="77777777" w:rsidR="00B8174F" w:rsidRPr="00B8174F" w:rsidRDefault="00B8174F" w:rsidP="00B8174F">
            <w:pPr>
              <w:spacing w:before="5"/>
              <w:rPr>
                <w:rFonts w:ascii="Calibri" w:eastAsia="Times New Roman" w:hAnsi="Times New Roman" w:cs="Times New Roman"/>
                <w:sz w:val="24"/>
              </w:rPr>
            </w:pPr>
          </w:p>
          <w:p w14:paraId="1A44B833" w14:textId="10D5C8FB" w:rsidR="00B8174F" w:rsidRPr="00390736" w:rsidRDefault="00390736" w:rsidP="00B8174F">
            <w:pPr>
              <w:rPr>
                <w:rFonts w:ascii="Calibri" w:eastAsia="Times New Roman" w:hAnsi="Times New Roman" w:cs="Times New Roman"/>
                <w:lang w:val="uk-UA"/>
              </w:rPr>
            </w:pPr>
            <w:r>
              <w:rPr>
                <w:rFonts w:ascii="Calibri" w:eastAsia="Times New Roman" w:hAnsi="Times New Roman" w:cs="Times New Roman"/>
                <w:lang w:val="uk-UA"/>
              </w:rPr>
              <w:t>НЕ</w:t>
            </w:r>
            <w:r>
              <w:rPr>
                <w:rFonts w:ascii="Calibri" w:eastAsia="Times New Roman" w:hAnsi="Times New Roman" w:cs="Times New Roman"/>
                <w:lang w:val="uk-UA"/>
              </w:rPr>
              <w:t xml:space="preserve"> </w:t>
            </w:r>
            <w:r>
              <w:rPr>
                <w:rFonts w:ascii="Calibri" w:eastAsia="Times New Roman" w:hAnsi="Times New Roman" w:cs="Times New Roman"/>
                <w:lang w:val="uk-UA"/>
              </w:rPr>
              <w:t>ВИКОНАНО</w:t>
            </w:r>
          </w:p>
        </w:tc>
        <w:tc>
          <w:tcPr>
            <w:tcW w:w="4948" w:type="dxa"/>
          </w:tcPr>
          <w:p w14:paraId="595B353F" w14:textId="77777777" w:rsidR="00B8174F" w:rsidRPr="00B8174F" w:rsidRDefault="00B8174F" w:rsidP="00B8174F">
            <w:pPr>
              <w:spacing w:before="31"/>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Проєкт Закону України «Про авторське право і суміжні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спрямований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числі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удосконалення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правового регулювання прав інтелектуальної власності 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програмного</w:t>
            </w:r>
            <w:r w:rsidRPr="00B8174F">
              <w:rPr>
                <w:rFonts w:ascii="Times New Roman" w:eastAsia="Times New Roman" w:hAnsi="Times New Roman" w:cs="Times New Roman"/>
                <w:spacing w:val="12"/>
                <w:sz w:val="20"/>
                <w:lang w:val="ru-RU"/>
              </w:rPr>
              <w:t xml:space="preserve"> </w:t>
            </w:r>
            <w:r w:rsidRPr="00B8174F">
              <w:rPr>
                <w:rFonts w:ascii="Times New Roman" w:eastAsia="Times New Roman" w:hAnsi="Times New Roman" w:cs="Times New Roman"/>
                <w:sz w:val="20"/>
                <w:lang w:val="ru-RU"/>
              </w:rPr>
              <w:t>забезпечення,</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09.06.2021</w:t>
            </w:r>
          </w:p>
          <w:p w14:paraId="1B16AA7D"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зареєстровано у Верховній Раді України за № 5552-4.</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14.06.2021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направила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законопроєкт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Комітету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питань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економічного розвитку.</w:t>
            </w:r>
          </w:p>
        </w:tc>
      </w:tr>
      <w:tr w:rsidR="00B8174F" w:rsidRPr="00B8174F" w14:paraId="0335AFAC" w14:textId="77777777" w:rsidTr="00840CE9">
        <w:trPr>
          <w:trHeight w:val="3281"/>
        </w:trPr>
        <w:tc>
          <w:tcPr>
            <w:tcW w:w="898" w:type="dxa"/>
          </w:tcPr>
          <w:p w14:paraId="755DF018" w14:textId="77777777" w:rsidR="00B8174F" w:rsidRPr="00B8174F" w:rsidRDefault="00B8174F" w:rsidP="00B8174F">
            <w:pPr>
              <w:spacing w:before="7"/>
              <w:rPr>
                <w:rFonts w:ascii="Calibri" w:eastAsia="Times New Roman" w:hAnsi="Times New Roman" w:cs="Times New Roman"/>
                <w:sz w:val="30"/>
                <w:lang w:val="ru-RU"/>
              </w:rPr>
            </w:pPr>
          </w:p>
          <w:p w14:paraId="2FD0AC86"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88.</w:t>
            </w:r>
          </w:p>
        </w:tc>
        <w:tc>
          <w:tcPr>
            <w:tcW w:w="2268" w:type="dxa"/>
          </w:tcPr>
          <w:p w14:paraId="7377686B" w14:textId="77777777" w:rsidR="00B8174F" w:rsidRPr="00B8174F" w:rsidRDefault="00B8174F" w:rsidP="00B8174F">
            <w:pPr>
              <w:spacing w:before="29"/>
              <w:ind w:right="748"/>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Запровадження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процедури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опублікування</w:t>
            </w:r>
          </w:p>
          <w:p w14:paraId="46EDC59C" w14:textId="77777777" w:rsidR="00B8174F" w:rsidRPr="00B8174F" w:rsidRDefault="00B8174F" w:rsidP="00B8174F">
            <w:pPr>
              <w:spacing w:before="1"/>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відомостей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заявки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 промисловий зразок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можливості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заперечення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третіми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особами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підставі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невідповідності</w:t>
            </w:r>
          </w:p>
          <w:p w14:paraId="2AC2CB83" w14:textId="77777777" w:rsidR="00B8174F" w:rsidRPr="00B8174F" w:rsidRDefault="00B8174F" w:rsidP="00B8174F">
            <w:pPr>
              <w:spacing w:before="1"/>
              <w:ind w:right="35"/>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заявленого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об’єкта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умовам</w:t>
            </w:r>
          </w:p>
          <w:p w14:paraId="0E063244"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патентоспроможності,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також</w:t>
            </w:r>
            <w:r w:rsidRPr="00B8174F">
              <w:rPr>
                <w:rFonts w:ascii="Times New Roman" w:eastAsia="Times New Roman" w:hAnsi="Times New Roman" w:cs="Times New Roman"/>
                <w:spacing w:val="35"/>
                <w:sz w:val="20"/>
                <w:lang w:val="ru-RU"/>
              </w:rPr>
              <w:t xml:space="preserve"> </w:t>
            </w:r>
            <w:r w:rsidRPr="00B8174F">
              <w:rPr>
                <w:rFonts w:ascii="Times New Roman" w:eastAsia="Times New Roman" w:hAnsi="Times New Roman" w:cs="Times New Roman"/>
                <w:sz w:val="20"/>
                <w:lang w:val="ru-RU"/>
              </w:rPr>
              <w:t>встановлення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вільного</w:t>
            </w:r>
            <w:r w:rsidRPr="00B8174F">
              <w:rPr>
                <w:rFonts w:ascii="Times New Roman" w:eastAsia="Times New Roman" w:hAnsi="Times New Roman" w:cs="Times New Roman"/>
                <w:sz w:val="20"/>
                <w:lang w:val="ru-RU"/>
              </w:rPr>
              <w:tab/>
              <w:t xml:space="preserve">доступу </w:t>
            </w:r>
            <w:r w:rsidRPr="00B8174F">
              <w:rPr>
                <w:rFonts w:ascii="Times New Roman" w:eastAsia="Times New Roman" w:hAnsi="Times New Roman" w:cs="Times New Roman"/>
                <w:spacing w:val="-2"/>
                <w:sz w:val="20"/>
                <w:lang w:val="ru-RU"/>
              </w:rPr>
              <w:t>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реєстрів</w:t>
            </w:r>
            <w:r w:rsidRPr="00B8174F">
              <w:rPr>
                <w:rFonts w:ascii="Times New Roman" w:eastAsia="Times New Roman" w:hAnsi="Times New Roman" w:cs="Times New Roman"/>
                <w:sz w:val="20"/>
                <w:lang w:val="ru-RU"/>
              </w:rPr>
              <w:tab/>
              <w:t>заявок</w:t>
            </w:r>
            <w:r w:rsidRPr="00B8174F">
              <w:rPr>
                <w:rFonts w:ascii="Times New Roman" w:eastAsia="Times New Roman" w:hAnsi="Times New Roman" w:cs="Times New Roman"/>
                <w:spacing w:val="-3"/>
                <w:sz w:val="20"/>
                <w:lang w:val="ru-RU"/>
              </w:rPr>
              <w:t>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знаки</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товарів</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послуг</w:t>
            </w:r>
          </w:p>
          <w:p w14:paraId="1EC30DBB"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3BF28D29" w14:textId="77777777" w:rsidR="00B8174F" w:rsidRPr="00B8174F" w:rsidRDefault="00B8174F" w:rsidP="00B8174F">
            <w:pPr>
              <w:spacing w:before="29"/>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46"/>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46"/>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4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46"/>
                <w:sz w:val="20"/>
                <w:lang w:val="ru-RU"/>
              </w:rPr>
              <w:t xml:space="preserve"> </w:t>
            </w:r>
            <w:r w:rsidRPr="00B8174F">
              <w:rPr>
                <w:rFonts w:ascii="Times New Roman" w:eastAsia="Times New Roman" w:hAnsi="Times New Roman" w:cs="Times New Roman"/>
                <w:sz w:val="20"/>
                <w:lang w:val="ru-RU"/>
              </w:rPr>
              <w:t>України «Про охорону прав на промислові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зразки»,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також</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законопроекту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охорони прав на знаки для товарів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w:t>
            </w:r>
          </w:p>
        </w:tc>
        <w:tc>
          <w:tcPr>
            <w:tcW w:w="1972" w:type="dxa"/>
          </w:tcPr>
          <w:p w14:paraId="631E29A5" w14:textId="77777777" w:rsidR="00B8174F" w:rsidRPr="00B8174F" w:rsidRDefault="00B8174F" w:rsidP="00B8174F">
            <w:pPr>
              <w:spacing w:before="7"/>
              <w:rPr>
                <w:rFonts w:ascii="Calibri" w:eastAsia="Times New Roman" w:hAnsi="Times New Roman" w:cs="Times New Roman"/>
                <w:sz w:val="30"/>
                <w:lang w:val="ru-RU"/>
              </w:rPr>
            </w:pPr>
          </w:p>
          <w:p w14:paraId="17309149"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Мінекономіки</w:t>
            </w:r>
          </w:p>
        </w:tc>
        <w:tc>
          <w:tcPr>
            <w:tcW w:w="1276" w:type="dxa"/>
          </w:tcPr>
          <w:p w14:paraId="3D42580A" w14:textId="77777777" w:rsidR="00B8174F" w:rsidRPr="00B8174F" w:rsidRDefault="00B8174F" w:rsidP="00B8174F">
            <w:pPr>
              <w:spacing w:before="2"/>
              <w:rPr>
                <w:rFonts w:ascii="Calibri" w:eastAsia="Times New Roman" w:hAnsi="Times New Roman" w:cs="Times New Roman"/>
                <w:sz w:val="21"/>
              </w:rPr>
            </w:pPr>
          </w:p>
          <w:p w14:paraId="35384C27"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 xml:space="preserve">I квартал </w:t>
            </w:r>
          </w:p>
          <w:p w14:paraId="4BCE49D0"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3F27BA4" w14:textId="77777777" w:rsidR="00B8174F" w:rsidRPr="00B8174F" w:rsidRDefault="00B8174F" w:rsidP="00B8174F">
            <w:pPr>
              <w:spacing w:before="7"/>
              <w:rPr>
                <w:rFonts w:ascii="Calibri" w:eastAsia="Times New Roman" w:hAnsi="Times New Roman" w:cs="Times New Roman"/>
                <w:sz w:val="30"/>
              </w:rPr>
            </w:pPr>
          </w:p>
          <w:p w14:paraId="487E1C91"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291AC649"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Верховною Радою України прийнято Закон України 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21.07.2020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815-ІХ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деяких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законодавчих актів України щодо посилення охорони 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захисту прав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торговельні марки і</w:t>
            </w:r>
            <w:r w:rsidRPr="00B8174F">
              <w:rPr>
                <w:rFonts w:ascii="Times New Roman" w:eastAsia="Times New Roman" w:hAnsi="Times New Roman" w:cs="Times New Roman"/>
                <w:spacing w:val="50"/>
                <w:sz w:val="20"/>
              </w:rPr>
              <w:t xml:space="preserve"> </w:t>
            </w:r>
            <w:r w:rsidRPr="00B8174F">
              <w:rPr>
                <w:rFonts w:ascii="Times New Roman" w:eastAsia="Times New Roman" w:hAnsi="Times New Roman" w:cs="Times New Roman"/>
                <w:sz w:val="20"/>
              </w:rPr>
              <w:t>промислові зразки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боротьби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патентним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тролінгом».</w:t>
            </w:r>
          </w:p>
        </w:tc>
      </w:tr>
      <w:tr w:rsidR="00B8174F" w:rsidRPr="00B8174F" w14:paraId="390B7BDA" w14:textId="77777777" w:rsidTr="00840CE9">
        <w:trPr>
          <w:trHeight w:val="3281"/>
        </w:trPr>
        <w:tc>
          <w:tcPr>
            <w:tcW w:w="898" w:type="dxa"/>
          </w:tcPr>
          <w:p w14:paraId="3DA10219" w14:textId="77777777" w:rsidR="00B8174F" w:rsidRPr="00B8174F" w:rsidRDefault="00B8174F" w:rsidP="00B8174F">
            <w:pPr>
              <w:spacing w:before="8"/>
              <w:rPr>
                <w:rFonts w:ascii="Calibri" w:eastAsia="Times New Roman" w:hAnsi="Times New Roman" w:cs="Times New Roman"/>
                <w:sz w:val="30"/>
              </w:rPr>
            </w:pPr>
          </w:p>
          <w:p w14:paraId="64DA3DCB"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89.</w:t>
            </w:r>
          </w:p>
        </w:tc>
        <w:tc>
          <w:tcPr>
            <w:tcW w:w="2268" w:type="dxa"/>
          </w:tcPr>
          <w:p w14:paraId="238174E2"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Оптимізація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заходів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державного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нагляду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(контролю)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телекомунікацій шляхом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повноважень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державного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нагляду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(контролю) </w:t>
            </w:r>
            <w:r w:rsidRPr="00B8174F">
              <w:rPr>
                <w:rFonts w:ascii="Times New Roman" w:eastAsia="Times New Roman" w:hAnsi="Times New Roman" w:cs="Times New Roman"/>
                <w:spacing w:val="-1"/>
                <w:sz w:val="20"/>
                <w:lang w:val="ru-RU"/>
              </w:rPr>
              <w:t>щодо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планових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перевірок</w:t>
            </w:r>
          </w:p>
        </w:tc>
        <w:tc>
          <w:tcPr>
            <w:tcW w:w="2977" w:type="dxa"/>
          </w:tcPr>
          <w:p w14:paraId="386DB74D"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641DDD76"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z w:val="20"/>
                <w:lang w:val="ru-RU"/>
              </w:rPr>
              <w:tab/>
              <w:t xml:space="preserve">електронні </w:t>
            </w:r>
            <w:r w:rsidRPr="00B8174F">
              <w:rPr>
                <w:rFonts w:ascii="Times New Roman" w:eastAsia="Times New Roman" w:hAnsi="Times New Roman" w:cs="Times New Roman"/>
                <w:spacing w:val="-1"/>
                <w:sz w:val="20"/>
                <w:lang w:val="ru-RU"/>
              </w:rPr>
              <w:t>комунікації»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(реєстраційний номер 3014)</w:t>
            </w:r>
          </w:p>
        </w:tc>
        <w:tc>
          <w:tcPr>
            <w:tcW w:w="1972" w:type="dxa"/>
          </w:tcPr>
          <w:p w14:paraId="68C5E58F"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lang w:val="ru-RU"/>
              </w:rPr>
              <w:t>НКРЗІ (за згодою)</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Мінекономіки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Мінцифри</w:t>
            </w:r>
          </w:p>
        </w:tc>
        <w:tc>
          <w:tcPr>
            <w:tcW w:w="1276" w:type="dxa"/>
          </w:tcPr>
          <w:p w14:paraId="0B049C28" w14:textId="77777777" w:rsidR="00B8174F" w:rsidRPr="00B8174F" w:rsidRDefault="00B8174F" w:rsidP="00B8174F">
            <w:pPr>
              <w:spacing w:before="3"/>
              <w:rPr>
                <w:rFonts w:ascii="Calibri" w:eastAsia="Times New Roman" w:hAnsi="Times New Roman" w:cs="Times New Roman"/>
                <w:sz w:val="21"/>
                <w:lang w:val="ru-RU"/>
              </w:rPr>
            </w:pPr>
          </w:p>
          <w:p w14:paraId="4AE77203"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Pr>
          <w:p w14:paraId="2C0DC1DF" w14:textId="77777777" w:rsidR="00B8174F" w:rsidRPr="00B8174F" w:rsidRDefault="00B8174F" w:rsidP="00B8174F">
            <w:pPr>
              <w:spacing w:before="8"/>
              <w:rPr>
                <w:rFonts w:ascii="Calibri" w:eastAsia="Times New Roman" w:hAnsi="Times New Roman" w:cs="Times New Roman"/>
                <w:sz w:val="30"/>
              </w:rPr>
            </w:pPr>
          </w:p>
          <w:p w14:paraId="26D34741"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126147C8"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Верховною</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Радою</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Закон</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16.12.2020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1089-</w:t>
            </w:r>
            <w:r w:rsidRPr="00B8174F">
              <w:rPr>
                <w:rFonts w:ascii="Times New Roman" w:eastAsia="Times New Roman" w:hAnsi="Times New Roman" w:cs="Times New Roman"/>
                <w:sz w:val="20"/>
              </w:rPr>
              <w:t>IX</w:t>
            </w:r>
            <w:r w:rsidRPr="00B8174F">
              <w:rPr>
                <w:rFonts w:ascii="Times New Roman" w:eastAsia="Times New Roman" w:hAnsi="Times New Roman" w:cs="Times New Roman"/>
                <w:sz w:val="20"/>
                <w:lang w:val="ru-RU"/>
              </w:rPr>
              <w:t xml:space="preserve"> «Про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електронні</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комунікації».</w:t>
            </w:r>
          </w:p>
        </w:tc>
      </w:tr>
      <w:tr w:rsidR="00B8174F" w:rsidRPr="00B8174F" w14:paraId="7B1F05EC" w14:textId="77777777" w:rsidTr="00840CE9">
        <w:trPr>
          <w:trHeight w:val="3281"/>
        </w:trPr>
        <w:tc>
          <w:tcPr>
            <w:tcW w:w="898" w:type="dxa"/>
          </w:tcPr>
          <w:p w14:paraId="089B3CE1" w14:textId="77777777" w:rsidR="00B8174F" w:rsidRPr="00B8174F" w:rsidRDefault="00B8174F" w:rsidP="00B8174F">
            <w:pPr>
              <w:rPr>
                <w:rFonts w:ascii="Calibri" w:eastAsia="Times New Roman" w:hAnsi="Times New Roman" w:cs="Times New Roman"/>
                <w:lang w:val="ru-RU"/>
              </w:rPr>
            </w:pPr>
          </w:p>
          <w:p w14:paraId="467B3FAE"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90.</w:t>
            </w:r>
          </w:p>
        </w:tc>
        <w:tc>
          <w:tcPr>
            <w:tcW w:w="2268" w:type="dxa"/>
          </w:tcPr>
          <w:p w14:paraId="0146DC0B"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Удосконалення</w:t>
            </w:r>
          </w:p>
          <w:p w14:paraId="16743FB5" w14:textId="77777777" w:rsidR="00B8174F" w:rsidRPr="00B8174F" w:rsidRDefault="00B8174F" w:rsidP="00B8174F">
            <w:pPr>
              <w:tabs>
                <w:tab w:val="left" w:pos="1143"/>
              </w:tabs>
              <w:ind w:right="34"/>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Процедур </w:t>
            </w:r>
            <w:r w:rsidRPr="00B8174F">
              <w:rPr>
                <w:rFonts w:ascii="Times New Roman" w:eastAsia="Times New Roman" w:hAnsi="Times New Roman" w:cs="Times New Roman"/>
                <w:spacing w:val="-1"/>
                <w:sz w:val="20"/>
                <w:lang w:val="ru-RU"/>
              </w:rPr>
              <w:t>здійснення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заходів</w:t>
            </w:r>
          </w:p>
          <w:p w14:paraId="04BCAE98" w14:textId="77777777" w:rsidR="00B8174F" w:rsidRPr="00B8174F" w:rsidRDefault="00B8174F" w:rsidP="00B8174F">
            <w:pPr>
              <w:spacing w:before="1"/>
              <w:ind w:right="675"/>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радіочастотного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моніторингу</w:t>
            </w:r>
          </w:p>
          <w:p w14:paraId="55829FCC" w14:textId="77777777" w:rsidR="00B8174F" w:rsidRPr="00B8174F" w:rsidRDefault="00B8174F" w:rsidP="00B8174F">
            <w:pPr>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радіоелектронних</w:t>
            </w:r>
          </w:p>
          <w:p w14:paraId="0F393B81" w14:textId="77777777" w:rsidR="00B8174F" w:rsidRPr="00B8174F" w:rsidRDefault="00B8174F" w:rsidP="00B8174F">
            <w:pPr>
              <w:ind w:right="30"/>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засобів,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саме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запровадження</w:t>
            </w:r>
          </w:p>
          <w:p w14:paraId="21AC6C54" w14:textId="77777777" w:rsidR="00B8174F" w:rsidRPr="00B8174F" w:rsidRDefault="00B8174F" w:rsidP="00B8174F">
            <w:pPr>
              <w:tabs>
                <w:tab w:val="left" w:pos="1264"/>
              </w:tabs>
              <w:spacing w:before="1"/>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процедури,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моніторинг</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може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проводитися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рахунок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надходжень,</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щомісяця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сплачуються</w:t>
            </w:r>
          </w:p>
          <w:p w14:paraId="6EC48949" w14:textId="77777777" w:rsidR="00B8174F" w:rsidRPr="00B8174F" w:rsidRDefault="00B8174F" w:rsidP="00B8174F">
            <w:pPr>
              <w:ind w:right="74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користувачами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pacing w:val="-1"/>
                <w:sz w:val="20"/>
                <w:lang w:val="ru-RU"/>
              </w:rPr>
              <w:t>радіочастотних</w:t>
            </w:r>
          </w:p>
          <w:p w14:paraId="04D3AD42" w14:textId="77777777" w:rsidR="00B8174F" w:rsidRPr="00B8174F" w:rsidRDefault="00B8174F" w:rsidP="00B8174F">
            <w:pPr>
              <w:spacing w:before="2"/>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ресурсів до державного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бюджету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рента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користування</w:t>
            </w:r>
          </w:p>
          <w:p w14:paraId="47AA7AA4"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pacing w:val="-1"/>
                <w:sz w:val="20"/>
              </w:rPr>
              <w:t>радіочастотним</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ресурсом</w:t>
            </w:r>
          </w:p>
          <w:p w14:paraId="722FD239"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2FA0BD15"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4482A984"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«Про електронні </w:t>
            </w:r>
            <w:r w:rsidRPr="00B8174F">
              <w:rPr>
                <w:rFonts w:ascii="Times New Roman" w:eastAsia="Times New Roman" w:hAnsi="Times New Roman" w:cs="Times New Roman"/>
                <w:spacing w:val="-1"/>
                <w:sz w:val="20"/>
                <w:lang w:val="ru-RU"/>
              </w:rPr>
              <w:t>комунікації»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(реєстраційний номер 3014)</w:t>
            </w:r>
          </w:p>
        </w:tc>
        <w:tc>
          <w:tcPr>
            <w:tcW w:w="1972" w:type="dxa"/>
          </w:tcPr>
          <w:p w14:paraId="63AE1374" w14:textId="77777777" w:rsidR="00B8174F" w:rsidRPr="00B8174F" w:rsidRDefault="00B8174F" w:rsidP="00B8174F">
            <w:pPr>
              <w:spacing w:before="8"/>
              <w:rPr>
                <w:rFonts w:ascii="Calibri" w:eastAsia="Times New Roman" w:hAnsi="Times New Roman" w:cs="Times New Roman"/>
                <w:sz w:val="30"/>
                <w:lang w:val="ru-RU"/>
              </w:rPr>
            </w:pPr>
          </w:p>
          <w:p w14:paraId="282D3590" w14:textId="77777777" w:rsidR="00B8174F" w:rsidRPr="00B8174F" w:rsidRDefault="00B8174F" w:rsidP="00B8174F">
            <w:pPr>
              <w:ind w:right="4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НКРЗІ (за згодою)</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Адміністрація</w:t>
            </w:r>
          </w:p>
          <w:p w14:paraId="696CA8C8"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lang w:val="ru-RU"/>
              </w:rPr>
              <w:t>Держспецзв’язку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Мінцифри</w:t>
            </w:r>
          </w:p>
        </w:tc>
        <w:tc>
          <w:tcPr>
            <w:tcW w:w="1276" w:type="dxa"/>
          </w:tcPr>
          <w:p w14:paraId="0893E7D6" w14:textId="77777777" w:rsidR="00B8174F" w:rsidRPr="00B8174F" w:rsidRDefault="00B8174F" w:rsidP="00B8174F">
            <w:pPr>
              <w:spacing w:before="6"/>
              <w:rPr>
                <w:rFonts w:ascii="Calibri" w:eastAsia="Times New Roman" w:hAnsi="Times New Roman" w:cs="Times New Roman"/>
                <w:sz w:val="27"/>
                <w:lang w:val="ru-RU"/>
              </w:rPr>
            </w:pPr>
          </w:p>
          <w:p w14:paraId="2D31B4CA"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Pr>
          <w:p w14:paraId="66F17E20" w14:textId="77777777" w:rsidR="00B8174F" w:rsidRPr="00B8174F" w:rsidRDefault="00B8174F" w:rsidP="00B8174F">
            <w:pPr>
              <w:rPr>
                <w:rFonts w:ascii="Calibri" w:eastAsia="Times New Roman" w:hAnsi="Times New Roman" w:cs="Times New Roman"/>
              </w:rPr>
            </w:pPr>
          </w:p>
          <w:p w14:paraId="59807C2C"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31288910"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Верховною</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Радою</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Закон</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16.12.2020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1089-</w:t>
            </w:r>
            <w:r w:rsidRPr="00B8174F">
              <w:rPr>
                <w:rFonts w:ascii="Times New Roman" w:eastAsia="Times New Roman" w:hAnsi="Times New Roman" w:cs="Times New Roman"/>
                <w:sz w:val="20"/>
              </w:rPr>
              <w:t>IX</w:t>
            </w:r>
            <w:r w:rsidRPr="00B8174F">
              <w:rPr>
                <w:rFonts w:ascii="Times New Roman" w:eastAsia="Times New Roman" w:hAnsi="Times New Roman" w:cs="Times New Roman"/>
                <w:sz w:val="20"/>
                <w:lang w:val="ru-RU"/>
              </w:rPr>
              <w:t xml:space="preserve"> «Про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електронні</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комунікації».</w:t>
            </w:r>
          </w:p>
        </w:tc>
      </w:tr>
      <w:tr w:rsidR="00B8174F" w:rsidRPr="00B8174F" w14:paraId="25F674D7" w14:textId="77777777" w:rsidTr="00840CE9">
        <w:trPr>
          <w:trHeight w:val="3281"/>
        </w:trPr>
        <w:tc>
          <w:tcPr>
            <w:tcW w:w="898" w:type="dxa"/>
          </w:tcPr>
          <w:p w14:paraId="70332A23" w14:textId="77777777" w:rsidR="00B8174F" w:rsidRPr="00B8174F" w:rsidRDefault="00B8174F" w:rsidP="00B8174F">
            <w:pPr>
              <w:spacing w:before="6"/>
              <w:rPr>
                <w:rFonts w:ascii="Calibri" w:eastAsia="Times New Roman" w:hAnsi="Times New Roman" w:cs="Times New Roman"/>
                <w:sz w:val="24"/>
                <w:lang w:val="ru-RU"/>
              </w:rPr>
            </w:pPr>
          </w:p>
          <w:p w14:paraId="75E48735"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91.</w:t>
            </w:r>
          </w:p>
        </w:tc>
        <w:tc>
          <w:tcPr>
            <w:tcW w:w="2268" w:type="dxa"/>
          </w:tcPr>
          <w:p w14:paraId="5B23FE41" w14:textId="77777777" w:rsidR="00B8174F" w:rsidRPr="00B8174F" w:rsidRDefault="00B8174F" w:rsidP="00B8174F">
            <w:pPr>
              <w:spacing w:before="31"/>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Спрощення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процедури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натурних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випробувань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електромагнітної</w:t>
            </w:r>
          </w:p>
          <w:p w14:paraId="0EDDE326" w14:textId="77777777" w:rsidR="00B8174F" w:rsidRPr="00B8174F" w:rsidRDefault="00B8174F" w:rsidP="00B8174F">
            <w:pPr>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сумісності</w:t>
            </w:r>
          </w:p>
          <w:p w14:paraId="715FF2FB" w14:textId="77777777" w:rsidR="00B8174F" w:rsidRPr="00B8174F" w:rsidRDefault="00B8174F" w:rsidP="00B8174F">
            <w:pPr>
              <w:spacing w:before="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радіоелектронних</w:t>
            </w:r>
          </w:p>
          <w:p w14:paraId="08F980A5" w14:textId="77777777" w:rsidR="00B8174F" w:rsidRPr="00B8174F" w:rsidRDefault="00B8174F" w:rsidP="00B8174F">
            <w:pPr>
              <w:tabs>
                <w:tab w:val="left" w:pos="1091"/>
                <w:tab w:val="left" w:pos="1685"/>
              </w:tabs>
              <w:spacing w:before="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засобів (а саме</w:t>
            </w:r>
          </w:p>
          <w:p w14:paraId="66C8FE59"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визначення </w:t>
            </w:r>
            <w:r w:rsidRPr="00B8174F">
              <w:rPr>
                <w:rFonts w:ascii="Times New Roman" w:eastAsia="Times New Roman" w:hAnsi="Times New Roman" w:cs="Times New Roman"/>
                <w:spacing w:val="-1"/>
                <w:sz w:val="20"/>
                <w:lang w:val="ru-RU"/>
              </w:rPr>
              <w:t>права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оператора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мобільного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зв’язку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самостійно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проводити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натурні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випробування, а в разі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недосягнення</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згоди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між операторами 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результатів</w:t>
            </w:r>
            <w:r w:rsidRPr="00B8174F">
              <w:rPr>
                <w:rFonts w:ascii="Times New Roman" w:eastAsia="Times New Roman" w:hAnsi="Times New Roman" w:cs="Times New Roman"/>
                <w:spacing w:val="58"/>
                <w:sz w:val="20"/>
                <w:lang w:val="ru-RU"/>
              </w:rPr>
              <w:t xml:space="preserve"> </w:t>
            </w:r>
            <w:r w:rsidRPr="00B8174F">
              <w:rPr>
                <w:rFonts w:ascii="Times New Roman" w:eastAsia="Times New Roman" w:hAnsi="Times New Roman" w:cs="Times New Roman"/>
                <w:sz w:val="20"/>
                <w:lang w:val="ru-RU"/>
              </w:rPr>
              <w:t>вимірів</w:t>
            </w:r>
            <w:r w:rsidRPr="00B8174F">
              <w:rPr>
                <w:rFonts w:ascii="Times New Roman" w:eastAsia="Times New Roman" w:hAnsi="Times New Roman" w:cs="Times New Roman"/>
                <w:spacing w:val="60"/>
                <w:sz w:val="20"/>
                <w:lang w:val="ru-RU"/>
              </w:rPr>
              <w:t xml:space="preserve"> </w:t>
            </w:r>
            <w:r w:rsidRPr="00B8174F">
              <w:rPr>
                <w:rFonts w:ascii="Times New Roman" w:eastAsia="Times New Roman" w:hAnsi="Times New Roman" w:cs="Times New Roman"/>
                <w:sz w:val="20"/>
                <w:lang w:val="ru-RU"/>
              </w:rPr>
              <w:t>— можливості</w:t>
            </w:r>
            <w:r w:rsidRPr="00B8174F">
              <w:rPr>
                <w:rFonts w:ascii="Times New Roman" w:eastAsia="Times New Roman" w:hAnsi="Times New Roman" w:cs="Times New Roman"/>
                <w:spacing w:val="6"/>
                <w:sz w:val="20"/>
                <w:lang w:val="ru-RU"/>
              </w:rPr>
              <w:t xml:space="preserve"> </w:t>
            </w:r>
            <w:r w:rsidRPr="00B8174F">
              <w:rPr>
                <w:rFonts w:ascii="Times New Roman" w:eastAsia="Times New Roman" w:hAnsi="Times New Roman" w:cs="Times New Roman"/>
                <w:sz w:val="20"/>
                <w:lang w:val="ru-RU"/>
              </w:rPr>
              <w:t>залучення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Українського</w:t>
            </w:r>
          </w:p>
          <w:p w14:paraId="47D29651"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 xml:space="preserve">державного </w:t>
            </w:r>
            <w:r w:rsidRPr="00B8174F">
              <w:rPr>
                <w:rFonts w:ascii="Times New Roman" w:eastAsia="Times New Roman" w:hAnsi="Times New Roman" w:cs="Times New Roman"/>
                <w:spacing w:val="-1"/>
                <w:sz w:val="20"/>
              </w:rPr>
              <w:t>центру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радіочастот)</w:t>
            </w:r>
          </w:p>
          <w:p w14:paraId="74DD702C"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6E254483"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26C25199"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«Про електронні </w:t>
            </w:r>
            <w:r w:rsidRPr="00B8174F">
              <w:rPr>
                <w:rFonts w:ascii="Times New Roman" w:eastAsia="Times New Roman" w:hAnsi="Times New Roman" w:cs="Times New Roman"/>
                <w:spacing w:val="-1"/>
                <w:sz w:val="20"/>
                <w:lang w:val="ru-RU"/>
              </w:rPr>
              <w:t>комунікації»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(реєстраційний номер 3014)</w:t>
            </w:r>
          </w:p>
        </w:tc>
        <w:tc>
          <w:tcPr>
            <w:tcW w:w="1972" w:type="dxa"/>
          </w:tcPr>
          <w:p w14:paraId="07C125BD" w14:textId="77777777" w:rsidR="00B8174F" w:rsidRPr="00B8174F" w:rsidRDefault="00B8174F" w:rsidP="00B8174F">
            <w:pPr>
              <w:rPr>
                <w:rFonts w:ascii="Calibri" w:eastAsia="Times New Roman" w:hAnsi="Times New Roman" w:cs="Times New Roman"/>
                <w:lang w:val="ru-RU"/>
              </w:rPr>
            </w:pPr>
          </w:p>
          <w:p w14:paraId="17D17E42"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НКРЗІ (за згодою)</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Мінцифри</w:t>
            </w:r>
          </w:p>
        </w:tc>
        <w:tc>
          <w:tcPr>
            <w:tcW w:w="1276" w:type="dxa"/>
          </w:tcPr>
          <w:p w14:paraId="5AE55F19" w14:textId="77777777" w:rsidR="00B8174F" w:rsidRPr="00B8174F" w:rsidRDefault="00B8174F" w:rsidP="00B8174F">
            <w:pPr>
              <w:rPr>
                <w:rFonts w:ascii="Calibri" w:eastAsia="Times New Roman" w:hAnsi="Times New Roman" w:cs="Times New Roman"/>
              </w:rPr>
            </w:pPr>
          </w:p>
          <w:p w14:paraId="2C7E39F8"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Pr>
          <w:p w14:paraId="0182AA8D" w14:textId="77777777" w:rsidR="00B8174F" w:rsidRPr="00B8174F" w:rsidRDefault="00B8174F" w:rsidP="00B8174F">
            <w:pPr>
              <w:spacing w:before="6"/>
              <w:rPr>
                <w:rFonts w:ascii="Calibri" w:eastAsia="Times New Roman" w:hAnsi="Times New Roman" w:cs="Times New Roman"/>
                <w:sz w:val="24"/>
              </w:rPr>
            </w:pPr>
          </w:p>
          <w:p w14:paraId="0CD59354"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7881C884"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Верховною</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Радою</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Закон</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16.12.2020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1089-</w:t>
            </w:r>
            <w:r w:rsidRPr="00B8174F">
              <w:rPr>
                <w:rFonts w:ascii="Times New Roman" w:eastAsia="Times New Roman" w:hAnsi="Times New Roman" w:cs="Times New Roman"/>
                <w:sz w:val="20"/>
              </w:rPr>
              <w:t>IX</w:t>
            </w:r>
            <w:r w:rsidRPr="00B8174F">
              <w:rPr>
                <w:rFonts w:ascii="Times New Roman" w:eastAsia="Times New Roman" w:hAnsi="Times New Roman" w:cs="Times New Roman"/>
                <w:sz w:val="20"/>
                <w:lang w:val="ru-RU"/>
              </w:rPr>
              <w:t xml:space="preserve"> «Про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електронні</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комунікації».</w:t>
            </w:r>
          </w:p>
        </w:tc>
      </w:tr>
      <w:tr w:rsidR="00B8174F" w:rsidRPr="00B8174F" w14:paraId="6F4BD108" w14:textId="77777777" w:rsidTr="00840CE9">
        <w:trPr>
          <w:trHeight w:val="3281"/>
        </w:trPr>
        <w:tc>
          <w:tcPr>
            <w:tcW w:w="898" w:type="dxa"/>
          </w:tcPr>
          <w:p w14:paraId="7AED2828" w14:textId="77777777" w:rsidR="00B8174F" w:rsidRPr="00B8174F" w:rsidRDefault="00B8174F" w:rsidP="00B8174F">
            <w:pPr>
              <w:spacing w:before="6"/>
              <w:rPr>
                <w:rFonts w:ascii="Calibri" w:eastAsia="Times New Roman" w:hAnsi="Times New Roman" w:cs="Times New Roman"/>
                <w:sz w:val="27"/>
                <w:lang w:val="ru-RU"/>
              </w:rPr>
            </w:pPr>
          </w:p>
          <w:p w14:paraId="772A6E61"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92.</w:t>
            </w:r>
          </w:p>
        </w:tc>
        <w:tc>
          <w:tcPr>
            <w:tcW w:w="2268" w:type="dxa"/>
          </w:tcPr>
          <w:p w14:paraId="31D97627" w14:textId="77777777" w:rsidR="00B8174F" w:rsidRPr="00B8174F" w:rsidRDefault="00B8174F" w:rsidP="00B8174F">
            <w:pPr>
              <w:tabs>
                <w:tab w:val="left" w:pos="959"/>
                <w:tab w:val="left" w:pos="1288"/>
                <w:tab w:val="left" w:pos="1568"/>
                <w:tab w:val="left" w:pos="1981"/>
              </w:tabs>
              <w:spacing w:before="31"/>
              <w:ind w:right="30"/>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Приведення</w:t>
            </w:r>
            <w:r w:rsidRPr="00B8174F">
              <w:rPr>
                <w:rFonts w:ascii="Times New Roman" w:eastAsia="Times New Roman" w:hAnsi="Times New Roman" w:cs="Times New Roman"/>
                <w:spacing w:val="-4"/>
                <w:sz w:val="20"/>
                <w:lang w:val="ru-RU"/>
              </w:rPr>
              <w:t>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відповідність</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вимог</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наказу Міністерства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регіонального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розвитку,</w:t>
            </w:r>
            <w:r w:rsidRPr="00B8174F">
              <w:rPr>
                <w:rFonts w:ascii="Times New Roman" w:eastAsia="Times New Roman" w:hAnsi="Times New Roman" w:cs="Times New Roman"/>
                <w:spacing w:val="13"/>
                <w:sz w:val="20"/>
                <w:lang w:val="ru-RU"/>
              </w:rPr>
              <w:t xml:space="preserve"> </w:t>
            </w:r>
            <w:r w:rsidRPr="00B8174F">
              <w:rPr>
                <w:rFonts w:ascii="Times New Roman" w:eastAsia="Times New Roman" w:hAnsi="Times New Roman" w:cs="Times New Roman"/>
                <w:sz w:val="20"/>
                <w:lang w:val="ru-RU"/>
              </w:rPr>
              <w:t>будівництва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z w:val="20"/>
                <w:lang w:val="ru-RU"/>
              </w:rPr>
              <w:tab/>
              <w:t xml:space="preserve"> </w:t>
            </w:r>
            <w:r w:rsidRPr="00B8174F">
              <w:rPr>
                <w:rFonts w:ascii="Times New Roman" w:eastAsia="Times New Roman" w:hAnsi="Times New Roman" w:cs="Times New Roman"/>
                <w:spacing w:val="-1"/>
                <w:sz w:val="20"/>
                <w:lang w:val="ru-RU"/>
              </w:rPr>
              <w:t>житлово-</w:t>
            </w:r>
          </w:p>
          <w:p w14:paraId="7E9673D5" w14:textId="77777777" w:rsidR="00B8174F" w:rsidRPr="00B8174F" w:rsidRDefault="00B8174F" w:rsidP="00B8174F">
            <w:pPr>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комунального</w:t>
            </w:r>
          </w:p>
          <w:p w14:paraId="6CE69F06" w14:textId="77777777" w:rsidR="00B8174F" w:rsidRPr="00B8174F" w:rsidRDefault="00B8174F" w:rsidP="00B8174F">
            <w:pPr>
              <w:tabs>
                <w:tab w:val="left" w:pos="1398"/>
                <w:tab w:val="left" w:pos="1877"/>
              </w:tabs>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господарства від 26</w:t>
            </w:r>
          </w:p>
          <w:p w14:paraId="666F91B4" w14:textId="77777777" w:rsidR="00B8174F" w:rsidRPr="00B8174F" w:rsidRDefault="00B8174F" w:rsidP="00B8174F">
            <w:pPr>
              <w:tabs>
                <w:tab w:val="left" w:pos="1486"/>
              </w:tabs>
              <w:spacing w:before="1"/>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березня 2019 р. № 87 із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вимогами </w:t>
            </w:r>
            <w:r w:rsidRPr="00B8174F">
              <w:rPr>
                <w:rFonts w:ascii="Times New Roman" w:eastAsia="Times New Roman" w:hAnsi="Times New Roman" w:cs="Times New Roman"/>
                <w:spacing w:val="-1"/>
                <w:sz w:val="20"/>
                <w:lang w:val="ru-RU"/>
              </w:rPr>
              <w:t>Закону</w:t>
            </w:r>
          </w:p>
          <w:p w14:paraId="61358F37" w14:textId="77777777" w:rsidR="00B8174F" w:rsidRPr="00B8174F" w:rsidRDefault="00B8174F" w:rsidP="00B8174F">
            <w:pPr>
              <w:tabs>
                <w:tab w:val="left" w:pos="1638"/>
              </w:tabs>
              <w:spacing w:before="1"/>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України </w:t>
            </w:r>
            <w:r w:rsidRPr="00B8174F">
              <w:rPr>
                <w:rFonts w:ascii="Times New Roman" w:eastAsia="Times New Roman" w:hAnsi="Times New Roman" w:cs="Times New Roman"/>
                <w:spacing w:val="-3"/>
                <w:sz w:val="20"/>
                <w:lang w:val="ru-RU"/>
              </w:rPr>
              <w:t>«Про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телекомунікації»,</w:t>
            </w:r>
          </w:p>
          <w:p w14:paraId="5EC40F3D" w14:textId="77777777" w:rsidR="00B8174F" w:rsidRPr="00B8174F" w:rsidRDefault="00B8174F" w:rsidP="00B8174F">
            <w:pPr>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доступ</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об’єктів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будівництва,</w:t>
            </w:r>
          </w:p>
          <w:p w14:paraId="22898455" w14:textId="77777777" w:rsidR="00B8174F" w:rsidRPr="00B8174F" w:rsidRDefault="00B8174F" w:rsidP="00B8174F">
            <w:pPr>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транспорту,</w:t>
            </w:r>
          </w:p>
          <w:p w14:paraId="10A67D4F" w14:textId="77777777" w:rsidR="00B8174F" w:rsidRPr="00B8174F" w:rsidRDefault="00B8174F" w:rsidP="00B8174F">
            <w:pPr>
              <w:tabs>
                <w:tab w:val="left" w:pos="1316"/>
              </w:tabs>
              <w:spacing w:before="1"/>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електроенергетики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метою </w:t>
            </w:r>
            <w:r w:rsidRPr="00B8174F">
              <w:rPr>
                <w:rFonts w:ascii="Times New Roman" w:eastAsia="Times New Roman" w:hAnsi="Times New Roman" w:cs="Times New Roman"/>
                <w:spacing w:val="-1"/>
                <w:sz w:val="20"/>
                <w:lang w:val="ru-RU"/>
              </w:rPr>
              <w:t>розвитку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телекомунікаційних</w:t>
            </w:r>
          </w:p>
          <w:p w14:paraId="5E21FDAA"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мереж»</w:t>
            </w:r>
          </w:p>
          <w:p w14:paraId="590D44EA"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6D199CE5" w14:textId="77777777" w:rsidR="00B8174F" w:rsidRPr="00B8174F" w:rsidRDefault="00B8174F" w:rsidP="00B8174F">
            <w:pPr>
              <w:spacing w:before="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затвердження наказу Мінрегіону</w:t>
            </w:r>
          </w:p>
          <w:p w14:paraId="0AA4FFDF" w14:textId="77777777" w:rsidR="00B8174F" w:rsidRPr="00B8174F" w:rsidRDefault="00B8174F" w:rsidP="00B8174F">
            <w:pPr>
              <w:tabs>
                <w:tab w:val="left" w:pos="1873"/>
              </w:tabs>
              <w:spacing w:before="1"/>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Міністерства регіонального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розвитку, будівництва та житлово-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комунального господарства від 26</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березня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87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97"/>
                <w:sz w:val="20"/>
                <w:lang w:val="ru-RU"/>
              </w:rPr>
              <w:t xml:space="preserve"> </w:t>
            </w:r>
            <w:r w:rsidRPr="00B8174F">
              <w:rPr>
                <w:rFonts w:ascii="Times New Roman" w:eastAsia="Times New Roman" w:hAnsi="Times New Roman" w:cs="Times New Roman"/>
                <w:sz w:val="20"/>
                <w:lang w:val="ru-RU"/>
              </w:rPr>
              <w:t>ДБН</w:t>
            </w:r>
            <w:r w:rsidRPr="00B8174F">
              <w:rPr>
                <w:rFonts w:ascii="Times New Roman" w:eastAsia="Times New Roman" w:hAnsi="Times New Roman" w:cs="Times New Roman"/>
                <w:spacing w:val="96"/>
                <w:sz w:val="20"/>
                <w:lang w:val="ru-RU"/>
              </w:rPr>
              <w:t xml:space="preserve"> </w:t>
            </w:r>
            <w:r w:rsidRPr="00B8174F">
              <w:rPr>
                <w:rFonts w:ascii="Times New Roman" w:eastAsia="Times New Roman" w:hAnsi="Times New Roman" w:cs="Times New Roman"/>
                <w:sz w:val="20"/>
                <w:lang w:val="ru-RU"/>
              </w:rPr>
              <w:t>В.2.2-15:2019</w:t>
            </w:r>
          </w:p>
          <w:p w14:paraId="76F8B918"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«Житлові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будинки.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Основні</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положення»</w:t>
            </w:r>
          </w:p>
        </w:tc>
        <w:tc>
          <w:tcPr>
            <w:tcW w:w="1972" w:type="dxa"/>
          </w:tcPr>
          <w:p w14:paraId="3EE1B891" w14:textId="77777777" w:rsidR="00B8174F" w:rsidRPr="00B8174F" w:rsidRDefault="00B8174F" w:rsidP="00B8174F">
            <w:pPr>
              <w:spacing w:before="6"/>
              <w:rPr>
                <w:rFonts w:ascii="Calibri" w:eastAsia="Times New Roman" w:hAnsi="Times New Roman" w:cs="Times New Roman"/>
                <w:sz w:val="27"/>
              </w:rPr>
            </w:pPr>
          </w:p>
          <w:p w14:paraId="74726D69"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Мінрегіон</w:t>
            </w:r>
          </w:p>
        </w:tc>
        <w:tc>
          <w:tcPr>
            <w:tcW w:w="1276" w:type="dxa"/>
          </w:tcPr>
          <w:p w14:paraId="64DC5412" w14:textId="77777777" w:rsidR="00B8174F" w:rsidRPr="00B8174F" w:rsidRDefault="00B8174F" w:rsidP="00B8174F">
            <w:pPr>
              <w:spacing w:before="1"/>
              <w:rPr>
                <w:rFonts w:ascii="Calibri" w:eastAsia="Times New Roman" w:hAnsi="Times New Roman" w:cs="Times New Roman"/>
                <w:sz w:val="18"/>
              </w:rPr>
            </w:pPr>
          </w:p>
          <w:p w14:paraId="73922B59"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4995FC5A"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9FEEED3" w14:textId="77777777" w:rsidR="00B8174F" w:rsidRPr="00B8174F" w:rsidRDefault="00B8174F" w:rsidP="00B8174F">
            <w:pPr>
              <w:spacing w:before="6"/>
              <w:rPr>
                <w:rFonts w:ascii="Calibri" w:eastAsia="Times New Roman" w:hAnsi="Times New Roman" w:cs="Times New Roman"/>
                <w:sz w:val="27"/>
              </w:rPr>
            </w:pPr>
          </w:p>
          <w:p w14:paraId="641CDE3B"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42866582" w14:textId="77777777" w:rsidR="00B8174F" w:rsidRPr="00B8174F" w:rsidRDefault="00B8174F" w:rsidP="00B8174F">
            <w:pPr>
              <w:tabs>
                <w:tab w:val="left" w:pos="1844"/>
                <w:tab w:val="left" w:pos="2857"/>
                <w:tab w:val="left" w:pos="4332"/>
              </w:tabs>
              <w:spacing w:before="31"/>
              <w:ind w:right="35"/>
              <w:jc w:val="both"/>
              <w:rPr>
                <w:rFonts w:ascii="Times New Roman" w:eastAsia="Times New Roman" w:hAnsi="Times New Roman" w:cs="Times New Roman"/>
                <w:b/>
                <w:spacing w:val="-48"/>
                <w:sz w:val="20"/>
                <w:lang w:val="ru-RU"/>
              </w:rPr>
            </w:pPr>
            <w:r w:rsidRPr="00B8174F">
              <w:rPr>
                <w:rFonts w:ascii="Times New Roman" w:eastAsia="Times New Roman" w:hAnsi="Times New Roman" w:cs="Times New Roman"/>
                <w:b/>
                <w:sz w:val="20"/>
                <w:lang w:val="ru-RU"/>
              </w:rPr>
              <w:t xml:space="preserve">Виконано в інший </w:t>
            </w:r>
            <w:r w:rsidRPr="00B8174F">
              <w:rPr>
                <w:rFonts w:ascii="Times New Roman" w:eastAsia="Times New Roman" w:hAnsi="Times New Roman" w:cs="Times New Roman"/>
                <w:b/>
                <w:spacing w:val="-1"/>
                <w:sz w:val="20"/>
                <w:lang w:val="ru-RU"/>
              </w:rPr>
              <w:t>спосіб.</w:t>
            </w:r>
            <w:r w:rsidRPr="00B8174F">
              <w:rPr>
                <w:rFonts w:ascii="Times New Roman" w:eastAsia="Times New Roman" w:hAnsi="Times New Roman" w:cs="Times New Roman"/>
                <w:b/>
                <w:spacing w:val="-48"/>
                <w:sz w:val="20"/>
                <w:lang w:val="ru-RU"/>
              </w:rPr>
              <w:t xml:space="preserve"> </w:t>
            </w:r>
          </w:p>
          <w:p w14:paraId="38F11188" w14:textId="77777777" w:rsidR="00B8174F" w:rsidRPr="00B8174F" w:rsidRDefault="00B8174F" w:rsidP="00B8174F">
            <w:pPr>
              <w:tabs>
                <w:tab w:val="left" w:pos="1844"/>
                <w:tab w:val="left" w:pos="2857"/>
                <w:tab w:val="left" w:pos="4332"/>
              </w:tabs>
              <w:spacing w:before="31"/>
              <w:ind w:right="35"/>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результатами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робочої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наради,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організованій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Міністерством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цифрової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трансформації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22.11.2019,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підпункт</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z w:val="20"/>
                <w:lang w:val="ru-RU"/>
              </w:rPr>
              <w:t>«к» пункту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5.40</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ДБН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В.2.2-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15:2019</w:t>
            </w:r>
          </w:p>
          <w:p w14:paraId="133A5810"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«Житлові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будинки.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Основні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викладено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новій</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редакції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шляхом 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правки.</w:t>
            </w:r>
          </w:p>
          <w:p w14:paraId="4051267E"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043E90F6" w14:textId="77777777" w:rsidR="00B8174F" w:rsidRPr="00B8174F" w:rsidRDefault="00B8174F" w:rsidP="00B8174F">
            <w:pPr>
              <w:spacing w:before="29"/>
              <w:ind w:right="37"/>
              <w:jc w:val="both"/>
              <w:rPr>
                <w:rFonts w:ascii="Times New Roman" w:eastAsia="Times New Roman" w:hAnsi="Times New Roman" w:cs="Times New Roman"/>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штучне завищення показників виконання плану дерегуляції. Завдання виконано до затвердження плану дерегуляції.</w:t>
            </w:r>
          </w:p>
        </w:tc>
      </w:tr>
      <w:tr w:rsidR="00B8174F" w:rsidRPr="00B8174F" w14:paraId="0D75C287" w14:textId="77777777" w:rsidTr="00840CE9">
        <w:trPr>
          <w:trHeight w:val="3281"/>
        </w:trPr>
        <w:tc>
          <w:tcPr>
            <w:tcW w:w="898" w:type="dxa"/>
          </w:tcPr>
          <w:p w14:paraId="4A9F0B6E" w14:textId="77777777" w:rsidR="00B8174F" w:rsidRPr="00B8174F" w:rsidRDefault="00B8174F" w:rsidP="00B8174F">
            <w:pPr>
              <w:spacing w:before="3"/>
              <w:rPr>
                <w:rFonts w:ascii="Calibri" w:eastAsia="Times New Roman" w:hAnsi="Times New Roman" w:cs="Times New Roman"/>
                <w:sz w:val="21"/>
                <w:lang w:val="ru-RU"/>
              </w:rPr>
            </w:pPr>
          </w:p>
          <w:p w14:paraId="5286479D"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93.</w:t>
            </w:r>
          </w:p>
        </w:tc>
        <w:tc>
          <w:tcPr>
            <w:tcW w:w="2268" w:type="dxa"/>
          </w:tcPr>
          <w:p w14:paraId="047624E9" w14:textId="77777777" w:rsidR="00B8174F" w:rsidRPr="00B8174F" w:rsidRDefault="00B8174F" w:rsidP="00B8174F">
            <w:pPr>
              <w:tabs>
                <w:tab w:val="left" w:pos="1376"/>
              </w:tabs>
              <w:spacing w:before="29"/>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Спрощення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статистичних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даних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шляхом </w:t>
            </w:r>
            <w:r w:rsidRPr="00B8174F">
              <w:rPr>
                <w:rFonts w:ascii="Times New Roman" w:eastAsia="Times New Roman" w:hAnsi="Times New Roman" w:cs="Times New Roman"/>
                <w:spacing w:val="-1"/>
                <w:sz w:val="20"/>
                <w:lang w:val="ru-RU"/>
              </w:rPr>
              <w:t>подання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звітності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операторами,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провайдерами</w:t>
            </w:r>
          </w:p>
          <w:p w14:paraId="4372AE13"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телекомунікацій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єдиного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органу</w:t>
            </w:r>
          </w:p>
        </w:tc>
        <w:tc>
          <w:tcPr>
            <w:tcW w:w="2977" w:type="dxa"/>
          </w:tcPr>
          <w:p w14:paraId="218CE7EB" w14:textId="77777777" w:rsidR="00B8174F" w:rsidRPr="00B8174F" w:rsidRDefault="00B8174F" w:rsidP="00B8174F">
            <w:pPr>
              <w:spacing w:before="2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затвердження наказу  </w:t>
            </w:r>
            <w:r w:rsidRPr="00B8174F">
              <w:rPr>
                <w:rFonts w:ascii="Times New Roman" w:eastAsia="Times New Roman" w:hAnsi="Times New Roman" w:cs="Times New Roman"/>
                <w:spacing w:val="33"/>
                <w:sz w:val="20"/>
                <w:lang w:val="ru-RU"/>
              </w:rPr>
              <w:t xml:space="preserve"> </w:t>
            </w:r>
            <w:r w:rsidRPr="00B8174F">
              <w:rPr>
                <w:rFonts w:ascii="Times New Roman" w:eastAsia="Times New Roman" w:hAnsi="Times New Roman" w:cs="Times New Roman"/>
                <w:sz w:val="20"/>
                <w:lang w:val="ru-RU"/>
              </w:rPr>
              <w:t>Держстату</w:t>
            </w:r>
          </w:p>
          <w:p w14:paraId="35A9F41E"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 визнання таким, що втратив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чинність, наказу Держстату від 22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січня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форми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статистичного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спостереження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14-зв’язок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(квартальна)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«Звіт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діяльність операторів, провайдерів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телекомунікацій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поштового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зв’язку»</w:t>
            </w:r>
          </w:p>
        </w:tc>
        <w:tc>
          <w:tcPr>
            <w:tcW w:w="1972" w:type="dxa"/>
          </w:tcPr>
          <w:p w14:paraId="54070341" w14:textId="77777777" w:rsidR="00B8174F" w:rsidRPr="00B8174F" w:rsidRDefault="00B8174F" w:rsidP="00B8174F">
            <w:pPr>
              <w:spacing w:before="3"/>
              <w:rPr>
                <w:rFonts w:ascii="Calibri" w:eastAsia="Times New Roman" w:hAnsi="Times New Roman" w:cs="Times New Roman"/>
                <w:sz w:val="21"/>
                <w:lang w:val="ru-RU"/>
              </w:rPr>
            </w:pPr>
          </w:p>
          <w:p w14:paraId="2C14C51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Держстат</w:t>
            </w:r>
          </w:p>
        </w:tc>
        <w:tc>
          <w:tcPr>
            <w:tcW w:w="1276" w:type="dxa"/>
          </w:tcPr>
          <w:p w14:paraId="33D982C2" w14:textId="77777777" w:rsidR="00B8174F" w:rsidRPr="00B8174F" w:rsidRDefault="00B8174F" w:rsidP="00B8174F">
            <w:pPr>
              <w:rPr>
                <w:rFonts w:ascii="Calibri" w:eastAsia="Times New Roman" w:hAnsi="Times New Roman" w:cs="Times New Roman"/>
              </w:rPr>
            </w:pPr>
          </w:p>
          <w:p w14:paraId="3A7A14EF"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7881E119"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29A578D7" w14:textId="77777777" w:rsidR="00B8174F" w:rsidRPr="00B8174F" w:rsidRDefault="00B8174F" w:rsidP="00B8174F">
            <w:pPr>
              <w:spacing w:before="3"/>
              <w:rPr>
                <w:rFonts w:ascii="Calibri" w:eastAsia="Times New Roman" w:hAnsi="Times New Roman" w:cs="Times New Roman"/>
                <w:sz w:val="21"/>
              </w:rPr>
            </w:pPr>
          </w:p>
          <w:p w14:paraId="4C199437"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0C57E018" w14:textId="77777777" w:rsidR="00B8174F" w:rsidRPr="00B8174F" w:rsidRDefault="00B8174F" w:rsidP="00B8174F">
            <w:pPr>
              <w:spacing w:before="2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Затверджено</w:t>
            </w:r>
            <w:r w:rsidRPr="00B8174F">
              <w:rPr>
                <w:rFonts w:ascii="Times New Roman" w:eastAsia="Times New Roman" w:hAnsi="Times New Roman" w:cs="Times New Roman"/>
                <w:spacing w:val="70"/>
                <w:sz w:val="20"/>
                <w:lang w:val="ru-RU"/>
              </w:rPr>
              <w:t xml:space="preserve"> </w:t>
            </w:r>
            <w:r w:rsidRPr="00B8174F">
              <w:rPr>
                <w:rFonts w:ascii="Times New Roman" w:eastAsia="Times New Roman" w:hAnsi="Times New Roman" w:cs="Times New Roman"/>
                <w:sz w:val="20"/>
                <w:lang w:val="ru-RU"/>
              </w:rPr>
              <w:t>Наказ</w:t>
            </w:r>
            <w:r w:rsidRPr="00B8174F">
              <w:rPr>
                <w:rFonts w:ascii="Times New Roman" w:eastAsia="Times New Roman" w:hAnsi="Times New Roman" w:cs="Times New Roman"/>
                <w:spacing w:val="71"/>
                <w:sz w:val="20"/>
                <w:lang w:val="ru-RU"/>
              </w:rPr>
              <w:t xml:space="preserve"> </w:t>
            </w:r>
            <w:r w:rsidRPr="00B8174F">
              <w:rPr>
                <w:rFonts w:ascii="Times New Roman" w:eastAsia="Times New Roman" w:hAnsi="Times New Roman" w:cs="Times New Roman"/>
                <w:sz w:val="20"/>
                <w:lang w:val="ru-RU"/>
              </w:rPr>
              <w:t>Держстату</w:t>
            </w:r>
            <w:r w:rsidRPr="00B8174F">
              <w:rPr>
                <w:rFonts w:ascii="Times New Roman" w:eastAsia="Times New Roman" w:hAnsi="Times New Roman" w:cs="Times New Roman"/>
                <w:spacing w:val="67"/>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68"/>
                <w:sz w:val="20"/>
                <w:lang w:val="ru-RU"/>
              </w:rPr>
              <w:t xml:space="preserve"> </w:t>
            </w:r>
            <w:r w:rsidRPr="00B8174F">
              <w:rPr>
                <w:rFonts w:ascii="Times New Roman" w:eastAsia="Times New Roman" w:hAnsi="Times New Roman" w:cs="Times New Roman"/>
                <w:sz w:val="20"/>
                <w:lang w:val="ru-RU"/>
              </w:rPr>
              <w:t>31.12.2019</w:t>
            </w:r>
            <w:r w:rsidRPr="00B8174F">
              <w:rPr>
                <w:rFonts w:ascii="Times New Roman" w:eastAsia="Times New Roman" w:hAnsi="Times New Roman" w:cs="Times New Roman"/>
                <w:spacing w:val="7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68"/>
                <w:sz w:val="20"/>
                <w:lang w:val="ru-RU"/>
              </w:rPr>
              <w:t xml:space="preserve"> </w:t>
            </w:r>
            <w:r w:rsidRPr="00B8174F">
              <w:rPr>
                <w:rFonts w:ascii="Times New Roman" w:eastAsia="Times New Roman" w:hAnsi="Times New Roman" w:cs="Times New Roman"/>
                <w:sz w:val="20"/>
                <w:lang w:val="ru-RU"/>
              </w:rPr>
              <w:t>444</w:t>
            </w:r>
          </w:p>
          <w:p w14:paraId="223CB197" w14:textId="77777777" w:rsidR="00B8174F" w:rsidRPr="00B8174F" w:rsidRDefault="00B8174F" w:rsidP="00B8174F">
            <w:pPr>
              <w:ind w:right="38"/>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втратив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наказу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Державної служби статистики України від 22 січня 2019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форми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статистичного</w:t>
            </w:r>
            <w:r w:rsidRPr="00B8174F">
              <w:rPr>
                <w:rFonts w:ascii="Times New Roman" w:eastAsia="Times New Roman" w:hAnsi="Times New Roman" w:cs="Times New Roman"/>
                <w:spacing w:val="11"/>
                <w:sz w:val="20"/>
                <w:lang w:val="ru-RU"/>
              </w:rPr>
              <w:t xml:space="preserve"> </w:t>
            </w:r>
            <w:r w:rsidRPr="00B8174F">
              <w:rPr>
                <w:rFonts w:ascii="Times New Roman" w:eastAsia="Times New Roman" w:hAnsi="Times New Roman" w:cs="Times New Roman"/>
                <w:sz w:val="20"/>
                <w:lang w:val="ru-RU"/>
              </w:rPr>
              <w:t>спостереження</w:t>
            </w:r>
            <w:r w:rsidRPr="00B8174F">
              <w:rPr>
                <w:rFonts w:ascii="Times New Roman" w:eastAsia="Times New Roman" w:hAnsi="Times New Roman" w:cs="Times New Roman"/>
                <w:spacing w:val="10"/>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1"/>
                <w:sz w:val="20"/>
                <w:lang w:val="ru-RU"/>
              </w:rPr>
              <w:t xml:space="preserve"> </w:t>
            </w:r>
            <w:r w:rsidRPr="00B8174F">
              <w:rPr>
                <w:rFonts w:ascii="Times New Roman" w:eastAsia="Times New Roman" w:hAnsi="Times New Roman" w:cs="Times New Roman"/>
                <w:sz w:val="20"/>
                <w:lang w:val="ru-RU"/>
              </w:rPr>
              <w:t>14-зв'язок</w:t>
            </w:r>
            <w:r w:rsidRPr="00B8174F">
              <w:rPr>
                <w:rFonts w:ascii="Times New Roman" w:eastAsia="Times New Roman" w:hAnsi="Times New Roman" w:cs="Times New Roman"/>
                <w:spacing w:val="10"/>
                <w:sz w:val="20"/>
                <w:lang w:val="ru-RU"/>
              </w:rPr>
              <w:t xml:space="preserve"> </w:t>
            </w:r>
            <w:r w:rsidRPr="00B8174F">
              <w:rPr>
                <w:rFonts w:ascii="Times New Roman" w:eastAsia="Times New Roman" w:hAnsi="Times New Roman" w:cs="Times New Roman"/>
                <w:sz w:val="20"/>
                <w:lang w:val="ru-RU"/>
              </w:rPr>
              <w:t>(квартальна) «Звіт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діяльність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операторів,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провайдерів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телекомунікацій</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поштового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зв'язку».</w:t>
            </w:r>
          </w:p>
        </w:tc>
      </w:tr>
      <w:tr w:rsidR="00B8174F" w:rsidRPr="00B8174F" w14:paraId="0FC2FBD6" w14:textId="77777777" w:rsidTr="00840CE9">
        <w:trPr>
          <w:trHeight w:val="2656"/>
        </w:trPr>
        <w:tc>
          <w:tcPr>
            <w:tcW w:w="898" w:type="dxa"/>
          </w:tcPr>
          <w:p w14:paraId="79B47242" w14:textId="77777777" w:rsidR="00B8174F" w:rsidRPr="00B8174F" w:rsidRDefault="00B8174F" w:rsidP="00B8174F">
            <w:pPr>
              <w:spacing w:before="5"/>
              <w:rPr>
                <w:rFonts w:ascii="Calibri" w:eastAsia="Times New Roman" w:hAnsi="Times New Roman" w:cs="Times New Roman"/>
                <w:sz w:val="24"/>
                <w:lang w:val="ru-RU"/>
              </w:rPr>
            </w:pPr>
          </w:p>
          <w:p w14:paraId="1A90372E"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94.</w:t>
            </w:r>
          </w:p>
        </w:tc>
        <w:tc>
          <w:tcPr>
            <w:tcW w:w="2268" w:type="dxa"/>
          </w:tcPr>
          <w:p w14:paraId="29A19416"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w:t>
            </w:r>
          </w:p>
          <w:p w14:paraId="36BAE88F"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необхідності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первинних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які були подані під час</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також</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інформації </w:t>
            </w:r>
            <w:r w:rsidRPr="00B8174F">
              <w:rPr>
                <w:rFonts w:ascii="Times New Roman" w:eastAsia="Times New Roman" w:hAnsi="Times New Roman" w:cs="Times New Roman"/>
                <w:spacing w:val="-2"/>
                <w:sz w:val="20"/>
                <w:lang w:val="ru-RU"/>
              </w:rPr>
              <w:t>про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своєчасність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звітності</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сфері телекомунікацій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разі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здійснення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перевірок</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НКРЗІ</w:t>
            </w:r>
          </w:p>
        </w:tc>
        <w:tc>
          <w:tcPr>
            <w:tcW w:w="2977" w:type="dxa"/>
          </w:tcPr>
          <w:p w14:paraId="3B788440"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уніфікованих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переліком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затверджуються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нагляду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(контролю) та оприлюднюються 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його офіційному</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веб-сайті</w:t>
            </w:r>
          </w:p>
        </w:tc>
        <w:tc>
          <w:tcPr>
            <w:tcW w:w="1972" w:type="dxa"/>
          </w:tcPr>
          <w:p w14:paraId="19765DF9" w14:textId="77777777" w:rsidR="00B8174F" w:rsidRPr="00B8174F" w:rsidRDefault="00B8174F" w:rsidP="00B8174F">
            <w:pPr>
              <w:spacing w:before="5"/>
              <w:rPr>
                <w:rFonts w:ascii="Calibri" w:eastAsia="Times New Roman" w:hAnsi="Times New Roman" w:cs="Times New Roman"/>
                <w:sz w:val="24"/>
                <w:lang w:val="ru-RU"/>
              </w:rPr>
            </w:pPr>
          </w:p>
          <w:p w14:paraId="6CFFE150"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НКРЗІ</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rPr>
              <w:t>(за</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згодою)</w:t>
            </w:r>
          </w:p>
        </w:tc>
        <w:tc>
          <w:tcPr>
            <w:tcW w:w="1276" w:type="dxa"/>
          </w:tcPr>
          <w:p w14:paraId="2F739B52" w14:textId="77777777" w:rsidR="00B8174F" w:rsidRPr="00B8174F" w:rsidRDefault="00B8174F" w:rsidP="00B8174F">
            <w:pPr>
              <w:rPr>
                <w:rFonts w:ascii="Calibri" w:eastAsia="Times New Roman" w:hAnsi="Times New Roman" w:cs="Times New Roman"/>
              </w:rPr>
            </w:pPr>
          </w:p>
          <w:p w14:paraId="011A69F1"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 xml:space="preserve">I квартал </w:t>
            </w:r>
          </w:p>
          <w:p w14:paraId="6D5EEB29"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6D706EF7" w14:textId="77777777" w:rsidR="00B8174F" w:rsidRPr="00B8174F" w:rsidRDefault="00B8174F" w:rsidP="00B8174F">
            <w:pPr>
              <w:spacing w:before="5"/>
              <w:rPr>
                <w:rFonts w:ascii="Calibri" w:eastAsia="Times New Roman" w:hAnsi="Times New Roman" w:cs="Times New Roman"/>
                <w:sz w:val="24"/>
              </w:rPr>
            </w:pPr>
          </w:p>
          <w:p w14:paraId="0D5DF4D7"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6886A05D"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20 листопада 2020 року за № 1151/35434 в Міністерстві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юстиції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зареєстровано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рішення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НКРЗІ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29.09.2020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367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уніфікованої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форми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складеного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результатами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планового (позапланового) заходу державного нагляду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(контролю)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дотримання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суб’єктом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ринку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телекомунікацій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вимог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законодавства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телекомунікацій»,</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яке</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набрало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чинності</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04.12.2020.</w:t>
            </w:r>
          </w:p>
        </w:tc>
      </w:tr>
      <w:tr w:rsidR="00B8174F" w:rsidRPr="00B8174F" w14:paraId="002061B8" w14:textId="77777777" w:rsidTr="00840CE9">
        <w:trPr>
          <w:trHeight w:val="3281"/>
        </w:trPr>
        <w:tc>
          <w:tcPr>
            <w:tcW w:w="898" w:type="dxa"/>
          </w:tcPr>
          <w:p w14:paraId="4643F15F" w14:textId="77777777" w:rsidR="00B8174F" w:rsidRPr="00B8174F" w:rsidRDefault="00B8174F" w:rsidP="00B8174F">
            <w:pPr>
              <w:spacing w:before="7"/>
              <w:rPr>
                <w:rFonts w:ascii="Calibri" w:eastAsia="Times New Roman" w:hAnsi="Times New Roman" w:cs="Times New Roman"/>
                <w:sz w:val="27"/>
                <w:lang w:val="ru-RU"/>
              </w:rPr>
            </w:pPr>
          </w:p>
          <w:p w14:paraId="378F9EEE"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95.</w:t>
            </w:r>
          </w:p>
        </w:tc>
        <w:tc>
          <w:tcPr>
            <w:tcW w:w="2268" w:type="dxa"/>
          </w:tcPr>
          <w:p w14:paraId="1BD0ED00"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Скорочення</w:t>
            </w:r>
          </w:p>
          <w:p w14:paraId="3920D8FD" w14:textId="77777777" w:rsidR="00B8174F" w:rsidRPr="00B8174F" w:rsidRDefault="00B8174F" w:rsidP="00B8174F">
            <w:pPr>
              <w:tabs>
                <w:tab w:val="left" w:pos="1141"/>
                <w:tab w:val="left" w:pos="1801"/>
              </w:tabs>
              <w:spacing w:before="1"/>
              <w:ind w:right="33"/>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документообігу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шляхом</w:t>
            </w:r>
            <w:r w:rsidRPr="00B8174F">
              <w:rPr>
                <w:rFonts w:ascii="Times New Roman" w:eastAsia="Times New Roman" w:hAnsi="Times New Roman" w:cs="Times New Roman"/>
                <w:spacing w:val="32"/>
                <w:sz w:val="20"/>
                <w:lang w:val="ru-RU"/>
              </w:rPr>
              <w:t xml:space="preserve"> </w:t>
            </w:r>
            <w:r w:rsidRPr="00B8174F">
              <w:rPr>
                <w:rFonts w:ascii="Times New Roman" w:eastAsia="Times New Roman" w:hAnsi="Times New Roman" w:cs="Times New Roman"/>
                <w:sz w:val="20"/>
                <w:lang w:val="ru-RU"/>
              </w:rPr>
              <w:t>передбачання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подання під </w:t>
            </w:r>
            <w:r w:rsidRPr="00B8174F">
              <w:rPr>
                <w:rFonts w:ascii="Times New Roman" w:eastAsia="Times New Roman" w:hAnsi="Times New Roman" w:cs="Times New Roman"/>
                <w:spacing w:val="-2"/>
                <w:sz w:val="20"/>
                <w:lang w:val="ru-RU"/>
              </w:rPr>
              <w:t>час</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переоформлення</w:t>
            </w:r>
          </w:p>
          <w:p w14:paraId="3C314065" w14:textId="77777777" w:rsidR="00B8174F" w:rsidRPr="00B8174F" w:rsidRDefault="00B8174F" w:rsidP="00B8174F">
            <w:pPr>
              <w:tabs>
                <w:tab w:val="left" w:pos="1554"/>
              </w:tabs>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ліцензій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лише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документів, щодо 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відбулися </w:t>
            </w:r>
            <w:r w:rsidRPr="00B8174F">
              <w:rPr>
                <w:rFonts w:ascii="Times New Roman" w:eastAsia="Times New Roman" w:hAnsi="Times New Roman" w:cs="Times New Roman"/>
                <w:spacing w:val="-1"/>
                <w:sz w:val="20"/>
                <w:lang w:val="ru-RU"/>
              </w:rPr>
              <w:t>зміни.</w:t>
            </w:r>
          </w:p>
          <w:p w14:paraId="48803E67" w14:textId="77777777" w:rsidR="00B8174F" w:rsidRPr="00B8174F" w:rsidRDefault="00B8174F" w:rsidP="00B8174F">
            <w:pPr>
              <w:spacing w:line="229"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w:t>
            </w:r>
          </w:p>
          <w:p w14:paraId="7AE6DBD7"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необхідності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документів,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вже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наявні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подавалися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регулятора</w:t>
            </w:r>
          </w:p>
        </w:tc>
        <w:tc>
          <w:tcPr>
            <w:tcW w:w="2977" w:type="dxa"/>
          </w:tcPr>
          <w:p w14:paraId="058CD2ED"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рішення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Національної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телебачення і радіомовлення «Про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 змін до рішення Нацради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питань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телебачення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радіомовлення від 28 грудня 2011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2979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видачі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ліцензії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провайдера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програмної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послуги»</w:t>
            </w:r>
          </w:p>
        </w:tc>
        <w:tc>
          <w:tcPr>
            <w:tcW w:w="1972" w:type="dxa"/>
          </w:tcPr>
          <w:p w14:paraId="06847F7B" w14:textId="77777777" w:rsidR="00B8174F" w:rsidRPr="00B8174F" w:rsidRDefault="00B8174F" w:rsidP="00B8174F">
            <w:pPr>
              <w:spacing w:before="3"/>
              <w:rPr>
                <w:rFonts w:ascii="Calibri" w:eastAsia="Times New Roman" w:hAnsi="Times New Roman" w:cs="Times New Roman"/>
                <w:sz w:val="21"/>
                <w:lang w:val="ru-RU"/>
              </w:rPr>
            </w:pPr>
          </w:p>
          <w:p w14:paraId="241B39B3"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lang w:val="ru-RU"/>
              </w:rPr>
              <w:t>Національна рада 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 xml:space="preserve">питань </w:t>
            </w:r>
            <w:r w:rsidRPr="00B8174F">
              <w:rPr>
                <w:rFonts w:ascii="Times New Roman" w:eastAsia="Times New Roman" w:hAnsi="Times New Roman" w:cs="Times New Roman"/>
                <w:sz w:val="20"/>
                <w:lang w:val="ru-RU"/>
              </w:rPr>
              <w:t>телебачення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і радіомовлення (за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згодою)</w:t>
            </w:r>
          </w:p>
        </w:tc>
        <w:tc>
          <w:tcPr>
            <w:tcW w:w="1276" w:type="dxa"/>
          </w:tcPr>
          <w:p w14:paraId="43813B5A" w14:textId="77777777" w:rsidR="00B8174F" w:rsidRPr="00B8174F" w:rsidRDefault="00B8174F" w:rsidP="00B8174F">
            <w:pPr>
              <w:spacing w:before="2"/>
              <w:rPr>
                <w:rFonts w:ascii="Calibri" w:eastAsia="Times New Roman" w:hAnsi="Times New Roman" w:cs="Times New Roman"/>
                <w:sz w:val="18"/>
                <w:lang w:val="ru-RU"/>
              </w:rPr>
            </w:pPr>
          </w:p>
          <w:p w14:paraId="4FCED5CB"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II квартал</w:t>
            </w:r>
          </w:p>
          <w:p w14:paraId="4CECAE6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77251B46" w14:textId="77777777" w:rsidR="00B8174F" w:rsidRPr="00B8174F" w:rsidRDefault="00B8174F" w:rsidP="00B8174F">
            <w:pPr>
              <w:rPr>
                <w:rFonts w:ascii="Times New Roman" w:eastAsia="Times New Roman" w:hAnsi="Times New Roman" w:cs="Times New Roman"/>
                <w:sz w:val="20"/>
              </w:rPr>
            </w:pPr>
          </w:p>
          <w:p w14:paraId="6594419E"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03A6278A"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сьгодні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є</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чинним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рішення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Національної</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ради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питань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телебачення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радіомовлення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 змін до Положення про порядок видачі ліцензії</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провайдера програмної послуги»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 06.11.2014 № 1187,</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яким передбачається подання під час переоформлення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ліцензій</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лише</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документів,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яких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відбулися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зміни.</w:t>
            </w:r>
          </w:p>
          <w:p w14:paraId="18478425" w14:textId="77777777" w:rsidR="00B8174F" w:rsidRPr="00B8174F" w:rsidRDefault="00B8174F" w:rsidP="00B8174F">
            <w:pPr>
              <w:spacing w:before="29"/>
              <w:ind w:right="37"/>
              <w:jc w:val="both"/>
              <w:rPr>
                <w:rFonts w:ascii="Times New Roman" w:eastAsia="Times New Roman" w:hAnsi="Times New Roman" w:cs="Times New Roman"/>
                <w:sz w:val="20"/>
              </w:rPr>
            </w:pPr>
          </w:p>
          <w:p w14:paraId="0AA53CF6" w14:textId="77777777" w:rsidR="00B8174F" w:rsidRPr="00B8174F" w:rsidRDefault="00B8174F" w:rsidP="00B8174F">
            <w:pPr>
              <w:spacing w:before="29"/>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завдання фактично не виконано. </w:t>
            </w:r>
          </w:p>
        </w:tc>
      </w:tr>
      <w:tr w:rsidR="00B8174F" w:rsidRPr="00B8174F" w14:paraId="23812294" w14:textId="77777777" w:rsidTr="00840CE9">
        <w:trPr>
          <w:trHeight w:val="2540"/>
        </w:trPr>
        <w:tc>
          <w:tcPr>
            <w:tcW w:w="898" w:type="dxa"/>
          </w:tcPr>
          <w:p w14:paraId="755173BB" w14:textId="77777777" w:rsidR="00B8174F" w:rsidRPr="00B8174F" w:rsidRDefault="00B8174F" w:rsidP="00B8174F">
            <w:pPr>
              <w:rPr>
                <w:rFonts w:ascii="Calibri" w:eastAsia="Times New Roman" w:hAnsi="Times New Roman" w:cs="Times New Roman"/>
                <w:lang w:val="ru-RU"/>
              </w:rPr>
            </w:pPr>
          </w:p>
          <w:p w14:paraId="50D1CD5D"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96.</w:t>
            </w:r>
          </w:p>
        </w:tc>
        <w:tc>
          <w:tcPr>
            <w:tcW w:w="2268" w:type="dxa"/>
          </w:tcPr>
          <w:p w14:paraId="1BC03763"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w:t>
            </w:r>
          </w:p>
          <w:p w14:paraId="38199932" w14:textId="77777777" w:rsidR="00B8174F" w:rsidRPr="00B8174F" w:rsidRDefault="00B8174F" w:rsidP="00B8174F">
            <w:pPr>
              <w:spacing w:before="1"/>
              <w:ind w:right="28"/>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неефективної</w:t>
            </w:r>
            <w:r w:rsidRPr="00B8174F">
              <w:rPr>
                <w:rFonts w:ascii="Times New Roman" w:eastAsia="Times New Roman" w:hAnsi="Times New Roman" w:cs="Times New Roman"/>
                <w:spacing w:val="30"/>
                <w:sz w:val="20"/>
                <w:lang w:val="ru-RU"/>
              </w:rPr>
              <w:t xml:space="preserve"> </w:t>
            </w:r>
            <w:r w:rsidRPr="00B8174F">
              <w:rPr>
                <w:rFonts w:ascii="Times New Roman" w:eastAsia="Times New Roman" w:hAnsi="Times New Roman" w:cs="Times New Roman"/>
                <w:sz w:val="20"/>
                <w:lang w:val="ru-RU"/>
              </w:rPr>
              <w:t>системи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маркування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контрольними</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марками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примірників</w:t>
            </w:r>
          </w:p>
          <w:p w14:paraId="4916F0E6" w14:textId="77777777" w:rsidR="00B8174F" w:rsidRPr="00B8174F" w:rsidRDefault="00B8174F" w:rsidP="00B8174F">
            <w:pPr>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аудіовізуальних творів,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фонограм,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відеограм,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комп’ютерних</w:t>
            </w:r>
          </w:p>
          <w:p w14:paraId="10248A50"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програм,</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баз</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даних</w:t>
            </w:r>
          </w:p>
        </w:tc>
        <w:tc>
          <w:tcPr>
            <w:tcW w:w="2977" w:type="dxa"/>
          </w:tcPr>
          <w:p w14:paraId="64DAE1F9" w14:textId="77777777" w:rsidR="00B8174F" w:rsidRPr="00B8174F" w:rsidRDefault="00B8174F" w:rsidP="00B8174F">
            <w:pPr>
              <w:spacing w:before="3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подальше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3C1BEF2A"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p>
        </w:tc>
        <w:tc>
          <w:tcPr>
            <w:tcW w:w="1972" w:type="dxa"/>
          </w:tcPr>
          <w:p w14:paraId="16B2F2B4" w14:textId="77777777" w:rsidR="00B8174F" w:rsidRPr="00B8174F" w:rsidRDefault="00B8174F" w:rsidP="00B8174F">
            <w:pPr>
              <w:rPr>
                <w:rFonts w:ascii="Calibri" w:eastAsia="Times New Roman" w:hAnsi="Times New Roman" w:cs="Times New Roman"/>
                <w:lang w:val="ru-RU"/>
              </w:rPr>
            </w:pPr>
          </w:p>
          <w:p w14:paraId="6A15B210"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Мінекономіки</w:t>
            </w:r>
          </w:p>
        </w:tc>
        <w:tc>
          <w:tcPr>
            <w:tcW w:w="1276" w:type="dxa"/>
          </w:tcPr>
          <w:p w14:paraId="5D5D0560" w14:textId="77777777" w:rsidR="00B8174F" w:rsidRPr="00B8174F" w:rsidRDefault="00B8174F" w:rsidP="00B8174F">
            <w:pPr>
              <w:spacing w:before="5"/>
              <w:rPr>
                <w:rFonts w:ascii="Calibri" w:eastAsia="Times New Roman" w:hAnsi="Times New Roman" w:cs="Times New Roman"/>
                <w:sz w:val="24"/>
              </w:rPr>
            </w:pPr>
          </w:p>
          <w:p w14:paraId="54A40D7D"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34A6578B"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6C792EE2" w14:textId="77777777" w:rsidR="00B8174F" w:rsidRPr="00F867C5" w:rsidRDefault="00B8174F" w:rsidP="00B8174F">
            <w:pPr>
              <w:rPr>
                <w:rFonts w:ascii="Calibri" w:eastAsia="Times New Roman" w:hAnsi="Times New Roman" w:cs="Times New Roman"/>
                <w:sz w:val="20"/>
                <w:szCs w:val="20"/>
              </w:rPr>
            </w:pPr>
          </w:p>
          <w:p w14:paraId="00088792" w14:textId="62A8B94B" w:rsidR="00B8174F" w:rsidRPr="00F867C5" w:rsidRDefault="00F867C5" w:rsidP="00B8174F">
            <w:pPr>
              <w:rPr>
                <w:rFonts w:ascii="Calibri" w:eastAsia="Times New Roman" w:hAnsi="Times New Roman" w:cs="Times New Roman"/>
                <w:sz w:val="20"/>
                <w:szCs w:val="20"/>
                <w:lang w:val="ru-RU"/>
              </w:rPr>
            </w:pPr>
            <w:r w:rsidRPr="00F867C5">
              <w:rPr>
                <w:rFonts w:ascii="Calibri" w:eastAsia="Times New Roman" w:hAnsi="Times New Roman" w:cs="Times New Roman"/>
                <w:sz w:val="20"/>
                <w:szCs w:val="20"/>
                <w:lang w:val="ru-RU"/>
              </w:rPr>
              <w:t>Виконано</w:t>
            </w:r>
          </w:p>
        </w:tc>
        <w:tc>
          <w:tcPr>
            <w:tcW w:w="4948" w:type="dxa"/>
          </w:tcPr>
          <w:p w14:paraId="62459C11" w14:textId="1E492590"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Верховн</w:t>
            </w:r>
            <w:r w:rsidR="00F867C5">
              <w:rPr>
                <w:rFonts w:ascii="Times New Roman" w:eastAsia="Times New Roman" w:hAnsi="Times New Roman" w:cs="Times New Roman"/>
                <w:sz w:val="20"/>
                <w:lang w:val="ru-RU"/>
              </w:rPr>
              <w:t>ою</w:t>
            </w:r>
            <w:r w:rsidRPr="00B8174F">
              <w:rPr>
                <w:rFonts w:ascii="Times New Roman" w:eastAsia="Times New Roman" w:hAnsi="Times New Roman" w:cs="Times New Roman"/>
                <w:sz w:val="20"/>
                <w:lang w:val="ru-RU"/>
              </w:rPr>
              <w:t xml:space="preserve"> Рад</w:t>
            </w:r>
            <w:r w:rsidR="00F867C5">
              <w:rPr>
                <w:rFonts w:ascii="Times New Roman" w:eastAsia="Times New Roman" w:hAnsi="Times New Roman" w:cs="Times New Roman"/>
                <w:sz w:val="20"/>
                <w:lang w:val="ru-RU"/>
              </w:rPr>
              <w:t>ою</w:t>
            </w:r>
            <w:r w:rsidRPr="00B8174F">
              <w:rPr>
                <w:rFonts w:ascii="Times New Roman" w:eastAsia="Times New Roman" w:hAnsi="Times New Roman" w:cs="Times New Roman"/>
                <w:sz w:val="20"/>
                <w:lang w:val="ru-RU"/>
              </w:rPr>
              <w:t xml:space="preserve"> України </w:t>
            </w:r>
            <w:r w:rsidR="00F867C5">
              <w:rPr>
                <w:rFonts w:ascii="Times New Roman" w:eastAsia="Times New Roman" w:hAnsi="Times New Roman" w:cs="Times New Roman"/>
                <w:sz w:val="20"/>
                <w:lang w:val="ru-RU"/>
              </w:rPr>
              <w:t xml:space="preserve">прийнято Закон України </w:t>
            </w:r>
            <w:r w:rsidR="00910A0A">
              <w:rPr>
                <w:rFonts w:ascii="Times New Roman" w:eastAsia="Times New Roman" w:hAnsi="Times New Roman" w:cs="Times New Roman"/>
                <w:sz w:val="20"/>
                <w:lang w:val="ru-RU"/>
              </w:rPr>
              <w:t xml:space="preserve">             </w:t>
            </w:r>
            <w:r w:rsidR="00F867C5">
              <w:rPr>
                <w:rFonts w:ascii="Times New Roman" w:eastAsia="Times New Roman" w:hAnsi="Times New Roman" w:cs="Times New Roman"/>
                <w:sz w:val="20"/>
                <w:lang w:val="ru-RU"/>
              </w:rPr>
              <w:t>від 15.12.2021 № 1965-ІХ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маркування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контрольними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марками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примірників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аудіовізуальних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творів, фонограм, відеограм, комп'ютерних програм, баз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даних»</w:t>
            </w:r>
            <w:r w:rsidR="00F867C5">
              <w:rPr>
                <w:rFonts w:ascii="Times New Roman" w:eastAsia="Times New Roman" w:hAnsi="Times New Roman" w:cs="Times New Roman"/>
                <w:spacing w:val="1"/>
                <w:sz w:val="20"/>
                <w:lang w:val="ru-RU"/>
              </w:rPr>
              <w:t>.</w:t>
            </w:r>
          </w:p>
        </w:tc>
      </w:tr>
      <w:tr w:rsidR="00B8174F" w:rsidRPr="00B8174F" w14:paraId="3791BCE6" w14:textId="77777777" w:rsidTr="00840CE9">
        <w:trPr>
          <w:trHeight w:val="4582"/>
        </w:trPr>
        <w:tc>
          <w:tcPr>
            <w:tcW w:w="898" w:type="dxa"/>
          </w:tcPr>
          <w:p w14:paraId="2C18462F" w14:textId="77777777" w:rsidR="00B8174F" w:rsidRPr="00B8174F" w:rsidRDefault="00B8174F" w:rsidP="00B8174F">
            <w:pPr>
              <w:spacing w:before="12"/>
              <w:rPr>
                <w:rFonts w:ascii="Calibri" w:eastAsia="Times New Roman" w:hAnsi="Times New Roman" w:cs="Times New Roman"/>
                <w:sz w:val="17"/>
                <w:lang w:val="ru-RU"/>
              </w:rPr>
            </w:pPr>
          </w:p>
          <w:p w14:paraId="3A493850"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97.</w:t>
            </w:r>
          </w:p>
        </w:tc>
        <w:tc>
          <w:tcPr>
            <w:tcW w:w="2268" w:type="dxa"/>
          </w:tcPr>
          <w:p w14:paraId="26023A98"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на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законодавчому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рівні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процедури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вилучення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засобів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виробництва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ІТ-компаніях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(сервер,</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комп’ютер тощо)</w:t>
            </w:r>
          </w:p>
        </w:tc>
        <w:tc>
          <w:tcPr>
            <w:tcW w:w="2977" w:type="dxa"/>
          </w:tcPr>
          <w:p w14:paraId="3E8E916A" w14:textId="77777777" w:rsidR="00B8174F" w:rsidRPr="00B8174F" w:rsidRDefault="00B8174F" w:rsidP="00B8174F">
            <w:pPr>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подальше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7E6D722F"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Кримінального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процесуального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кодексу України та Кримінального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кодексу</w:t>
            </w:r>
            <w:r w:rsidRPr="00B8174F">
              <w:rPr>
                <w:rFonts w:ascii="Times New Roman" w:eastAsia="Times New Roman" w:hAnsi="Times New Roman" w:cs="Times New Roman"/>
                <w:sz w:val="20"/>
                <w:lang w:val="ru-RU"/>
              </w:rPr>
              <w:tab/>
              <w:t xml:space="preserve">України </w:t>
            </w:r>
            <w:r w:rsidRPr="00B8174F">
              <w:rPr>
                <w:rFonts w:ascii="Times New Roman" w:eastAsia="Times New Roman" w:hAnsi="Times New Roman" w:cs="Times New Roman"/>
                <w:spacing w:val="-1"/>
                <w:sz w:val="20"/>
                <w:lang w:val="ru-RU"/>
              </w:rPr>
              <w:t>щодо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pacing w:val="-1"/>
                <w:sz w:val="20"/>
                <w:lang w:val="ru-RU"/>
              </w:rPr>
              <w:t>вдосконалення</w:t>
            </w:r>
            <w:r w:rsidRPr="00B8174F">
              <w:rPr>
                <w:rFonts w:ascii="Times New Roman" w:eastAsia="Times New Roman" w:hAnsi="Times New Roman" w:cs="Times New Roman"/>
                <w:spacing w:val="-1"/>
                <w:sz w:val="20"/>
                <w:lang w:val="ru-RU"/>
              </w:rPr>
              <w:tab/>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застосування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окремих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заходів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забезпечення</w:t>
            </w:r>
            <w:r w:rsidRPr="00B8174F">
              <w:rPr>
                <w:rFonts w:ascii="Times New Roman" w:eastAsia="Times New Roman" w:hAnsi="Times New Roman" w:cs="Times New Roman"/>
                <w:sz w:val="20"/>
                <w:lang w:val="ru-RU"/>
              </w:rPr>
              <w:tab/>
              <w:t>кримінального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провадження»</w:t>
            </w:r>
          </w:p>
        </w:tc>
        <w:tc>
          <w:tcPr>
            <w:tcW w:w="1972" w:type="dxa"/>
          </w:tcPr>
          <w:p w14:paraId="47C27DBE" w14:textId="77777777" w:rsidR="00B8174F" w:rsidRPr="00B8174F" w:rsidRDefault="00B8174F" w:rsidP="00B8174F">
            <w:pPr>
              <w:spacing w:before="6"/>
              <w:rPr>
                <w:rFonts w:ascii="Calibri" w:eastAsia="Times New Roman" w:hAnsi="Times New Roman" w:cs="Times New Roman"/>
                <w:sz w:val="30"/>
                <w:lang w:val="ru-RU"/>
              </w:rPr>
            </w:pPr>
          </w:p>
          <w:p w14:paraId="0B5EC7DB" w14:textId="77777777" w:rsidR="00B8174F" w:rsidRPr="00B8174F" w:rsidRDefault="00B8174F" w:rsidP="00B8174F">
            <w:pPr>
              <w:spacing w:before="1"/>
              <w:ind w:right="48"/>
              <w:rPr>
                <w:rFonts w:ascii="Times New Roman" w:eastAsia="Times New Roman" w:hAnsi="Times New Roman" w:cs="Times New Roman"/>
                <w:sz w:val="20"/>
              </w:rPr>
            </w:pPr>
            <w:r w:rsidRPr="00B8174F">
              <w:rPr>
                <w:rFonts w:ascii="Times New Roman" w:eastAsia="Times New Roman" w:hAnsi="Times New Roman" w:cs="Times New Roman"/>
                <w:sz w:val="20"/>
              </w:rPr>
              <w:t>МВС</w:t>
            </w:r>
          </w:p>
          <w:p w14:paraId="4E25CA44"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Мінцифри</w:t>
            </w:r>
          </w:p>
        </w:tc>
        <w:tc>
          <w:tcPr>
            <w:tcW w:w="1276" w:type="dxa"/>
          </w:tcPr>
          <w:p w14:paraId="1ACD64E7" w14:textId="77777777" w:rsidR="00B8174F" w:rsidRPr="00B8174F" w:rsidRDefault="00B8174F" w:rsidP="00B8174F">
            <w:pPr>
              <w:spacing w:before="6"/>
              <w:rPr>
                <w:rFonts w:ascii="Calibri" w:eastAsia="Times New Roman" w:hAnsi="Times New Roman" w:cs="Times New Roman"/>
                <w:sz w:val="30"/>
              </w:rPr>
            </w:pPr>
          </w:p>
          <w:p w14:paraId="54A4AF5C"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rPr>
              <w:t xml:space="preserve">III </w:t>
            </w:r>
            <w:r w:rsidRPr="00B8174F">
              <w:rPr>
                <w:rFonts w:ascii="Times New Roman" w:eastAsia="Times New Roman" w:hAnsi="Times New Roman" w:cs="Times New Roman"/>
                <w:sz w:val="20"/>
              </w:rPr>
              <w:t>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0325FDA3" w14:textId="77777777" w:rsidR="00B8174F" w:rsidRPr="00B8174F" w:rsidRDefault="00B8174F" w:rsidP="00B8174F">
            <w:pPr>
              <w:rPr>
                <w:rFonts w:ascii="Times New Roman" w:eastAsia="Times New Roman" w:hAnsi="Times New Roman" w:cs="Times New Roman"/>
                <w:sz w:val="20"/>
              </w:rPr>
            </w:pPr>
          </w:p>
          <w:p w14:paraId="6380098A"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41FADD3C" w14:textId="10D38C65" w:rsid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У Верховній Раді України зареєстровані проєкти Законів</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Кримінального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процесуального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кодексу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Кодексу</w:t>
            </w:r>
            <w:r w:rsidRPr="00B8174F">
              <w:rPr>
                <w:rFonts w:ascii="Times New Roman" w:eastAsia="Times New Roman" w:hAnsi="Times New Roman" w:cs="Times New Roman"/>
                <w:spacing w:val="50"/>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 адміністративні правопорушення щодо підвищення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ефективності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протидії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кібератакам»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4003</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01.09.2020,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Кримінального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процесуального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кодексу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підвищення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ефективності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боротьби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кіберзлочинністю</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використання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електронних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доказів»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4004</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01.09.2020.</w:t>
            </w:r>
          </w:p>
          <w:p w14:paraId="46671AAE" w14:textId="636153FF" w:rsidR="001C77B6" w:rsidRPr="001C77B6" w:rsidRDefault="001C77B6" w:rsidP="001C77B6">
            <w:pPr>
              <w:pStyle w:val="ab"/>
              <w:ind w:left="0"/>
              <w:rPr>
                <w:rFonts w:ascii="Times New Roman" w:hAnsi="Times New Roman" w:cs="Times New Roman"/>
                <w:bCs/>
                <w:sz w:val="20"/>
                <w:szCs w:val="20"/>
                <w:lang w:val="uk-UA"/>
              </w:rPr>
            </w:pPr>
            <w:r w:rsidRPr="001C77B6">
              <w:rPr>
                <w:rFonts w:ascii="Times New Roman" w:hAnsi="Times New Roman" w:cs="Times New Roman"/>
                <w:bCs/>
                <w:sz w:val="20"/>
                <w:szCs w:val="20"/>
                <w:lang w:val="uk-UA"/>
              </w:rPr>
              <w:t>11.01.2021 надано подання Комітету з питань правоохоронної діяльності Верховної Ради України про розгляд проєктів Законів</w:t>
            </w:r>
            <w:r>
              <w:rPr>
                <w:rFonts w:ascii="Times New Roman" w:hAnsi="Times New Roman" w:cs="Times New Roman"/>
                <w:bCs/>
                <w:sz w:val="20"/>
                <w:szCs w:val="20"/>
                <w:lang w:val="uk-UA"/>
              </w:rPr>
              <w:t xml:space="preserve">. </w:t>
            </w:r>
            <w:r w:rsidRPr="001C77B6">
              <w:rPr>
                <w:rFonts w:ascii="Times New Roman" w:eastAsia="Calibri" w:hAnsi="Times New Roman" w:cs="Times New Roman"/>
                <w:bCs/>
                <w:sz w:val="20"/>
                <w:szCs w:val="20"/>
                <w:lang w:val="ru-RU" w:eastAsia="ru-RU"/>
              </w:rPr>
              <w:t>З метою виконання пункту плану заходів зазначені законопроєкти подані до плану законопроєктної роботи Верховної Ради України на 2022 рік</w:t>
            </w:r>
          </w:p>
          <w:p w14:paraId="50061911" w14:textId="77777777" w:rsidR="00B8174F" w:rsidRPr="001C77B6" w:rsidRDefault="00B8174F" w:rsidP="00B8174F">
            <w:pPr>
              <w:spacing w:before="29"/>
              <w:ind w:right="37"/>
              <w:jc w:val="both"/>
              <w:rPr>
                <w:rFonts w:ascii="Times New Roman" w:eastAsia="Times New Roman" w:hAnsi="Times New Roman" w:cs="Times New Roman"/>
                <w:sz w:val="20"/>
                <w:lang w:val="ru-RU"/>
              </w:rPr>
            </w:pPr>
          </w:p>
          <w:p w14:paraId="14FC8BF4" w14:textId="77777777" w:rsidR="00B8174F" w:rsidRPr="00B8174F" w:rsidRDefault="00B8174F" w:rsidP="00B8174F">
            <w:pPr>
              <w:spacing w:before="29"/>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законопроекти є депутатськими. Відповідальним виконавцем завдання не виконано. Строк виконання завершився.</w:t>
            </w:r>
          </w:p>
        </w:tc>
      </w:tr>
      <w:tr w:rsidR="00B8174F" w:rsidRPr="00B8174F" w14:paraId="1E541913" w14:textId="77777777" w:rsidTr="00840CE9">
        <w:trPr>
          <w:trHeight w:val="3281"/>
        </w:trPr>
        <w:tc>
          <w:tcPr>
            <w:tcW w:w="898" w:type="dxa"/>
          </w:tcPr>
          <w:p w14:paraId="6D08924D" w14:textId="77777777" w:rsidR="00B8174F" w:rsidRPr="00B8174F" w:rsidRDefault="00B8174F" w:rsidP="00B8174F">
            <w:pPr>
              <w:spacing w:before="1"/>
              <w:rPr>
                <w:rFonts w:ascii="Calibri" w:eastAsia="Times New Roman" w:hAnsi="Times New Roman" w:cs="Times New Roman"/>
                <w:sz w:val="18"/>
                <w:lang w:val="ru-RU"/>
              </w:rPr>
            </w:pPr>
          </w:p>
          <w:p w14:paraId="7CE19080"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rPr>
              <w:t>97</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w:t>
            </w:r>
          </w:p>
        </w:tc>
        <w:tc>
          <w:tcPr>
            <w:tcW w:w="2268" w:type="dxa"/>
          </w:tcPr>
          <w:p w14:paraId="74717A81"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граничних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норм</w:t>
            </w:r>
          </w:p>
          <w:p w14:paraId="40759861" w14:textId="77777777" w:rsidR="00B8174F" w:rsidRPr="00B8174F" w:rsidRDefault="00B8174F" w:rsidP="00B8174F">
            <w:pPr>
              <w:tabs>
                <w:tab w:val="left" w:pos="1980"/>
              </w:tabs>
              <w:spacing w:before="1"/>
              <w:ind w:right="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електромагнітного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випромінювання </w:t>
            </w:r>
            <w:r w:rsidRPr="00B8174F">
              <w:rPr>
                <w:rFonts w:ascii="Times New Roman" w:eastAsia="Times New Roman" w:hAnsi="Times New Roman" w:cs="Times New Roman"/>
                <w:spacing w:val="-4"/>
                <w:sz w:val="20"/>
                <w:lang w:val="ru-RU"/>
              </w:rPr>
              <w:t>у</w:t>
            </w:r>
          </w:p>
          <w:p w14:paraId="7A63A244" w14:textId="77777777" w:rsidR="00B8174F" w:rsidRPr="00B8174F" w:rsidRDefault="00B8174F" w:rsidP="00B8174F">
            <w:pPr>
              <w:tabs>
                <w:tab w:val="left" w:pos="1650"/>
              </w:tabs>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відповідність з нормами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ЄС</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шляхом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збільшення їх гранично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допустимого рівня 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діапазонів </w:t>
            </w:r>
            <w:r w:rsidRPr="00B8174F">
              <w:rPr>
                <w:rFonts w:ascii="Times New Roman" w:eastAsia="Times New Roman" w:hAnsi="Times New Roman" w:cs="Times New Roman"/>
                <w:spacing w:val="-1"/>
                <w:sz w:val="20"/>
                <w:lang w:val="ru-RU"/>
              </w:rPr>
              <w:t>дуже</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високих,</w:t>
            </w:r>
          </w:p>
          <w:p w14:paraId="5B551385" w14:textId="77777777" w:rsidR="00B8174F" w:rsidRPr="00B8174F" w:rsidRDefault="00B8174F" w:rsidP="00B8174F">
            <w:pPr>
              <w:spacing w:line="230" w:lineRule="exact"/>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ультрависоких,</w:t>
            </w:r>
          </w:p>
          <w:p w14:paraId="69DAC93A" w14:textId="77777777" w:rsidR="00B8174F" w:rsidRPr="00B8174F" w:rsidRDefault="00B8174F" w:rsidP="00B8174F">
            <w:pPr>
              <w:tabs>
                <w:tab w:val="left" w:pos="1902"/>
              </w:tabs>
              <w:spacing w:before="1"/>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надвисоких </w:t>
            </w:r>
            <w:r w:rsidRPr="00B8174F">
              <w:rPr>
                <w:rFonts w:ascii="Times New Roman" w:eastAsia="Times New Roman" w:hAnsi="Times New Roman" w:cs="Times New Roman"/>
                <w:spacing w:val="-1"/>
                <w:sz w:val="20"/>
                <w:lang w:val="ru-RU"/>
              </w:rPr>
              <w:t>та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надзвичайно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високих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частот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мкВТ/см2</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або</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6</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В/м</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100</w:t>
            </w:r>
          </w:p>
          <w:p w14:paraId="0966B634"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мкВТ/см2</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або</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19,42</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В/м</w:t>
            </w:r>
          </w:p>
          <w:p w14:paraId="44688D3B"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79FEEDF1"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внесення змін до наказу МОЗ від 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серпня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1996</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239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Державних</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санітарних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правил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w:t>
            </w:r>
          </w:p>
        </w:tc>
        <w:tc>
          <w:tcPr>
            <w:tcW w:w="1972" w:type="dxa"/>
          </w:tcPr>
          <w:p w14:paraId="43FB2AC4" w14:textId="77777777" w:rsidR="00B8174F" w:rsidRPr="00B8174F" w:rsidRDefault="00B8174F" w:rsidP="00B8174F">
            <w:pPr>
              <w:spacing w:before="1"/>
              <w:rPr>
                <w:rFonts w:ascii="Calibri" w:eastAsia="Times New Roman" w:hAnsi="Times New Roman" w:cs="Times New Roman"/>
                <w:sz w:val="18"/>
                <w:lang w:val="ru-RU"/>
              </w:rPr>
            </w:pPr>
          </w:p>
          <w:p w14:paraId="15A4708E"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МОЗ</w:t>
            </w:r>
          </w:p>
        </w:tc>
        <w:tc>
          <w:tcPr>
            <w:tcW w:w="1276" w:type="dxa"/>
          </w:tcPr>
          <w:p w14:paraId="607EB8C6" w14:textId="77777777" w:rsidR="00B8174F" w:rsidRPr="00B8174F" w:rsidRDefault="00B8174F" w:rsidP="00B8174F">
            <w:pPr>
              <w:spacing w:before="8"/>
              <w:rPr>
                <w:rFonts w:ascii="Calibri" w:eastAsia="Times New Roman" w:hAnsi="Times New Roman" w:cs="Times New Roman"/>
                <w:sz w:val="30"/>
              </w:rPr>
            </w:pPr>
          </w:p>
          <w:p w14:paraId="78835ED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pacing w:val="-1"/>
                <w:sz w:val="20"/>
              </w:rPr>
              <w:t xml:space="preserve">III </w:t>
            </w:r>
            <w:r w:rsidRPr="00B8174F">
              <w:rPr>
                <w:rFonts w:ascii="Times New Roman" w:eastAsia="Times New Roman" w:hAnsi="Times New Roman" w:cs="Times New Roman"/>
                <w:sz w:val="20"/>
              </w:rPr>
              <w:t>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62D95E6D" w14:textId="77777777" w:rsidR="00B8174F" w:rsidRPr="00B8174F" w:rsidRDefault="00B8174F" w:rsidP="00B8174F">
            <w:pPr>
              <w:spacing w:before="1"/>
              <w:rPr>
                <w:rFonts w:ascii="Calibri" w:eastAsia="Times New Roman" w:hAnsi="Times New Roman" w:cs="Times New Roman"/>
                <w:sz w:val="18"/>
              </w:rPr>
            </w:pPr>
          </w:p>
          <w:p w14:paraId="4808680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058B5B4A" w14:textId="77777777" w:rsidR="00B8174F" w:rsidRPr="00B8174F" w:rsidRDefault="00B8174F" w:rsidP="00B8174F">
            <w:pPr>
              <w:spacing w:before="2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52"/>
                <w:sz w:val="20"/>
                <w:lang w:val="ru-RU"/>
              </w:rPr>
              <w:t xml:space="preserve"> </w:t>
            </w:r>
            <w:r w:rsidRPr="00B8174F">
              <w:rPr>
                <w:rFonts w:ascii="Times New Roman" w:eastAsia="Times New Roman" w:hAnsi="Times New Roman" w:cs="Times New Roman"/>
                <w:sz w:val="20"/>
                <w:lang w:val="ru-RU"/>
              </w:rPr>
              <w:t>наказ</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МОЗ</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49"/>
                <w:sz w:val="20"/>
                <w:lang w:val="ru-RU"/>
              </w:rPr>
              <w:t xml:space="preserve"> </w:t>
            </w:r>
            <w:r w:rsidRPr="00B8174F">
              <w:rPr>
                <w:rFonts w:ascii="Times New Roman" w:eastAsia="Times New Roman" w:hAnsi="Times New Roman" w:cs="Times New Roman"/>
                <w:sz w:val="20"/>
                <w:lang w:val="ru-RU"/>
              </w:rPr>
              <w:t>30.11.2020</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49"/>
                <w:sz w:val="20"/>
                <w:lang w:val="ru-RU"/>
              </w:rPr>
              <w:t xml:space="preserve"> </w:t>
            </w:r>
            <w:r w:rsidRPr="00B8174F">
              <w:rPr>
                <w:rFonts w:ascii="Times New Roman" w:eastAsia="Times New Roman" w:hAnsi="Times New Roman" w:cs="Times New Roman"/>
                <w:sz w:val="20"/>
                <w:lang w:val="ru-RU"/>
              </w:rPr>
              <w:t>2760</w:t>
            </w:r>
          </w:p>
          <w:p w14:paraId="4E39E6B2"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Державних</w:t>
            </w:r>
            <w:r w:rsidRPr="00B8174F">
              <w:rPr>
                <w:rFonts w:ascii="Times New Roman" w:eastAsia="Times New Roman" w:hAnsi="Times New Roman" w:cs="Times New Roman"/>
                <w:spacing w:val="50"/>
                <w:sz w:val="20"/>
                <w:lang w:val="ru-RU"/>
              </w:rPr>
              <w:t xml:space="preserve"> </w:t>
            </w:r>
            <w:r w:rsidRPr="00B8174F">
              <w:rPr>
                <w:rFonts w:ascii="Times New Roman" w:eastAsia="Times New Roman" w:hAnsi="Times New Roman" w:cs="Times New Roman"/>
                <w:sz w:val="20"/>
                <w:lang w:val="ru-RU"/>
              </w:rPr>
              <w:t>санітарних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правил</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захисту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населення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впливу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електромагнітних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випромінювань»,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зареєстрований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Міністерстві</w:t>
            </w:r>
            <w:r w:rsidRPr="00B8174F">
              <w:rPr>
                <w:rFonts w:ascii="Times New Roman" w:eastAsia="Times New Roman" w:hAnsi="Times New Roman" w:cs="Times New Roman"/>
                <w:spacing w:val="68"/>
                <w:sz w:val="20"/>
                <w:lang w:val="ru-RU"/>
              </w:rPr>
              <w:t xml:space="preserve"> </w:t>
            </w:r>
            <w:r w:rsidRPr="00B8174F">
              <w:rPr>
                <w:rFonts w:ascii="Times New Roman" w:eastAsia="Times New Roman" w:hAnsi="Times New Roman" w:cs="Times New Roman"/>
                <w:sz w:val="20"/>
                <w:lang w:val="ru-RU"/>
              </w:rPr>
              <w:t>юстиції</w:t>
            </w:r>
            <w:r w:rsidRPr="00B8174F">
              <w:rPr>
                <w:rFonts w:ascii="Times New Roman" w:eastAsia="Times New Roman" w:hAnsi="Times New Roman" w:cs="Times New Roman"/>
                <w:spacing w:val="69"/>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68"/>
                <w:sz w:val="20"/>
                <w:lang w:val="ru-RU"/>
              </w:rPr>
              <w:t xml:space="preserve"> </w:t>
            </w:r>
            <w:r w:rsidRPr="00B8174F">
              <w:rPr>
                <w:rFonts w:ascii="Times New Roman" w:eastAsia="Times New Roman" w:hAnsi="Times New Roman" w:cs="Times New Roman"/>
                <w:sz w:val="20"/>
                <w:lang w:val="ru-RU"/>
              </w:rPr>
              <w:t>08</w:t>
            </w:r>
            <w:r w:rsidRPr="00B8174F">
              <w:rPr>
                <w:rFonts w:ascii="Times New Roman" w:eastAsia="Times New Roman" w:hAnsi="Times New Roman" w:cs="Times New Roman"/>
                <w:spacing w:val="70"/>
                <w:sz w:val="20"/>
                <w:lang w:val="ru-RU"/>
              </w:rPr>
              <w:t xml:space="preserve"> </w:t>
            </w:r>
            <w:r w:rsidRPr="00B8174F">
              <w:rPr>
                <w:rFonts w:ascii="Times New Roman" w:eastAsia="Times New Roman" w:hAnsi="Times New Roman" w:cs="Times New Roman"/>
                <w:sz w:val="20"/>
                <w:lang w:val="ru-RU"/>
              </w:rPr>
              <w:t>січня</w:t>
            </w:r>
            <w:r w:rsidRPr="00B8174F">
              <w:rPr>
                <w:rFonts w:ascii="Times New Roman" w:eastAsia="Times New Roman" w:hAnsi="Times New Roman" w:cs="Times New Roman"/>
                <w:spacing w:val="68"/>
                <w:sz w:val="20"/>
                <w:lang w:val="ru-RU"/>
              </w:rPr>
              <w:t xml:space="preserve"> </w:t>
            </w:r>
            <w:r w:rsidRPr="00B8174F">
              <w:rPr>
                <w:rFonts w:ascii="Times New Roman" w:eastAsia="Times New Roman" w:hAnsi="Times New Roman" w:cs="Times New Roman"/>
                <w:sz w:val="20"/>
                <w:lang w:val="ru-RU"/>
              </w:rPr>
              <w:t>2021</w:t>
            </w:r>
            <w:r w:rsidRPr="00B8174F">
              <w:rPr>
                <w:rFonts w:ascii="Times New Roman" w:eastAsia="Times New Roman" w:hAnsi="Times New Roman" w:cs="Times New Roman"/>
                <w:spacing w:val="67"/>
                <w:sz w:val="20"/>
                <w:lang w:val="ru-RU"/>
              </w:rPr>
              <w:t xml:space="preserve"> </w:t>
            </w:r>
            <w:r w:rsidRPr="00B8174F">
              <w:rPr>
                <w:rFonts w:ascii="Times New Roman" w:eastAsia="Times New Roman" w:hAnsi="Times New Roman" w:cs="Times New Roman"/>
                <w:sz w:val="20"/>
                <w:lang w:val="ru-RU"/>
              </w:rPr>
              <w:t>року</w:t>
            </w:r>
            <w:r w:rsidRPr="00B8174F">
              <w:rPr>
                <w:rFonts w:ascii="Times New Roman" w:eastAsia="Times New Roman" w:hAnsi="Times New Roman" w:cs="Times New Roman"/>
                <w:spacing w:val="65"/>
                <w:sz w:val="20"/>
                <w:lang w:val="ru-RU"/>
              </w:rPr>
              <w:t xml:space="preserve"> </w:t>
            </w:r>
            <w:r w:rsidRPr="00B8174F">
              <w:rPr>
                <w:rFonts w:ascii="Times New Roman" w:eastAsia="Times New Roman" w:hAnsi="Times New Roman" w:cs="Times New Roman"/>
                <w:sz w:val="20"/>
                <w:lang w:val="ru-RU"/>
              </w:rPr>
              <w:t>за №</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26/35648.</w:t>
            </w:r>
          </w:p>
        </w:tc>
      </w:tr>
      <w:tr w:rsidR="00B8174F" w:rsidRPr="00B8174F" w14:paraId="51021E7D" w14:textId="77777777" w:rsidTr="00840CE9">
        <w:trPr>
          <w:trHeight w:val="555"/>
        </w:trPr>
        <w:tc>
          <w:tcPr>
            <w:tcW w:w="15756" w:type="dxa"/>
            <w:gridSpan w:val="7"/>
          </w:tcPr>
          <w:p w14:paraId="1B52C2A6" w14:textId="77777777" w:rsidR="00B8174F" w:rsidRPr="00B8174F" w:rsidRDefault="00B8174F" w:rsidP="00B8174F">
            <w:pPr>
              <w:spacing w:before="29"/>
              <w:ind w:right="37"/>
              <w:jc w:val="center"/>
              <w:rPr>
                <w:rFonts w:ascii="Times New Roman" w:eastAsia="Times New Roman" w:hAnsi="Times New Roman" w:cs="Times New Roman"/>
                <w:sz w:val="20"/>
                <w:lang w:val="ru-RU"/>
              </w:rPr>
            </w:pPr>
            <w:r w:rsidRPr="00B8174F">
              <w:rPr>
                <w:rFonts w:ascii="Times New Roman" w:eastAsia="Times New Roman" w:hAnsi="Times New Roman" w:cs="Times New Roman"/>
                <w:b/>
                <w:sz w:val="20"/>
                <w:lang w:val="ru-RU"/>
              </w:rPr>
              <w:t>Удосконалення</w:t>
            </w:r>
            <w:r w:rsidRPr="00B8174F">
              <w:rPr>
                <w:rFonts w:ascii="Times New Roman" w:eastAsia="Times New Roman" w:hAnsi="Times New Roman" w:cs="Times New Roman"/>
                <w:b/>
                <w:spacing w:val="-6"/>
                <w:sz w:val="20"/>
                <w:lang w:val="ru-RU"/>
              </w:rPr>
              <w:t xml:space="preserve"> </w:t>
            </w:r>
            <w:r w:rsidRPr="00B8174F">
              <w:rPr>
                <w:rFonts w:ascii="Times New Roman" w:eastAsia="Times New Roman" w:hAnsi="Times New Roman" w:cs="Times New Roman"/>
                <w:b/>
                <w:sz w:val="20"/>
                <w:lang w:val="ru-RU"/>
              </w:rPr>
              <w:t>процедур</w:t>
            </w:r>
            <w:r w:rsidRPr="00B8174F">
              <w:rPr>
                <w:rFonts w:ascii="Times New Roman" w:eastAsia="Times New Roman" w:hAnsi="Times New Roman" w:cs="Times New Roman"/>
                <w:b/>
                <w:spacing w:val="-7"/>
                <w:sz w:val="20"/>
                <w:lang w:val="ru-RU"/>
              </w:rPr>
              <w:t xml:space="preserve"> </w:t>
            </w:r>
            <w:r w:rsidRPr="00B8174F">
              <w:rPr>
                <w:rFonts w:ascii="Times New Roman" w:eastAsia="Times New Roman" w:hAnsi="Times New Roman" w:cs="Times New Roman"/>
                <w:b/>
                <w:sz w:val="20"/>
                <w:lang w:val="ru-RU"/>
              </w:rPr>
              <w:t>технічного</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регулювання</w:t>
            </w:r>
            <w:r w:rsidRPr="00B8174F">
              <w:rPr>
                <w:rFonts w:ascii="Times New Roman" w:eastAsia="Times New Roman" w:hAnsi="Times New Roman" w:cs="Times New Roman"/>
                <w:b/>
                <w:spacing w:val="-5"/>
                <w:sz w:val="20"/>
                <w:lang w:val="ru-RU"/>
              </w:rPr>
              <w:t xml:space="preserve"> </w:t>
            </w:r>
            <w:r w:rsidRPr="00B8174F">
              <w:rPr>
                <w:rFonts w:ascii="Times New Roman" w:eastAsia="Times New Roman" w:hAnsi="Times New Roman" w:cs="Times New Roman"/>
                <w:b/>
                <w:sz w:val="20"/>
                <w:lang w:val="ru-RU"/>
              </w:rPr>
              <w:t>господарської</w:t>
            </w:r>
            <w:r w:rsidRPr="00B8174F">
              <w:rPr>
                <w:rFonts w:ascii="Times New Roman" w:eastAsia="Times New Roman" w:hAnsi="Times New Roman" w:cs="Times New Roman"/>
                <w:b/>
                <w:spacing w:val="-6"/>
                <w:sz w:val="20"/>
                <w:lang w:val="ru-RU"/>
              </w:rPr>
              <w:t xml:space="preserve"> </w:t>
            </w:r>
            <w:r w:rsidRPr="00B8174F">
              <w:rPr>
                <w:rFonts w:ascii="Times New Roman" w:eastAsia="Times New Roman" w:hAnsi="Times New Roman" w:cs="Times New Roman"/>
                <w:b/>
                <w:sz w:val="20"/>
                <w:lang w:val="ru-RU"/>
              </w:rPr>
              <w:t>діяльності</w:t>
            </w:r>
          </w:p>
        </w:tc>
      </w:tr>
      <w:tr w:rsidR="00B8174F" w:rsidRPr="00B8174F" w14:paraId="58323968" w14:textId="77777777" w:rsidTr="00840CE9">
        <w:trPr>
          <w:trHeight w:val="691"/>
        </w:trPr>
        <w:tc>
          <w:tcPr>
            <w:tcW w:w="898" w:type="dxa"/>
          </w:tcPr>
          <w:p w14:paraId="5958867D" w14:textId="77777777" w:rsidR="00B8174F" w:rsidRPr="00B8174F" w:rsidRDefault="00B8174F" w:rsidP="00B8174F">
            <w:pPr>
              <w:rPr>
                <w:rFonts w:ascii="Calibri" w:eastAsia="Times New Roman" w:hAnsi="Times New Roman" w:cs="Times New Roman"/>
                <w:lang w:val="ru-RU"/>
              </w:rPr>
            </w:pPr>
          </w:p>
          <w:p w14:paraId="342C4486"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98.</w:t>
            </w:r>
          </w:p>
        </w:tc>
        <w:tc>
          <w:tcPr>
            <w:tcW w:w="2268" w:type="dxa"/>
          </w:tcPr>
          <w:p w14:paraId="214D9DBA"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39A8A244"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1565DF4D" w14:textId="77777777" w:rsidR="00B8174F" w:rsidRPr="00B8174F" w:rsidRDefault="00B8174F" w:rsidP="00B8174F">
            <w:pPr>
              <w:rPr>
                <w:rFonts w:ascii="Calibri" w:eastAsia="Times New Roman" w:hAnsi="Times New Roman" w:cs="Times New Roman"/>
              </w:rPr>
            </w:pPr>
          </w:p>
        </w:tc>
        <w:tc>
          <w:tcPr>
            <w:tcW w:w="1276" w:type="dxa"/>
          </w:tcPr>
          <w:p w14:paraId="0034433A" w14:textId="77777777" w:rsidR="00B8174F" w:rsidRPr="00B8174F" w:rsidRDefault="00B8174F" w:rsidP="00B8174F">
            <w:pPr>
              <w:rPr>
                <w:rFonts w:ascii="Calibri" w:eastAsia="Times New Roman" w:hAnsi="Times New Roman" w:cs="Times New Roman"/>
              </w:rPr>
            </w:pPr>
          </w:p>
        </w:tc>
        <w:tc>
          <w:tcPr>
            <w:tcW w:w="1417" w:type="dxa"/>
          </w:tcPr>
          <w:p w14:paraId="7003A8A9" w14:textId="77777777" w:rsidR="00B8174F" w:rsidRPr="00B8174F" w:rsidRDefault="00B8174F" w:rsidP="00B8174F">
            <w:pPr>
              <w:rPr>
                <w:rFonts w:ascii="Calibri" w:eastAsia="Times New Roman" w:hAnsi="Times New Roman" w:cs="Times New Roman"/>
              </w:rPr>
            </w:pPr>
          </w:p>
          <w:p w14:paraId="576A5C1F" w14:textId="77777777" w:rsidR="00B8174F" w:rsidRPr="00B8174F" w:rsidRDefault="00B8174F" w:rsidP="00B8174F">
            <w:pPr>
              <w:rPr>
                <w:rFonts w:ascii="Calibri" w:eastAsia="Times New Roman" w:hAnsi="Times New Roman" w:cs="Times New Roman"/>
                <w:b/>
              </w:rPr>
            </w:pPr>
            <w:r w:rsidRPr="00B8174F">
              <w:rPr>
                <w:rFonts w:ascii="Times New Roman" w:eastAsia="Times New Roman" w:hAnsi="Times New Roman" w:cs="Times New Roman"/>
                <w:b/>
                <w:sz w:val="20"/>
              </w:rPr>
              <w:t>Виключено</w:t>
            </w:r>
          </w:p>
        </w:tc>
        <w:tc>
          <w:tcPr>
            <w:tcW w:w="4948" w:type="dxa"/>
          </w:tcPr>
          <w:p w14:paraId="265CFBBD"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3C55FCD9" w14:textId="77777777" w:rsidTr="00840CE9">
        <w:trPr>
          <w:trHeight w:val="856"/>
        </w:trPr>
        <w:tc>
          <w:tcPr>
            <w:tcW w:w="898" w:type="dxa"/>
          </w:tcPr>
          <w:p w14:paraId="19D12A05" w14:textId="77777777" w:rsidR="00B8174F" w:rsidRPr="00B8174F" w:rsidRDefault="00B8174F" w:rsidP="00B8174F">
            <w:pPr>
              <w:spacing w:before="5"/>
              <w:rPr>
                <w:rFonts w:ascii="Calibri" w:eastAsia="Times New Roman" w:hAnsi="Times New Roman" w:cs="Times New Roman"/>
                <w:sz w:val="24"/>
              </w:rPr>
            </w:pPr>
          </w:p>
          <w:p w14:paraId="0845B020"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99.</w:t>
            </w:r>
          </w:p>
        </w:tc>
        <w:tc>
          <w:tcPr>
            <w:tcW w:w="2268" w:type="dxa"/>
          </w:tcPr>
          <w:p w14:paraId="748278D7"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4C62B94E"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026BC014" w14:textId="77777777" w:rsidR="00B8174F" w:rsidRPr="00B8174F" w:rsidRDefault="00B8174F" w:rsidP="00B8174F">
            <w:pPr>
              <w:rPr>
                <w:rFonts w:ascii="Calibri" w:eastAsia="Times New Roman" w:hAnsi="Times New Roman" w:cs="Times New Roman"/>
              </w:rPr>
            </w:pPr>
          </w:p>
        </w:tc>
        <w:tc>
          <w:tcPr>
            <w:tcW w:w="1276" w:type="dxa"/>
          </w:tcPr>
          <w:p w14:paraId="7AB47177" w14:textId="77777777" w:rsidR="00B8174F" w:rsidRPr="00B8174F" w:rsidRDefault="00B8174F" w:rsidP="00B8174F">
            <w:pPr>
              <w:rPr>
                <w:rFonts w:ascii="Calibri" w:eastAsia="Times New Roman" w:hAnsi="Times New Roman" w:cs="Times New Roman"/>
              </w:rPr>
            </w:pPr>
          </w:p>
        </w:tc>
        <w:tc>
          <w:tcPr>
            <w:tcW w:w="1417" w:type="dxa"/>
          </w:tcPr>
          <w:p w14:paraId="7771D6E5" w14:textId="77777777" w:rsidR="00B8174F" w:rsidRPr="00B8174F" w:rsidRDefault="00B8174F" w:rsidP="00B8174F">
            <w:pPr>
              <w:spacing w:before="5"/>
              <w:rPr>
                <w:rFonts w:ascii="Calibri" w:eastAsia="Times New Roman" w:hAnsi="Times New Roman" w:cs="Times New Roman"/>
                <w:sz w:val="24"/>
              </w:rPr>
            </w:pPr>
          </w:p>
          <w:p w14:paraId="654DF8EA" w14:textId="77777777" w:rsidR="00B8174F" w:rsidRPr="00B8174F" w:rsidRDefault="00B8174F" w:rsidP="00B8174F">
            <w:pPr>
              <w:rPr>
                <w:rFonts w:ascii="Calibri" w:eastAsia="Times New Roman" w:hAnsi="Times New Roman" w:cs="Times New Roman"/>
                <w:b/>
              </w:rPr>
            </w:pPr>
            <w:r w:rsidRPr="00B8174F">
              <w:rPr>
                <w:rFonts w:ascii="Times New Roman" w:eastAsia="Times New Roman" w:hAnsi="Times New Roman" w:cs="Times New Roman"/>
                <w:b/>
                <w:sz w:val="20"/>
              </w:rPr>
              <w:t>Виключено</w:t>
            </w:r>
          </w:p>
        </w:tc>
        <w:tc>
          <w:tcPr>
            <w:tcW w:w="4948" w:type="dxa"/>
          </w:tcPr>
          <w:p w14:paraId="7B530E3C"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4D00EFD5" w14:textId="77777777" w:rsidTr="00840CE9">
        <w:trPr>
          <w:trHeight w:val="2824"/>
        </w:trPr>
        <w:tc>
          <w:tcPr>
            <w:tcW w:w="898" w:type="dxa"/>
          </w:tcPr>
          <w:p w14:paraId="49D1DDC8" w14:textId="77777777" w:rsidR="00B8174F" w:rsidRPr="00B8174F" w:rsidRDefault="00B8174F" w:rsidP="00B8174F">
            <w:pPr>
              <w:spacing w:before="4"/>
              <w:rPr>
                <w:rFonts w:ascii="Calibri" w:eastAsia="Times New Roman" w:hAnsi="Times New Roman" w:cs="Times New Roman"/>
                <w:sz w:val="21"/>
              </w:rPr>
            </w:pPr>
          </w:p>
          <w:p w14:paraId="13363067"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100.</w:t>
            </w:r>
          </w:p>
        </w:tc>
        <w:tc>
          <w:tcPr>
            <w:tcW w:w="2268" w:type="dxa"/>
          </w:tcPr>
          <w:p w14:paraId="20EBA4BB"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Необхідність</w:t>
            </w:r>
          </w:p>
          <w:p w14:paraId="0B1B4E16" w14:textId="77777777" w:rsidR="00B8174F" w:rsidRPr="00B8174F" w:rsidRDefault="00B8174F" w:rsidP="00B8174F">
            <w:pPr>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технічного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регламенту</w:t>
            </w:r>
          </w:p>
          <w:p w14:paraId="318F65A7" w14:textId="77777777" w:rsidR="00B8174F" w:rsidRPr="00B8174F" w:rsidRDefault="00B8174F" w:rsidP="00B8174F">
            <w:pPr>
              <w:spacing w:before="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енергетичного</w:t>
            </w:r>
          </w:p>
          <w:p w14:paraId="653B9254"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маркування</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пилососів</w:t>
            </w:r>
          </w:p>
        </w:tc>
        <w:tc>
          <w:tcPr>
            <w:tcW w:w="2977" w:type="dxa"/>
          </w:tcPr>
          <w:p w14:paraId="3969987A"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 «Про визнання такою, що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втратила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чинність,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 Міністрів України від 31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травня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2017</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381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z w:val="20"/>
                <w:lang w:val="ru-RU"/>
              </w:rPr>
              <w:tab/>
              <w:t>Технічного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регламенту</w:t>
            </w:r>
            <w:r w:rsidRPr="00B8174F">
              <w:rPr>
                <w:rFonts w:ascii="Times New Roman" w:eastAsia="Times New Roman" w:hAnsi="Times New Roman" w:cs="Times New Roman"/>
                <w:sz w:val="20"/>
                <w:lang w:val="ru-RU"/>
              </w:rPr>
              <w:tab/>
              <w:t>енергетичного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маркування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пилососів»</w:t>
            </w:r>
          </w:p>
        </w:tc>
        <w:tc>
          <w:tcPr>
            <w:tcW w:w="1972" w:type="dxa"/>
          </w:tcPr>
          <w:p w14:paraId="230B52BE" w14:textId="77777777" w:rsidR="00B8174F" w:rsidRPr="00B8174F" w:rsidRDefault="00B8174F" w:rsidP="00B8174F">
            <w:pPr>
              <w:spacing w:before="6"/>
              <w:rPr>
                <w:rFonts w:ascii="Calibri" w:eastAsia="Times New Roman" w:hAnsi="Times New Roman" w:cs="Times New Roman"/>
                <w:sz w:val="24"/>
                <w:lang w:val="ru-RU"/>
              </w:rPr>
            </w:pPr>
          </w:p>
          <w:p w14:paraId="04721560" w14:textId="77777777" w:rsidR="00B8174F" w:rsidRPr="00B8174F" w:rsidRDefault="00B8174F" w:rsidP="00B8174F">
            <w:pPr>
              <w:ind w:right="48"/>
              <w:rPr>
                <w:rFonts w:ascii="Times New Roman" w:eastAsia="Times New Roman" w:hAnsi="Times New Roman" w:cs="Times New Roman"/>
                <w:sz w:val="20"/>
              </w:rPr>
            </w:pPr>
            <w:r w:rsidRPr="00B8174F">
              <w:rPr>
                <w:rFonts w:ascii="Times New Roman" w:eastAsia="Times New Roman" w:hAnsi="Times New Roman" w:cs="Times New Roman"/>
                <w:sz w:val="20"/>
              </w:rPr>
              <w:t>Мінекономіки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pacing w:val="-1"/>
                <w:sz w:val="20"/>
              </w:rPr>
              <w:t>Держенергоефектив</w:t>
            </w:r>
          </w:p>
          <w:p w14:paraId="27AAA8E4"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ності</w:t>
            </w:r>
          </w:p>
        </w:tc>
        <w:tc>
          <w:tcPr>
            <w:tcW w:w="1276" w:type="dxa"/>
          </w:tcPr>
          <w:p w14:paraId="591E0253" w14:textId="77777777" w:rsidR="00B8174F" w:rsidRPr="00B8174F" w:rsidRDefault="00B8174F" w:rsidP="00B8174F">
            <w:pPr>
              <w:rPr>
                <w:rFonts w:ascii="Calibri" w:eastAsia="Times New Roman" w:hAnsi="Times New Roman" w:cs="Times New Roman"/>
              </w:rPr>
            </w:pPr>
          </w:p>
          <w:p w14:paraId="6F4C1FA3" w14:textId="77777777" w:rsidR="00B8174F" w:rsidRPr="00B8174F" w:rsidRDefault="00B8174F" w:rsidP="00B8174F">
            <w:pPr>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II квартал</w:t>
            </w:r>
          </w:p>
          <w:p w14:paraId="5666A939"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3B76D709" w14:textId="77777777" w:rsidR="00B8174F" w:rsidRPr="00B8174F" w:rsidRDefault="00B8174F" w:rsidP="00B8174F">
            <w:pPr>
              <w:spacing w:before="4"/>
              <w:rPr>
                <w:rFonts w:ascii="Calibri" w:eastAsia="Times New Roman" w:hAnsi="Times New Roman" w:cs="Times New Roman"/>
                <w:sz w:val="21"/>
              </w:rPr>
            </w:pPr>
          </w:p>
          <w:p w14:paraId="59243A40"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5DDB9C1D"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Прийнято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09.10.2020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955</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28</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грудня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2016</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r w:rsidRPr="00B8174F">
              <w:rPr>
                <w:rFonts w:ascii="Times New Roman" w:eastAsia="Times New Roman" w:hAnsi="Times New Roman" w:cs="Times New Roman"/>
                <w:spacing w:val="50"/>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1069 і від 27 лютого 2019 р. № 155 та визнання такими,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втратили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чинність,</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деяких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p>
        </w:tc>
      </w:tr>
      <w:tr w:rsidR="00B8174F" w:rsidRPr="00B8174F" w14:paraId="176666C7" w14:textId="77777777" w:rsidTr="00840CE9">
        <w:trPr>
          <w:trHeight w:val="554"/>
        </w:trPr>
        <w:tc>
          <w:tcPr>
            <w:tcW w:w="15756" w:type="dxa"/>
            <w:gridSpan w:val="7"/>
          </w:tcPr>
          <w:p w14:paraId="37FD9C6A" w14:textId="77777777" w:rsidR="00B8174F" w:rsidRPr="00B8174F" w:rsidRDefault="00B8174F" w:rsidP="00B8174F">
            <w:pPr>
              <w:spacing w:before="29"/>
              <w:ind w:right="37"/>
              <w:jc w:val="center"/>
              <w:rPr>
                <w:rFonts w:ascii="Times New Roman" w:eastAsia="Times New Roman" w:hAnsi="Times New Roman" w:cs="Times New Roman"/>
                <w:sz w:val="20"/>
                <w:lang w:val="ru-RU"/>
              </w:rPr>
            </w:pPr>
            <w:r w:rsidRPr="00B8174F">
              <w:rPr>
                <w:rFonts w:ascii="Times New Roman" w:eastAsia="Times New Roman" w:hAnsi="Times New Roman" w:cs="Times New Roman"/>
                <w:b/>
                <w:sz w:val="20"/>
                <w:lang w:val="ru-RU"/>
              </w:rPr>
              <w:t>Спрощення</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умов</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провадження</w:t>
            </w:r>
            <w:r w:rsidRPr="00B8174F">
              <w:rPr>
                <w:rFonts w:ascii="Times New Roman" w:eastAsia="Times New Roman" w:hAnsi="Times New Roman" w:cs="Times New Roman"/>
                <w:b/>
                <w:spacing w:val="-3"/>
                <w:sz w:val="20"/>
                <w:lang w:val="ru-RU"/>
              </w:rPr>
              <w:t xml:space="preserve"> </w:t>
            </w:r>
            <w:r w:rsidRPr="00B8174F">
              <w:rPr>
                <w:rFonts w:ascii="Times New Roman" w:eastAsia="Times New Roman" w:hAnsi="Times New Roman" w:cs="Times New Roman"/>
                <w:b/>
                <w:sz w:val="20"/>
                <w:lang w:val="ru-RU"/>
              </w:rPr>
              <w:t>підприємницької</w:t>
            </w:r>
            <w:r w:rsidRPr="00B8174F">
              <w:rPr>
                <w:rFonts w:ascii="Times New Roman" w:eastAsia="Times New Roman" w:hAnsi="Times New Roman" w:cs="Times New Roman"/>
                <w:b/>
                <w:spacing w:val="-4"/>
                <w:sz w:val="20"/>
                <w:lang w:val="ru-RU"/>
              </w:rPr>
              <w:t xml:space="preserve"> </w:t>
            </w:r>
            <w:r w:rsidRPr="00B8174F">
              <w:rPr>
                <w:rFonts w:ascii="Times New Roman" w:eastAsia="Times New Roman" w:hAnsi="Times New Roman" w:cs="Times New Roman"/>
                <w:b/>
                <w:sz w:val="20"/>
                <w:lang w:val="ru-RU"/>
              </w:rPr>
              <w:t>діяльності</w:t>
            </w:r>
            <w:r w:rsidRPr="00B8174F">
              <w:rPr>
                <w:rFonts w:ascii="Times New Roman" w:eastAsia="Times New Roman" w:hAnsi="Times New Roman" w:cs="Times New Roman"/>
                <w:b/>
                <w:spacing w:val="-6"/>
                <w:sz w:val="20"/>
                <w:lang w:val="ru-RU"/>
              </w:rPr>
              <w:t xml:space="preserve"> </w:t>
            </w:r>
            <w:r w:rsidRPr="00B8174F">
              <w:rPr>
                <w:rFonts w:ascii="Times New Roman" w:eastAsia="Times New Roman" w:hAnsi="Times New Roman" w:cs="Times New Roman"/>
                <w:b/>
                <w:sz w:val="20"/>
                <w:lang w:val="ru-RU"/>
              </w:rPr>
              <w:t>у</w:t>
            </w:r>
            <w:r w:rsidRPr="00B8174F">
              <w:rPr>
                <w:rFonts w:ascii="Times New Roman" w:eastAsia="Times New Roman" w:hAnsi="Times New Roman" w:cs="Times New Roman"/>
                <w:b/>
                <w:spacing w:val="-2"/>
                <w:sz w:val="20"/>
                <w:lang w:val="ru-RU"/>
              </w:rPr>
              <w:t xml:space="preserve"> </w:t>
            </w:r>
            <w:r w:rsidRPr="00B8174F">
              <w:rPr>
                <w:rFonts w:ascii="Times New Roman" w:eastAsia="Times New Roman" w:hAnsi="Times New Roman" w:cs="Times New Roman"/>
                <w:b/>
                <w:sz w:val="20"/>
                <w:lang w:val="ru-RU"/>
              </w:rPr>
              <w:t>сфері</w:t>
            </w:r>
            <w:r w:rsidRPr="00B8174F">
              <w:rPr>
                <w:rFonts w:ascii="Times New Roman" w:eastAsia="Times New Roman" w:hAnsi="Times New Roman" w:cs="Times New Roman"/>
                <w:b/>
                <w:spacing w:val="-6"/>
                <w:sz w:val="20"/>
                <w:lang w:val="ru-RU"/>
              </w:rPr>
              <w:t xml:space="preserve"> </w:t>
            </w:r>
            <w:r w:rsidRPr="00B8174F">
              <w:rPr>
                <w:rFonts w:ascii="Times New Roman" w:eastAsia="Times New Roman" w:hAnsi="Times New Roman" w:cs="Times New Roman"/>
                <w:b/>
                <w:sz w:val="20"/>
                <w:lang w:val="ru-RU"/>
              </w:rPr>
              <w:t>транспорту</w:t>
            </w:r>
            <w:r w:rsidRPr="00B8174F">
              <w:rPr>
                <w:rFonts w:ascii="Times New Roman" w:eastAsia="Times New Roman" w:hAnsi="Times New Roman" w:cs="Times New Roman"/>
                <w:b/>
                <w:spacing w:val="-7"/>
                <w:sz w:val="20"/>
                <w:lang w:val="ru-RU"/>
              </w:rPr>
              <w:t xml:space="preserve"> </w:t>
            </w:r>
            <w:r w:rsidRPr="00B8174F">
              <w:rPr>
                <w:rFonts w:ascii="Times New Roman" w:eastAsia="Times New Roman" w:hAnsi="Times New Roman" w:cs="Times New Roman"/>
                <w:b/>
                <w:sz w:val="20"/>
                <w:lang w:val="ru-RU"/>
              </w:rPr>
              <w:t>та</w:t>
            </w:r>
            <w:r w:rsidRPr="00B8174F">
              <w:rPr>
                <w:rFonts w:ascii="Times New Roman" w:eastAsia="Times New Roman" w:hAnsi="Times New Roman" w:cs="Times New Roman"/>
                <w:b/>
                <w:spacing w:val="-2"/>
                <w:sz w:val="20"/>
                <w:lang w:val="ru-RU"/>
              </w:rPr>
              <w:t xml:space="preserve"> </w:t>
            </w:r>
            <w:r w:rsidRPr="00B8174F">
              <w:rPr>
                <w:rFonts w:ascii="Times New Roman" w:eastAsia="Times New Roman" w:hAnsi="Times New Roman" w:cs="Times New Roman"/>
                <w:b/>
                <w:sz w:val="20"/>
                <w:lang w:val="ru-RU"/>
              </w:rPr>
              <w:t>логістики</w:t>
            </w:r>
          </w:p>
        </w:tc>
      </w:tr>
      <w:tr w:rsidR="00B8174F" w:rsidRPr="00B8174F" w14:paraId="0AEBAA5B" w14:textId="77777777" w:rsidTr="00840CE9">
        <w:trPr>
          <w:trHeight w:val="694"/>
        </w:trPr>
        <w:tc>
          <w:tcPr>
            <w:tcW w:w="898" w:type="dxa"/>
          </w:tcPr>
          <w:p w14:paraId="4E8192B8"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101.</w:t>
            </w:r>
          </w:p>
        </w:tc>
        <w:tc>
          <w:tcPr>
            <w:tcW w:w="2268" w:type="dxa"/>
          </w:tcPr>
          <w:p w14:paraId="5BE6800C"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34CB3915"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7359A39B" w14:textId="77777777" w:rsidR="00B8174F" w:rsidRPr="00B8174F" w:rsidRDefault="00B8174F" w:rsidP="00B8174F">
            <w:pPr>
              <w:rPr>
                <w:rFonts w:ascii="Calibri" w:eastAsia="Times New Roman" w:hAnsi="Times New Roman" w:cs="Times New Roman"/>
              </w:rPr>
            </w:pPr>
          </w:p>
        </w:tc>
        <w:tc>
          <w:tcPr>
            <w:tcW w:w="1276" w:type="dxa"/>
          </w:tcPr>
          <w:p w14:paraId="50E66E5D" w14:textId="77777777" w:rsidR="00B8174F" w:rsidRPr="00B8174F" w:rsidRDefault="00B8174F" w:rsidP="00B8174F">
            <w:pPr>
              <w:rPr>
                <w:rFonts w:ascii="Calibri" w:eastAsia="Times New Roman" w:hAnsi="Times New Roman" w:cs="Times New Roman"/>
              </w:rPr>
            </w:pPr>
          </w:p>
        </w:tc>
        <w:tc>
          <w:tcPr>
            <w:tcW w:w="1417" w:type="dxa"/>
          </w:tcPr>
          <w:p w14:paraId="3324C5C5" w14:textId="77777777" w:rsidR="00B8174F" w:rsidRPr="00B8174F" w:rsidRDefault="00B8174F" w:rsidP="00B8174F">
            <w:pPr>
              <w:rPr>
                <w:rFonts w:ascii="Calibri" w:eastAsia="Times New Roman" w:hAnsi="Times New Roman" w:cs="Times New Roman"/>
                <w:b/>
              </w:rPr>
            </w:pPr>
            <w:r w:rsidRPr="00B8174F">
              <w:rPr>
                <w:rFonts w:ascii="Times New Roman" w:eastAsia="Times New Roman" w:hAnsi="Times New Roman" w:cs="Times New Roman"/>
                <w:b/>
                <w:sz w:val="20"/>
              </w:rPr>
              <w:t>Виключено</w:t>
            </w:r>
          </w:p>
        </w:tc>
        <w:tc>
          <w:tcPr>
            <w:tcW w:w="4948" w:type="dxa"/>
          </w:tcPr>
          <w:p w14:paraId="24C3E432"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66"/>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70"/>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68"/>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68"/>
                <w:sz w:val="20"/>
                <w:lang w:val="ru-RU"/>
              </w:rPr>
              <w:t xml:space="preserve"> </w:t>
            </w:r>
            <w:r w:rsidRPr="00B8174F">
              <w:rPr>
                <w:rFonts w:ascii="Times New Roman" w:eastAsia="Times New Roman" w:hAnsi="Times New Roman" w:cs="Times New Roman"/>
                <w:sz w:val="20"/>
                <w:lang w:val="ru-RU"/>
              </w:rPr>
              <w:t>Кабінету</w:t>
            </w:r>
          </w:p>
          <w:p w14:paraId="0A160C89"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508660A5" w14:textId="77777777" w:rsidTr="00840CE9">
        <w:trPr>
          <w:trHeight w:val="970"/>
        </w:trPr>
        <w:tc>
          <w:tcPr>
            <w:tcW w:w="898" w:type="dxa"/>
          </w:tcPr>
          <w:p w14:paraId="0DF31C95" w14:textId="77777777" w:rsidR="00B8174F" w:rsidRPr="00B8174F" w:rsidRDefault="00B8174F" w:rsidP="00B8174F">
            <w:pPr>
              <w:spacing w:before="7"/>
              <w:rPr>
                <w:rFonts w:ascii="Calibri" w:eastAsia="Times New Roman" w:hAnsi="Times New Roman" w:cs="Times New Roman"/>
                <w:sz w:val="27"/>
              </w:rPr>
            </w:pPr>
          </w:p>
          <w:p w14:paraId="429C4A75"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102.</w:t>
            </w:r>
          </w:p>
        </w:tc>
        <w:tc>
          <w:tcPr>
            <w:tcW w:w="2268" w:type="dxa"/>
          </w:tcPr>
          <w:p w14:paraId="00E14B8A"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5E1BA939"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6637E378" w14:textId="77777777" w:rsidR="00B8174F" w:rsidRPr="00B8174F" w:rsidRDefault="00B8174F" w:rsidP="00B8174F">
            <w:pPr>
              <w:rPr>
                <w:rFonts w:ascii="Calibri" w:eastAsia="Times New Roman" w:hAnsi="Times New Roman" w:cs="Times New Roman"/>
              </w:rPr>
            </w:pPr>
          </w:p>
        </w:tc>
        <w:tc>
          <w:tcPr>
            <w:tcW w:w="1276" w:type="dxa"/>
          </w:tcPr>
          <w:p w14:paraId="091E7041" w14:textId="77777777" w:rsidR="00B8174F" w:rsidRPr="00B8174F" w:rsidRDefault="00B8174F" w:rsidP="00B8174F">
            <w:pPr>
              <w:rPr>
                <w:rFonts w:ascii="Calibri" w:eastAsia="Times New Roman" w:hAnsi="Times New Roman" w:cs="Times New Roman"/>
              </w:rPr>
            </w:pPr>
          </w:p>
        </w:tc>
        <w:tc>
          <w:tcPr>
            <w:tcW w:w="1417" w:type="dxa"/>
          </w:tcPr>
          <w:p w14:paraId="6FC5122D" w14:textId="77777777" w:rsidR="00B8174F" w:rsidRPr="00B8174F" w:rsidRDefault="00B8174F" w:rsidP="00B8174F">
            <w:pPr>
              <w:spacing w:before="7"/>
              <w:rPr>
                <w:rFonts w:ascii="Calibri" w:eastAsia="Times New Roman" w:hAnsi="Times New Roman" w:cs="Times New Roman"/>
                <w:sz w:val="27"/>
              </w:rPr>
            </w:pPr>
          </w:p>
          <w:p w14:paraId="76573AC3" w14:textId="77777777" w:rsidR="00B8174F" w:rsidRPr="00B8174F" w:rsidRDefault="00B8174F" w:rsidP="00B8174F">
            <w:pPr>
              <w:rPr>
                <w:rFonts w:ascii="Calibri" w:eastAsia="Times New Roman" w:hAnsi="Times New Roman" w:cs="Times New Roman"/>
                <w:b/>
                <w:bCs/>
              </w:rPr>
            </w:pPr>
            <w:r w:rsidRPr="00B8174F">
              <w:rPr>
                <w:rFonts w:ascii="Times New Roman" w:eastAsia="Times New Roman" w:hAnsi="Times New Roman" w:cs="Times New Roman"/>
                <w:b/>
                <w:bCs/>
                <w:sz w:val="20"/>
              </w:rPr>
              <w:t>Виключено</w:t>
            </w:r>
          </w:p>
        </w:tc>
        <w:tc>
          <w:tcPr>
            <w:tcW w:w="4948" w:type="dxa"/>
          </w:tcPr>
          <w:p w14:paraId="0B7632C5"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4BCAA9D5" w14:textId="77777777" w:rsidTr="00840CE9">
        <w:trPr>
          <w:trHeight w:val="839"/>
        </w:trPr>
        <w:tc>
          <w:tcPr>
            <w:tcW w:w="898" w:type="dxa"/>
          </w:tcPr>
          <w:p w14:paraId="4E3672CE" w14:textId="77777777" w:rsidR="00B8174F" w:rsidRPr="00B8174F" w:rsidRDefault="00B8174F" w:rsidP="00B8174F">
            <w:pPr>
              <w:rPr>
                <w:rFonts w:ascii="Times New Roman" w:eastAsia="Times New Roman" w:hAnsi="Times New Roman" w:cs="Times New Roman"/>
                <w:sz w:val="20"/>
              </w:rPr>
            </w:pPr>
          </w:p>
        </w:tc>
        <w:tc>
          <w:tcPr>
            <w:tcW w:w="2268" w:type="dxa"/>
          </w:tcPr>
          <w:p w14:paraId="19DF3303"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22B4BC54" w14:textId="77777777" w:rsidR="00B8174F" w:rsidRPr="00B8174F" w:rsidRDefault="00B8174F" w:rsidP="00B8174F">
            <w:pPr>
              <w:ind w:right="523"/>
              <w:rPr>
                <w:rFonts w:ascii="Times New Roman" w:eastAsia="Times New Roman" w:hAnsi="Times New Roman" w:cs="Times New Roman"/>
                <w:sz w:val="20"/>
              </w:rPr>
            </w:pPr>
          </w:p>
        </w:tc>
        <w:tc>
          <w:tcPr>
            <w:tcW w:w="1972" w:type="dxa"/>
          </w:tcPr>
          <w:p w14:paraId="0AA9ABE0" w14:textId="77777777" w:rsidR="00B8174F" w:rsidRPr="00B8174F" w:rsidRDefault="00B8174F" w:rsidP="00B8174F">
            <w:pPr>
              <w:rPr>
                <w:rFonts w:ascii="Calibri" w:eastAsia="Times New Roman" w:hAnsi="Times New Roman" w:cs="Times New Roman"/>
              </w:rPr>
            </w:pPr>
          </w:p>
        </w:tc>
        <w:tc>
          <w:tcPr>
            <w:tcW w:w="1276" w:type="dxa"/>
          </w:tcPr>
          <w:p w14:paraId="2A335D2F" w14:textId="77777777" w:rsidR="00B8174F" w:rsidRPr="00B8174F" w:rsidRDefault="00B8174F" w:rsidP="00B8174F">
            <w:pPr>
              <w:rPr>
                <w:rFonts w:ascii="Calibri" w:eastAsia="Times New Roman" w:hAnsi="Times New Roman" w:cs="Times New Roman"/>
              </w:rPr>
            </w:pPr>
          </w:p>
        </w:tc>
        <w:tc>
          <w:tcPr>
            <w:tcW w:w="1417" w:type="dxa"/>
          </w:tcPr>
          <w:p w14:paraId="0F8A9F61" w14:textId="77777777" w:rsidR="00B8174F" w:rsidRPr="00B8174F" w:rsidRDefault="00B8174F" w:rsidP="00B8174F">
            <w:pPr>
              <w:spacing w:before="5"/>
              <w:rPr>
                <w:rFonts w:ascii="Calibri" w:eastAsia="Times New Roman" w:hAnsi="Times New Roman" w:cs="Times New Roman"/>
                <w:sz w:val="24"/>
              </w:rPr>
            </w:pPr>
          </w:p>
          <w:p w14:paraId="541114C5" w14:textId="77777777" w:rsidR="00B8174F" w:rsidRPr="00B8174F" w:rsidRDefault="00B8174F" w:rsidP="00B8174F">
            <w:pPr>
              <w:rPr>
                <w:rFonts w:ascii="Calibri" w:eastAsia="Times New Roman" w:hAnsi="Times New Roman" w:cs="Times New Roman"/>
                <w:b/>
                <w:bCs/>
              </w:rPr>
            </w:pPr>
            <w:r w:rsidRPr="00B8174F">
              <w:rPr>
                <w:rFonts w:ascii="Times New Roman" w:eastAsia="Times New Roman" w:hAnsi="Times New Roman" w:cs="Times New Roman"/>
                <w:b/>
                <w:bCs/>
                <w:sz w:val="20"/>
              </w:rPr>
              <w:t>Виключено</w:t>
            </w:r>
          </w:p>
        </w:tc>
        <w:tc>
          <w:tcPr>
            <w:tcW w:w="4948" w:type="dxa"/>
          </w:tcPr>
          <w:p w14:paraId="2E569CD0"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48AF5ADE" w14:textId="77777777" w:rsidTr="00840CE9">
        <w:trPr>
          <w:trHeight w:val="3281"/>
        </w:trPr>
        <w:tc>
          <w:tcPr>
            <w:tcW w:w="898" w:type="dxa"/>
          </w:tcPr>
          <w:p w14:paraId="38E23B27" w14:textId="77777777" w:rsidR="00B8174F" w:rsidRPr="00B8174F" w:rsidRDefault="00B8174F" w:rsidP="00B8174F">
            <w:pPr>
              <w:rPr>
                <w:rFonts w:ascii="Calibri" w:eastAsia="Times New Roman" w:hAnsi="Times New Roman" w:cs="Times New Roman"/>
              </w:rPr>
            </w:pPr>
          </w:p>
          <w:p w14:paraId="5A041AC9"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103.</w:t>
            </w:r>
          </w:p>
        </w:tc>
        <w:tc>
          <w:tcPr>
            <w:tcW w:w="2268" w:type="dxa"/>
          </w:tcPr>
          <w:p w14:paraId="6A848621" w14:textId="77777777" w:rsidR="00B8174F" w:rsidRPr="00B8174F" w:rsidRDefault="00B8174F" w:rsidP="00B8174F">
            <w:pPr>
              <w:spacing w:before="29"/>
              <w:rPr>
                <w:rFonts w:ascii="Times New Roman" w:eastAsia="Times New Roman" w:hAnsi="Times New Roman" w:cs="Times New Roman"/>
                <w:sz w:val="20"/>
              </w:rPr>
            </w:pPr>
            <w:r w:rsidRPr="00B8174F">
              <w:rPr>
                <w:rFonts w:ascii="Times New Roman" w:eastAsia="Times New Roman" w:hAnsi="Times New Roman" w:cs="Times New Roman"/>
                <w:sz w:val="20"/>
              </w:rPr>
              <w:t>Скасування</w:t>
            </w:r>
          </w:p>
          <w:p w14:paraId="791A9C84"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 xml:space="preserve">Узгодження </w:t>
            </w:r>
            <w:r w:rsidRPr="00B8174F">
              <w:rPr>
                <w:rFonts w:ascii="Times New Roman" w:eastAsia="Times New Roman" w:hAnsi="Times New Roman" w:cs="Times New Roman"/>
                <w:spacing w:val="-3"/>
                <w:sz w:val="20"/>
              </w:rPr>
              <w:t>з</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Держекоінспекцією</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планів</w:t>
            </w:r>
            <w:r w:rsidRPr="00B8174F">
              <w:rPr>
                <w:rFonts w:ascii="Times New Roman" w:eastAsia="Times New Roman" w:hAnsi="Times New Roman" w:cs="Times New Roman"/>
                <w:spacing w:val="37"/>
                <w:sz w:val="20"/>
              </w:rPr>
              <w:t xml:space="preserve"> </w:t>
            </w:r>
            <w:r w:rsidRPr="00B8174F">
              <w:rPr>
                <w:rFonts w:ascii="Times New Roman" w:eastAsia="Times New Roman" w:hAnsi="Times New Roman" w:cs="Times New Roman"/>
                <w:sz w:val="20"/>
              </w:rPr>
              <w:t>локалізації</w:t>
            </w:r>
            <w:r w:rsidRPr="00B8174F">
              <w:rPr>
                <w:rFonts w:ascii="Times New Roman" w:eastAsia="Times New Roman" w:hAnsi="Times New Roman" w:cs="Times New Roman"/>
                <w:spacing w:val="35"/>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 xml:space="preserve">ліквідації </w:t>
            </w:r>
            <w:r w:rsidRPr="00B8174F">
              <w:rPr>
                <w:rFonts w:ascii="Times New Roman" w:eastAsia="Times New Roman" w:hAnsi="Times New Roman" w:cs="Times New Roman"/>
                <w:spacing w:val="-1"/>
                <w:sz w:val="20"/>
              </w:rPr>
              <w:t>розливу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забруднюючих</w:t>
            </w:r>
            <w:r w:rsidRPr="00B8174F">
              <w:rPr>
                <w:rFonts w:ascii="Times New Roman" w:eastAsia="Times New Roman" w:hAnsi="Times New Roman" w:cs="Times New Roman"/>
                <w:spacing w:val="-10"/>
                <w:sz w:val="20"/>
              </w:rPr>
              <w:t xml:space="preserve"> </w:t>
            </w:r>
            <w:r w:rsidRPr="00B8174F">
              <w:rPr>
                <w:rFonts w:ascii="Times New Roman" w:eastAsia="Times New Roman" w:hAnsi="Times New Roman" w:cs="Times New Roman"/>
                <w:sz w:val="20"/>
              </w:rPr>
              <w:t>речовин</w:t>
            </w:r>
          </w:p>
        </w:tc>
        <w:tc>
          <w:tcPr>
            <w:tcW w:w="2977" w:type="dxa"/>
          </w:tcPr>
          <w:p w14:paraId="0CF36FD0"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затвердження</w:t>
            </w:r>
            <w:r w:rsidRPr="00B8174F">
              <w:rPr>
                <w:rFonts w:ascii="Times New Roman" w:eastAsia="Times New Roman" w:hAnsi="Times New Roman" w:cs="Times New Roman"/>
                <w:sz w:val="20"/>
              </w:rPr>
              <w:tab/>
            </w:r>
            <w:r w:rsidRPr="00B8174F">
              <w:rPr>
                <w:rFonts w:ascii="Times New Roman" w:eastAsia="Times New Roman" w:hAnsi="Times New Roman" w:cs="Times New Roman"/>
                <w:spacing w:val="-1"/>
                <w:sz w:val="20"/>
              </w:rPr>
              <w:t>наказу</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Мінінфраструктури «Про внесення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змін до наказу Мінінфраструктури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 21 серпня 2013 р. № 631 «Про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затвердження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Порядку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надання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послуг із забезпечення запобігання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і ліквідації розливу забруднюючих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речовин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морських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портах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p>
        </w:tc>
        <w:tc>
          <w:tcPr>
            <w:tcW w:w="1972" w:type="dxa"/>
          </w:tcPr>
          <w:p w14:paraId="72153BC7" w14:textId="77777777" w:rsidR="00B8174F" w:rsidRPr="00B8174F" w:rsidRDefault="00B8174F" w:rsidP="00B8174F">
            <w:pPr>
              <w:spacing w:before="5"/>
              <w:rPr>
                <w:rFonts w:ascii="Calibri" w:eastAsia="Times New Roman" w:hAnsi="Times New Roman" w:cs="Times New Roman"/>
                <w:sz w:val="24"/>
              </w:rPr>
            </w:pPr>
          </w:p>
          <w:p w14:paraId="33A32A7E"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1"/>
                <w:sz w:val="20"/>
              </w:rPr>
              <w:t>Мініфраструктури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Мінекоенерго</w:t>
            </w:r>
          </w:p>
        </w:tc>
        <w:tc>
          <w:tcPr>
            <w:tcW w:w="1276" w:type="dxa"/>
          </w:tcPr>
          <w:p w14:paraId="15A1FE84" w14:textId="77777777" w:rsidR="00B8174F" w:rsidRPr="00B8174F" w:rsidRDefault="00B8174F" w:rsidP="00B8174F">
            <w:pPr>
              <w:spacing w:before="5"/>
              <w:rPr>
                <w:rFonts w:ascii="Calibri" w:eastAsia="Times New Roman" w:hAnsi="Times New Roman" w:cs="Times New Roman"/>
                <w:sz w:val="24"/>
              </w:rPr>
            </w:pPr>
          </w:p>
          <w:p w14:paraId="02ADC029"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5EB18CD4"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5C749A1A" w14:textId="77777777" w:rsidR="00B8174F" w:rsidRPr="00B8174F" w:rsidRDefault="00B8174F" w:rsidP="00B8174F">
            <w:pPr>
              <w:rPr>
                <w:rFonts w:ascii="Calibri" w:eastAsia="Times New Roman" w:hAnsi="Times New Roman" w:cs="Times New Roman"/>
              </w:rPr>
            </w:pPr>
          </w:p>
          <w:p w14:paraId="0048B64F"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0086A688"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Наказ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Мінінфраструктури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12.10.2020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613</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Порядку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надання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послуг</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забезпечення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запобігання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ліквідації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розливу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забруднюючих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речовин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морських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портах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прийнято та зареєстровано в Мін’юсті 04.11.2020 за              №</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1080/35363.</w:t>
            </w:r>
          </w:p>
        </w:tc>
      </w:tr>
      <w:tr w:rsidR="00B8174F" w:rsidRPr="00B8174F" w14:paraId="02FD0916" w14:textId="77777777" w:rsidTr="00840CE9">
        <w:trPr>
          <w:trHeight w:val="813"/>
        </w:trPr>
        <w:tc>
          <w:tcPr>
            <w:tcW w:w="898" w:type="dxa"/>
          </w:tcPr>
          <w:p w14:paraId="0A3DC5FD" w14:textId="77777777" w:rsidR="00B8174F" w:rsidRPr="00B8174F" w:rsidRDefault="00B8174F" w:rsidP="00B8174F">
            <w:pPr>
              <w:spacing w:before="5"/>
              <w:rPr>
                <w:rFonts w:ascii="Calibri" w:eastAsia="Times New Roman" w:hAnsi="Times New Roman" w:cs="Times New Roman"/>
                <w:sz w:val="24"/>
              </w:rPr>
            </w:pPr>
          </w:p>
          <w:p w14:paraId="7EE130B5"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104.</w:t>
            </w:r>
          </w:p>
        </w:tc>
        <w:tc>
          <w:tcPr>
            <w:tcW w:w="2268" w:type="dxa"/>
          </w:tcPr>
          <w:p w14:paraId="201679A1"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1944E24B"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02AA11B2" w14:textId="77777777" w:rsidR="00B8174F" w:rsidRPr="00B8174F" w:rsidRDefault="00B8174F" w:rsidP="00B8174F">
            <w:pPr>
              <w:rPr>
                <w:rFonts w:ascii="Calibri" w:eastAsia="Times New Roman" w:hAnsi="Times New Roman" w:cs="Times New Roman"/>
              </w:rPr>
            </w:pPr>
          </w:p>
        </w:tc>
        <w:tc>
          <w:tcPr>
            <w:tcW w:w="1276" w:type="dxa"/>
          </w:tcPr>
          <w:p w14:paraId="517580DA" w14:textId="77777777" w:rsidR="00B8174F" w:rsidRPr="00B8174F" w:rsidRDefault="00B8174F" w:rsidP="00B8174F">
            <w:pPr>
              <w:rPr>
                <w:rFonts w:ascii="Calibri" w:eastAsia="Times New Roman" w:hAnsi="Times New Roman" w:cs="Times New Roman"/>
              </w:rPr>
            </w:pPr>
          </w:p>
        </w:tc>
        <w:tc>
          <w:tcPr>
            <w:tcW w:w="1417" w:type="dxa"/>
          </w:tcPr>
          <w:p w14:paraId="23DD04F7" w14:textId="77777777" w:rsidR="00B8174F" w:rsidRPr="00B8174F" w:rsidRDefault="00B8174F" w:rsidP="00B8174F">
            <w:pPr>
              <w:spacing w:before="5"/>
              <w:rPr>
                <w:rFonts w:ascii="Calibri" w:eastAsia="Times New Roman" w:hAnsi="Times New Roman" w:cs="Times New Roman"/>
                <w:sz w:val="24"/>
              </w:rPr>
            </w:pPr>
          </w:p>
          <w:p w14:paraId="71143312" w14:textId="77777777" w:rsidR="00B8174F" w:rsidRPr="00B8174F" w:rsidRDefault="00B8174F" w:rsidP="00B8174F">
            <w:pPr>
              <w:rPr>
                <w:rFonts w:ascii="Calibri" w:eastAsia="Times New Roman" w:hAnsi="Times New Roman" w:cs="Times New Roman"/>
                <w:b/>
              </w:rPr>
            </w:pPr>
            <w:r w:rsidRPr="00B8174F">
              <w:rPr>
                <w:rFonts w:ascii="Times New Roman" w:eastAsia="Times New Roman" w:hAnsi="Times New Roman" w:cs="Times New Roman"/>
                <w:b/>
                <w:sz w:val="20"/>
              </w:rPr>
              <w:t>Виключено</w:t>
            </w:r>
          </w:p>
        </w:tc>
        <w:tc>
          <w:tcPr>
            <w:tcW w:w="4948" w:type="dxa"/>
          </w:tcPr>
          <w:p w14:paraId="2EF83459"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6D759966" w14:textId="77777777" w:rsidTr="00840CE9">
        <w:trPr>
          <w:trHeight w:val="3281"/>
        </w:trPr>
        <w:tc>
          <w:tcPr>
            <w:tcW w:w="898" w:type="dxa"/>
          </w:tcPr>
          <w:p w14:paraId="405240CC" w14:textId="77777777" w:rsidR="00B8174F" w:rsidRPr="00B8174F" w:rsidRDefault="00B8174F" w:rsidP="00B8174F">
            <w:pPr>
              <w:spacing w:before="5"/>
              <w:rPr>
                <w:rFonts w:ascii="Calibri" w:eastAsia="Times New Roman" w:hAnsi="Times New Roman" w:cs="Times New Roman"/>
                <w:sz w:val="27"/>
              </w:rPr>
            </w:pPr>
          </w:p>
          <w:p w14:paraId="2E8CA79B"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105.</w:t>
            </w:r>
          </w:p>
        </w:tc>
        <w:tc>
          <w:tcPr>
            <w:tcW w:w="2268" w:type="dxa"/>
          </w:tcPr>
          <w:p w14:paraId="6506B973"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w:t>
            </w:r>
          </w:p>
          <w:p w14:paraId="4E05704E" w14:textId="77777777" w:rsidR="00B8174F" w:rsidRPr="00B8174F" w:rsidRDefault="00B8174F" w:rsidP="00B8174F">
            <w:pPr>
              <w:tabs>
                <w:tab w:val="left" w:pos="1187"/>
                <w:tab w:val="left" w:pos="1902"/>
              </w:tabs>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Корабельного </w:t>
            </w:r>
            <w:r w:rsidRPr="00B8174F">
              <w:rPr>
                <w:rFonts w:ascii="Times New Roman" w:eastAsia="Times New Roman" w:hAnsi="Times New Roman" w:cs="Times New Roman"/>
                <w:spacing w:val="-2"/>
                <w:sz w:val="20"/>
                <w:lang w:val="ru-RU"/>
              </w:rPr>
              <w:t>та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санітарного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збору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суден</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внутрішнього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або</w:t>
            </w:r>
            <w:r w:rsidRPr="00B8174F">
              <w:rPr>
                <w:rFonts w:ascii="Times New Roman" w:eastAsia="Times New Roman" w:hAnsi="Times New Roman" w:cs="Times New Roman"/>
                <w:spacing w:val="-1"/>
                <w:sz w:val="20"/>
                <w:lang w:val="ru-RU"/>
              </w:rPr>
              <w:t>змішаного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плавання</w:t>
            </w:r>
            <w:r w:rsidRPr="00B8174F">
              <w:rPr>
                <w:rFonts w:ascii="Times New Roman" w:eastAsia="Times New Roman" w:hAnsi="Times New Roman" w:cs="Times New Roman"/>
                <w:spacing w:val="2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27"/>
                <w:sz w:val="20"/>
                <w:lang w:val="ru-RU"/>
              </w:rPr>
              <w:t xml:space="preserve"> </w:t>
            </w:r>
            <w:r w:rsidRPr="00B8174F">
              <w:rPr>
                <w:rFonts w:ascii="Times New Roman" w:eastAsia="Times New Roman" w:hAnsi="Times New Roman" w:cs="Times New Roman"/>
                <w:sz w:val="20"/>
                <w:lang w:val="ru-RU"/>
              </w:rPr>
              <w:t>осадкою</w:t>
            </w:r>
            <w:r w:rsidRPr="00B8174F">
              <w:rPr>
                <w:rFonts w:ascii="Times New Roman" w:eastAsia="Times New Roman" w:hAnsi="Times New Roman" w:cs="Times New Roman"/>
                <w:spacing w:val="30"/>
                <w:sz w:val="20"/>
                <w:lang w:val="ru-RU"/>
              </w:rPr>
              <w:t xml:space="preserve"> </w:t>
            </w:r>
            <w:r w:rsidRPr="00B8174F">
              <w:rPr>
                <w:rFonts w:ascii="Times New Roman" w:eastAsia="Times New Roman" w:hAnsi="Times New Roman" w:cs="Times New Roman"/>
                <w:sz w:val="20"/>
                <w:lang w:val="ru-RU"/>
              </w:rPr>
              <w:t>до</w:t>
            </w:r>
          </w:p>
          <w:p w14:paraId="41B24005" w14:textId="25B7E3AA"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4 метрів,</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3"/>
                <w:sz w:val="20"/>
                <w:lang w:val="ru-RU"/>
              </w:rPr>
              <w:t>які</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здійснюють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плавання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під </w:t>
            </w:r>
            <w:r w:rsidRPr="00B8174F">
              <w:rPr>
                <w:rFonts w:ascii="Times New Roman" w:eastAsia="Times New Roman" w:hAnsi="Times New Roman" w:cs="Times New Roman"/>
                <w:spacing w:val="-1"/>
                <w:sz w:val="20"/>
                <w:lang w:val="ru-RU"/>
              </w:rPr>
              <w:t>державним</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прапором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або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під </w:t>
            </w:r>
            <w:r w:rsidRPr="00B8174F">
              <w:rPr>
                <w:rFonts w:ascii="Times New Roman" w:eastAsia="Times New Roman" w:hAnsi="Times New Roman" w:cs="Times New Roman"/>
                <w:spacing w:val="-1"/>
                <w:sz w:val="20"/>
                <w:lang w:val="ru-RU"/>
              </w:rPr>
              <w:t>іноземним</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прапором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внутрішніми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водними</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шляхами.</w:t>
            </w:r>
            <w:r w:rsidR="00D15A0D">
              <w:rPr>
                <w:rFonts w:ascii="Times New Roman" w:eastAsia="Times New Roman" w:hAnsi="Times New Roman" w:cs="Times New Roman"/>
                <w:sz w:val="20"/>
                <w:lang w:val="ru-RU"/>
              </w:rPr>
              <w:t xml:space="preserve"> </w:t>
            </w:r>
            <w:r w:rsidR="00D15A0D" w:rsidRPr="00B8174F">
              <w:rPr>
                <w:rFonts w:ascii="Times New Roman" w:eastAsia="Times New Roman" w:hAnsi="Times New Roman" w:cs="Times New Roman"/>
                <w:sz w:val="20"/>
                <w:lang w:val="ru-RU"/>
              </w:rPr>
              <w:t xml:space="preserve">Звільнення </w:t>
            </w:r>
            <w:r w:rsidR="00D15A0D" w:rsidRPr="00B8174F">
              <w:rPr>
                <w:rFonts w:ascii="Times New Roman" w:eastAsia="Times New Roman" w:hAnsi="Times New Roman" w:cs="Times New Roman"/>
                <w:spacing w:val="-1"/>
                <w:sz w:val="20"/>
                <w:lang w:val="ru-RU"/>
              </w:rPr>
              <w:t>від</w:t>
            </w:r>
            <w:r w:rsidR="00D15A0D" w:rsidRPr="00B8174F">
              <w:rPr>
                <w:rFonts w:ascii="Times New Roman" w:eastAsia="Times New Roman" w:hAnsi="Times New Roman" w:cs="Times New Roman"/>
                <w:spacing w:val="-48"/>
                <w:sz w:val="20"/>
                <w:lang w:val="ru-RU"/>
              </w:rPr>
              <w:t xml:space="preserve"> </w:t>
            </w:r>
            <w:r w:rsidR="00D15A0D" w:rsidRPr="00B8174F">
              <w:rPr>
                <w:rFonts w:ascii="Times New Roman" w:eastAsia="Times New Roman" w:hAnsi="Times New Roman" w:cs="Times New Roman"/>
                <w:sz w:val="20"/>
                <w:lang w:val="ru-RU"/>
              </w:rPr>
              <w:t>корабельного</w:t>
            </w:r>
            <w:r w:rsidR="00D15A0D" w:rsidRPr="00B8174F">
              <w:rPr>
                <w:rFonts w:ascii="Times New Roman" w:eastAsia="Times New Roman" w:hAnsi="Times New Roman" w:cs="Times New Roman"/>
                <w:spacing w:val="1"/>
                <w:sz w:val="20"/>
                <w:lang w:val="ru-RU"/>
              </w:rPr>
              <w:t xml:space="preserve"> </w:t>
            </w:r>
            <w:r w:rsidR="00D15A0D" w:rsidRPr="00B8174F">
              <w:rPr>
                <w:rFonts w:ascii="Times New Roman" w:eastAsia="Times New Roman" w:hAnsi="Times New Roman" w:cs="Times New Roman"/>
                <w:sz w:val="20"/>
                <w:lang w:val="ru-RU"/>
              </w:rPr>
              <w:t>збору</w:t>
            </w:r>
            <w:r w:rsidR="00D15A0D" w:rsidRPr="00B8174F">
              <w:rPr>
                <w:rFonts w:ascii="Times New Roman" w:eastAsia="Times New Roman" w:hAnsi="Times New Roman" w:cs="Times New Roman"/>
                <w:spacing w:val="1"/>
                <w:sz w:val="20"/>
                <w:lang w:val="ru-RU"/>
              </w:rPr>
              <w:t xml:space="preserve"> </w:t>
            </w:r>
            <w:r w:rsidR="00D15A0D" w:rsidRPr="00B8174F">
              <w:rPr>
                <w:rFonts w:ascii="Times New Roman" w:eastAsia="Times New Roman" w:hAnsi="Times New Roman" w:cs="Times New Roman"/>
                <w:sz w:val="20"/>
                <w:lang w:val="ru-RU"/>
              </w:rPr>
              <w:t>суден,</w:t>
            </w:r>
            <w:r w:rsidR="00D15A0D" w:rsidRPr="00B8174F">
              <w:rPr>
                <w:rFonts w:ascii="Times New Roman" w:eastAsia="Times New Roman" w:hAnsi="Times New Roman" w:cs="Times New Roman"/>
                <w:spacing w:val="1"/>
                <w:sz w:val="20"/>
                <w:lang w:val="ru-RU"/>
              </w:rPr>
              <w:t xml:space="preserve"> </w:t>
            </w:r>
            <w:r w:rsidR="00D15A0D" w:rsidRPr="00B8174F">
              <w:rPr>
                <w:rFonts w:ascii="Times New Roman" w:eastAsia="Times New Roman" w:hAnsi="Times New Roman" w:cs="Times New Roman"/>
                <w:sz w:val="20"/>
                <w:lang w:val="ru-RU"/>
              </w:rPr>
              <w:t>які</w:t>
            </w:r>
            <w:r w:rsidR="00D15A0D" w:rsidRPr="00B8174F">
              <w:rPr>
                <w:rFonts w:ascii="Times New Roman" w:eastAsia="Times New Roman" w:hAnsi="Times New Roman" w:cs="Times New Roman"/>
                <w:spacing w:val="1"/>
                <w:sz w:val="20"/>
                <w:lang w:val="ru-RU"/>
              </w:rPr>
              <w:t xml:space="preserve"> </w:t>
            </w:r>
            <w:r w:rsidR="00D15A0D" w:rsidRPr="00B8174F">
              <w:rPr>
                <w:rFonts w:ascii="Times New Roman" w:eastAsia="Times New Roman" w:hAnsi="Times New Roman" w:cs="Times New Roman"/>
                <w:sz w:val="20"/>
                <w:lang w:val="ru-RU"/>
              </w:rPr>
              <w:t>проходять</w:t>
            </w:r>
            <w:r w:rsidR="00D15A0D" w:rsidRPr="00B8174F">
              <w:rPr>
                <w:rFonts w:ascii="Times New Roman" w:eastAsia="Times New Roman" w:hAnsi="Times New Roman" w:cs="Times New Roman"/>
                <w:spacing w:val="1"/>
                <w:sz w:val="20"/>
                <w:lang w:val="ru-RU"/>
              </w:rPr>
              <w:t xml:space="preserve"> </w:t>
            </w:r>
            <w:r w:rsidR="00D15A0D" w:rsidRPr="00B8174F">
              <w:rPr>
                <w:rFonts w:ascii="Times New Roman" w:eastAsia="Times New Roman" w:hAnsi="Times New Roman" w:cs="Times New Roman"/>
                <w:sz w:val="20"/>
                <w:lang w:val="ru-RU"/>
              </w:rPr>
              <w:t>акваторією</w:t>
            </w:r>
            <w:r w:rsidR="00D15A0D" w:rsidRPr="00B8174F">
              <w:rPr>
                <w:rFonts w:ascii="Times New Roman" w:eastAsia="Times New Roman" w:hAnsi="Times New Roman" w:cs="Times New Roman"/>
                <w:spacing w:val="1"/>
                <w:sz w:val="20"/>
                <w:lang w:val="ru-RU"/>
              </w:rPr>
              <w:t xml:space="preserve"> </w:t>
            </w:r>
            <w:r w:rsidR="00D15A0D" w:rsidRPr="00B8174F">
              <w:rPr>
                <w:rFonts w:ascii="Times New Roman" w:eastAsia="Times New Roman" w:hAnsi="Times New Roman" w:cs="Times New Roman"/>
                <w:sz w:val="20"/>
                <w:lang w:val="ru-RU"/>
              </w:rPr>
              <w:t>морського</w:t>
            </w:r>
            <w:r w:rsidR="00D15A0D" w:rsidRPr="00B8174F">
              <w:rPr>
                <w:rFonts w:ascii="Times New Roman" w:eastAsia="Times New Roman" w:hAnsi="Times New Roman" w:cs="Times New Roman"/>
                <w:spacing w:val="1"/>
                <w:sz w:val="20"/>
                <w:lang w:val="ru-RU"/>
              </w:rPr>
              <w:t xml:space="preserve"> </w:t>
            </w:r>
            <w:r w:rsidR="00D15A0D" w:rsidRPr="00B8174F">
              <w:rPr>
                <w:rFonts w:ascii="Times New Roman" w:eastAsia="Times New Roman" w:hAnsi="Times New Roman" w:cs="Times New Roman"/>
                <w:sz w:val="20"/>
                <w:lang w:val="ru-RU"/>
              </w:rPr>
              <w:t>порту</w:t>
            </w:r>
            <w:r w:rsidR="00D15A0D" w:rsidRPr="00B8174F">
              <w:rPr>
                <w:rFonts w:ascii="Times New Roman" w:eastAsia="Times New Roman" w:hAnsi="Times New Roman" w:cs="Times New Roman"/>
                <w:spacing w:val="1"/>
                <w:sz w:val="20"/>
                <w:lang w:val="ru-RU"/>
              </w:rPr>
              <w:t xml:space="preserve"> </w:t>
            </w:r>
            <w:r w:rsidR="00D15A0D" w:rsidRPr="00B8174F">
              <w:rPr>
                <w:rFonts w:ascii="Times New Roman" w:eastAsia="Times New Roman" w:hAnsi="Times New Roman" w:cs="Times New Roman"/>
                <w:sz w:val="20"/>
                <w:lang w:val="ru-RU"/>
              </w:rPr>
              <w:t>транзитом</w:t>
            </w:r>
            <w:r w:rsidR="00D15A0D" w:rsidRPr="00B8174F">
              <w:rPr>
                <w:rFonts w:ascii="Times New Roman" w:eastAsia="Times New Roman" w:hAnsi="Times New Roman" w:cs="Times New Roman"/>
                <w:spacing w:val="1"/>
                <w:sz w:val="20"/>
                <w:lang w:val="ru-RU"/>
              </w:rPr>
              <w:t xml:space="preserve"> </w:t>
            </w:r>
            <w:r w:rsidR="00D15A0D" w:rsidRPr="00B8174F">
              <w:rPr>
                <w:rFonts w:ascii="Times New Roman" w:eastAsia="Times New Roman" w:hAnsi="Times New Roman" w:cs="Times New Roman"/>
                <w:sz w:val="20"/>
                <w:lang w:val="ru-RU"/>
              </w:rPr>
              <w:t>(без</w:t>
            </w:r>
            <w:r w:rsidR="00D15A0D" w:rsidRPr="00B8174F">
              <w:rPr>
                <w:rFonts w:ascii="Times New Roman" w:eastAsia="Times New Roman" w:hAnsi="Times New Roman" w:cs="Times New Roman"/>
                <w:spacing w:val="-47"/>
                <w:sz w:val="20"/>
                <w:lang w:val="ru-RU"/>
              </w:rPr>
              <w:t xml:space="preserve"> </w:t>
            </w:r>
            <w:r w:rsidR="00D15A0D" w:rsidRPr="00B8174F">
              <w:rPr>
                <w:rFonts w:ascii="Times New Roman" w:eastAsia="Times New Roman" w:hAnsi="Times New Roman" w:cs="Times New Roman"/>
                <w:sz w:val="20"/>
                <w:lang w:val="ru-RU"/>
              </w:rPr>
              <w:t xml:space="preserve">отримання </w:t>
            </w:r>
            <w:r w:rsidR="00D15A0D" w:rsidRPr="00B8174F">
              <w:rPr>
                <w:rFonts w:ascii="Times New Roman" w:eastAsia="Times New Roman" w:hAnsi="Times New Roman" w:cs="Times New Roman"/>
                <w:spacing w:val="-1"/>
                <w:sz w:val="20"/>
                <w:lang w:val="ru-RU"/>
              </w:rPr>
              <w:t>послуг</w:t>
            </w:r>
            <w:r w:rsidR="00D15A0D" w:rsidRPr="00B8174F">
              <w:rPr>
                <w:rFonts w:ascii="Times New Roman" w:eastAsia="Times New Roman" w:hAnsi="Times New Roman" w:cs="Times New Roman"/>
                <w:spacing w:val="-48"/>
                <w:sz w:val="20"/>
                <w:lang w:val="ru-RU"/>
              </w:rPr>
              <w:t xml:space="preserve"> </w:t>
            </w:r>
            <w:r w:rsidR="00D15A0D" w:rsidRPr="00B8174F">
              <w:rPr>
                <w:rFonts w:ascii="Times New Roman" w:eastAsia="Times New Roman" w:hAnsi="Times New Roman" w:cs="Times New Roman"/>
                <w:sz w:val="20"/>
                <w:lang w:val="ru-RU"/>
              </w:rPr>
              <w:t>порту)</w:t>
            </w:r>
          </w:p>
        </w:tc>
        <w:tc>
          <w:tcPr>
            <w:tcW w:w="2977" w:type="dxa"/>
          </w:tcPr>
          <w:p w14:paraId="6E4ED7EE" w14:textId="77777777" w:rsidR="00B8174F" w:rsidRPr="00B8174F" w:rsidRDefault="00B8174F" w:rsidP="00B8174F">
            <w:pPr>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61BEB6AD"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 (реєстраційний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номер</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1182-1-д)</w:t>
            </w:r>
          </w:p>
        </w:tc>
        <w:tc>
          <w:tcPr>
            <w:tcW w:w="1972" w:type="dxa"/>
          </w:tcPr>
          <w:p w14:paraId="6C72F65E" w14:textId="77777777" w:rsidR="00B8174F" w:rsidRPr="00B8174F" w:rsidRDefault="00B8174F" w:rsidP="00B8174F">
            <w:pPr>
              <w:rPr>
                <w:rFonts w:ascii="Calibri" w:eastAsia="Times New Roman" w:hAnsi="Times New Roman" w:cs="Times New Roman"/>
                <w:lang w:val="ru-RU"/>
              </w:rPr>
            </w:pPr>
            <w:r w:rsidRPr="00B8174F">
              <w:rPr>
                <w:rFonts w:ascii="Calibri" w:eastAsia="Times New Roman" w:hAnsi="Times New Roman" w:cs="Times New Roman"/>
                <w:lang w:val="ru-RU"/>
              </w:rPr>
              <w:t xml:space="preserve"> </w:t>
            </w:r>
          </w:p>
          <w:p w14:paraId="11626717"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Мінінфраструктури</w:t>
            </w:r>
          </w:p>
        </w:tc>
        <w:tc>
          <w:tcPr>
            <w:tcW w:w="1276" w:type="dxa"/>
          </w:tcPr>
          <w:p w14:paraId="0719A969" w14:textId="77777777" w:rsidR="00B8174F" w:rsidRPr="00B8174F" w:rsidRDefault="00B8174F" w:rsidP="00B8174F">
            <w:pPr>
              <w:spacing w:before="12"/>
              <w:rPr>
                <w:rFonts w:ascii="Calibri" w:eastAsia="Times New Roman" w:hAnsi="Times New Roman" w:cs="Times New Roman"/>
                <w:sz w:val="17"/>
              </w:rPr>
            </w:pPr>
          </w:p>
          <w:p w14:paraId="7E84E2A1"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Pr>
          <w:p w14:paraId="4AF73140" w14:textId="77777777" w:rsidR="00B8174F" w:rsidRPr="00B8174F" w:rsidRDefault="00B8174F" w:rsidP="00B8174F">
            <w:pPr>
              <w:spacing w:before="5"/>
              <w:rPr>
                <w:rFonts w:ascii="Calibri" w:eastAsia="Times New Roman" w:hAnsi="Times New Roman" w:cs="Times New Roman"/>
                <w:sz w:val="27"/>
              </w:rPr>
            </w:pPr>
          </w:p>
          <w:p w14:paraId="08293A59"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30B0107F"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Верховною Радою України прийнято Закон України 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03.12.2020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1054</w:t>
            </w:r>
            <w:r w:rsidRPr="00B8174F">
              <w:rPr>
                <w:rFonts w:ascii="Microsoft Sans Serif" w:eastAsia="Times New Roman" w:hAnsi="Microsoft Sans Serif" w:cs="Times New Roman"/>
                <w:sz w:val="18"/>
                <w:lang w:val="ru-RU"/>
              </w:rPr>
              <w:t>-ІХ</w:t>
            </w:r>
            <w:r w:rsidRPr="00B8174F">
              <w:rPr>
                <w:rFonts w:ascii="Microsoft Sans Serif" w:eastAsia="Times New Roman" w:hAnsi="Microsoft Sans Serif" w:cs="Times New Roman"/>
                <w:spacing w:val="1"/>
                <w:sz w:val="18"/>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w:t>
            </w:r>
          </w:p>
        </w:tc>
      </w:tr>
      <w:tr w:rsidR="00B8174F" w:rsidRPr="00B8174F" w14:paraId="72AE2527" w14:textId="77777777" w:rsidTr="00840CE9">
        <w:trPr>
          <w:trHeight w:val="672"/>
        </w:trPr>
        <w:tc>
          <w:tcPr>
            <w:tcW w:w="898" w:type="dxa"/>
          </w:tcPr>
          <w:p w14:paraId="6CEE6547" w14:textId="77777777" w:rsidR="00B8174F" w:rsidRPr="00B8174F" w:rsidRDefault="00B8174F" w:rsidP="00B8174F">
            <w:pPr>
              <w:rPr>
                <w:rFonts w:ascii="Calibri" w:eastAsia="Times New Roman" w:hAnsi="Times New Roman" w:cs="Times New Roman"/>
                <w:lang w:val="ru-RU"/>
              </w:rPr>
            </w:pPr>
          </w:p>
          <w:p w14:paraId="10B03EF8"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106.</w:t>
            </w:r>
          </w:p>
        </w:tc>
        <w:tc>
          <w:tcPr>
            <w:tcW w:w="2268" w:type="dxa"/>
          </w:tcPr>
          <w:p w14:paraId="546C7268"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5F6DD01A"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12D56ADC" w14:textId="77777777" w:rsidR="00B8174F" w:rsidRPr="00B8174F" w:rsidRDefault="00B8174F" w:rsidP="00B8174F">
            <w:pPr>
              <w:rPr>
                <w:rFonts w:ascii="Calibri" w:eastAsia="Times New Roman" w:hAnsi="Times New Roman" w:cs="Times New Roman"/>
              </w:rPr>
            </w:pPr>
          </w:p>
        </w:tc>
        <w:tc>
          <w:tcPr>
            <w:tcW w:w="1276" w:type="dxa"/>
          </w:tcPr>
          <w:p w14:paraId="2071459A" w14:textId="77777777" w:rsidR="00B8174F" w:rsidRPr="00B8174F" w:rsidRDefault="00B8174F" w:rsidP="00B8174F">
            <w:pPr>
              <w:rPr>
                <w:rFonts w:ascii="Calibri" w:eastAsia="Times New Roman" w:hAnsi="Times New Roman" w:cs="Times New Roman"/>
              </w:rPr>
            </w:pPr>
          </w:p>
        </w:tc>
        <w:tc>
          <w:tcPr>
            <w:tcW w:w="1417" w:type="dxa"/>
          </w:tcPr>
          <w:p w14:paraId="3487E9F5" w14:textId="77777777" w:rsidR="00B8174F" w:rsidRPr="00B8174F" w:rsidRDefault="00B8174F" w:rsidP="00B8174F">
            <w:pPr>
              <w:rPr>
                <w:rFonts w:ascii="Calibri" w:eastAsia="Times New Roman" w:hAnsi="Times New Roman" w:cs="Times New Roman"/>
              </w:rPr>
            </w:pPr>
          </w:p>
          <w:p w14:paraId="5D271AA4" w14:textId="77777777" w:rsidR="00B8174F" w:rsidRPr="00B8174F" w:rsidRDefault="00B8174F" w:rsidP="00B8174F">
            <w:pPr>
              <w:rPr>
                <w:rFonts w:ascii="Calibri" w:eastAsia="Times New Roman" w:hAnsi="Times New Roman" w:cs="Times New Roman"/>
                <w:b/>
                <w:bCs/>
              </w:rPr>
            </w:pPr>
            <w:r w:rsidRPr="00B8174F">
              <w:rPr>
                <w:rFonts w:ascii="Times New Roman" w:eastAsia="Times New Roman" w:hAnsi="Times New Roman" w:cs="Times New Roman"/>
                <w:b/>
                <w:bCs/>
                <w:sz w:val="20"/>
              </w:rPr>
              <w:t>Виключено</w:t>
            </w:r>
          </w:p>
        </w:tc>
        <w:tc>
          <w:tcPr>
            <w:tcW w:w="4948" w:type="dxa"/>
          </w:tcPr>
          <w:p w14:paraId="40360016"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r w:rsidRPr="00B8174F">
              <w:rPr>
                <w:rFonts w:ascii="Times New Roman" w:eastAsia="Times New Roman" w:hAnsi="Times New Roman" w:cs="Times New Roman"/>
                <w:b/>
                <w:sz w:val="20"/>
              </w:rPr>
              <w:t>.</w:t>
            </w:r>
          </w:p>
        </w:tc>
      </w:tr>
      <w:tr w:rsidR="00B8174F" w:rsidRPr="00B8174F" w14:paraId="3CE2806A" w14:textId="77777777" w:rsidTr="00840CE9">
        <w:trPr>
          <w:trHeight w:val="3281"/>
        </w:trPr>
        <w:tc>
          <w:tcPr>
            <w:tcW w:w="898" w:type="dxa"/>
          </w:tcPr>
          <w:p w14:paraId="1DD44F38" w14:textId="77777777" w:rsidR="00B8174F" w:rsidRPr="00B8174F" w:rsidRDefault="00B8174F" w:rsidP="00B8174F">
            <w:pPr>
              <w:spacing w:before="9"/>
              <w:rPr>
                <w:rFonts w:ascii="Calibri" w:eastAsia="Times New Roman" w:hAnsi="Times New Roman" w:cs="Times New Roman"/>
                <w:sz w:val="30"/>
              </w:rPr>
            </w:pPr>
          </w:p>
          <w:p w14:paraId="74EFC92B"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107.</w:t>
            </w:r>
          </w:p>
        </w:tc>
        <w:tc>
          <w:tcPr>
            <w:tcW w:w="2268" w:type="dxa"/>
          </w:tcPr>
          <w:p w14:paraId="2E056ECF" w14:textId="77777777" w:rsidR="00B8174F" w:rsidRPr="00B8174F" w:rsidRDefault="00B8174F" w:rsidP="00B8174F">
            <w:pPr>
              <w:spacing w:before="29"/>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Осучаснення</w:t>
            </w:r>
          </w:p>
          <w:p w14:paraId="2178BC2A" w14:textId="77777777" w:rsidR="00B8174F" w:rsidRPr="00B8174F" w:rsidRDefault="00B8174F" w:rsidP="00B8174F">
            <w:pPr>
              <w:spacing w:before="1"/>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застарілих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практик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системі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управління міськими 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приміськими</w:t>
            </w:r>
          </w:p>
          <w:p w14:paraId="2FD75D3E" w14:textId="77777777" w:rsidR="00B8174F" w:rsidRPr="00B8174F" w:rsidRDefault="00B8174F" w:rsidP="00B8174F">
            <w:pPr>
              <w:spacing w:before="3" w:line="237" w:lineRule="auto"/>
              <w:ind w:right="725"/>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автобусними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пасажирськими</w:t>
            </w:r>
          </w:p>
          <w:p w14:paraId="7420E006" w14:textId="77777777" w:rsidR="00B8174F" w:rsidRPr="00B8174F" w:rsidRDefault="00B8174F" w:rsidP="00B8174F">
            <w:pPr>
              <w:tabs>
                <w:tab w:val="left" w:pos="1623"/>
              </w:tabs>
              <w:spacing w:before="29"/>
              <w:ind w:right="33"/>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перевезеннями,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дозволяють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залучати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інвестиції </w:t>
            </w:r>
            <w:r w:rsidRPr="00B8174F">
              <w:rPr>
                <w:rFonts w:ascii="Times New Roman" w:eastAsia="Times New Roman" w:hAnsi="Times New Roman" w:cs="Times New Roman"/>
                <w:spacing w:val="-3"/>
                <w:sz w:val="20"/>
                <w:lang w:val="ru-RU"/>
              </w:rPr>
              <w:t>та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 xml:space="preserve">забезпечувати трансформацію </w:t>
            </w:r>
            <w:r w:rsidRPr="00B8174F">
              <w:rPr>
                <w:rFonts w:ascii="Times New Roman" w:eastAsia="Times New Roman" w:hAnsi="Times New Roman" w:cs="Times New Roman"/>
                <w:spacing w:val="-2"/>
                <w:sz w:val="20"/>
                <w:lang w:val="ru-RU"/>
              </w:rPr>
              <w:t>щодо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екологічного</w:t>
            </w:r>
          </w:p>
          <w:p w14:paraId="2C3F317B" w14:textId="77777777" w:rsidR="00B8174F" w:rsidRPr="00B8174F" w:rsidRDefault="00B8174F" w:rsidP="00B8174F">
            <w:pPr>
              <w:spacing w:before="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громадського</w:t>
            </w:r>
          </w:p>
          <w:p w14:paraId="0F59F35C" w14:textId="77777777" w:rsidR="00B8174F" w:rsidRPr="00B8174F" w:rsidRDefault="00B8174F" w:rsidP="00B8174F">
            <w:pPr>
              <w:tabs>
                <w:tab w:val="left" w:pos="1998"/>
              </w:tabs>
              <w:ind w:right="35"/>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транспорту </w:t>
            </w:r>
            <w:r w:rsidRPr="00B8174F">
              <w:rPr>
                <w:rFonts w:ascii="Times New Roman" w:eastAsia="Times New Roman" w:hAnsi="Times New Roman" w:cs="Times New Roman"/>
                <w:spacing w:val="-5"/>
                <w:sz w:val="20"/>
                <w:lang w:val="ru-RU"/>
              </w:rPr>
              <w:t>з</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послугами</w:t>
            </w:r>
          </w:p>
          <w:p w14:paraId="08D9C254"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європейського</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рівня</w:t>
            </w:r>
          </w:p>
        </w:tc>
        <w:tc>
          <w:tcPr>
            <w:tcW w:w="2977" w:type="dxa"/>
          </w:tcPr>
          <w:p w14:paraId="2500C2F2"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 України «Про 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грудня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2008 р. № 1081 «Про затвердження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конкурсу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пасажирів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автобусному маршруті загального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користування» </w:t>
            </w:r>
            <w:r w:rsidRPr="00B8174F">
              <w:rPr>
                <w:rFonts w:ascii="Times New Roman" w:eastAsia="Times New Roman" w:hAnsi="Times New Roman" w:cs="Times New Roman"/>
                <w:spacing w:val="-1"/>
                <w:sz w:val="20"/>
                <w:lang w:val="ru-RU"/>
              </w:rPr>
              <w:t xml:space="preserve">стосовно </w:t>
            </w:r>
            <w:r w:rsidRPr="00B8174F">
              <w:rPr>
                <w:rFonts w:ascii="Times New Roman" w:eastAsia="Times New Roman" w:hAnsi="Times New Roman" w:cs="Times New Roman"/>
                <w:sz w:val="20"/>
                <w:lang w:val="ru-RU"/>
              </w:rPr>
              <w:t>необов’язковості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застосування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її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норм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місцевого </w:t>
            </w:r>
            <w:r w:rsidRPr="00B8174F">
              <w:rPr>
                <w:rFonts w:ascii="Times New Roman" w:eastAsia="Times New Roman" w:hAnsi="Times New Roman" w:cs="Times New Roman"/>
                <w:spacing w:val="-1"/>
                <w:sz w:val="20"/>
                <w:lang w:val="ru-RU"/>
              </w:rPr>
              <w:t>самоврядування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закупівель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замість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конкурсів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пасажирів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відповідних маршрутах загального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користування</w:t>
            </w:r>
          </w:p>
          <w:p w14:paraId="29437AC2"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1CC92AD6" w14:textId="77777777" w:rsidR="00B8174F" w:rsidRPr="00B8174F" w:rsidRDefault="00B8174F" w:rsidP="00B8174F">
            <w:pPr>
              <w:spacing w:before="9"/>
              <w:rPr>
                <w:rFonts w:ascii="Calibri" w:eastAsia="Times New Roman" w:hAnsi="Times New Roman" w:cs="Times New Roman"/>
                <w:sz w:val="30"/>
                <w:lang w:val="ru-RU"/>
              </w:rPr>
            </w:pPr>
          </w:p>
          <w:p w14:paraId="6C7D1CB8"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Мінінфраструктури</w:t>
            </w:r>
          </w:p>
        </w:tc>
        <w:tc>
          <w:tcPr>
            <w:tcW w:w="1276" w:type="dxa"/>
          </w:tcPr>
          <w:p w14:paraId="16C3BBE7" w14:textId="77777777" w:rsidR="00B8174F" w:rsidRPr="00B8174F" w:rsidRDefault="00B8174F" w:rsidP="00B8174F">
            <w:pPr>
              <w:spacing w:before="4"/>
              <w:rPr>
                <w:rFonts w:ascii="Calibri" w:eastAsia="Times New Roman" w:hAnsi="Times New Roman" w:cs="Times New Roman"/>
                <w:sz w:val="21"/>
              </w:rPr>
            </w:pPr>
          </w:p>
          <w:p w14:paraId="6E0C4689"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2022</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67FAE9C2" w14:textId="77777777" w:rsidR="00B8174F" w:rsidRPr="00B8174F" w:rsidRDefault="00B8174F" w:rsidP="00B8174F">
            <w:pPr>
              <w:spacing w:before="9"/>
              <w:rPr>
                <w:rFonts w:ascii="Calibri" w:eastAsia="Times New Roman" w:hAnsi="Times New Roman" w:cs="Times New Roman"/>
                <w:sz w:val="30"/>
              </w:rPr>
            </w:pPr>
          </w:p>
          <w:p w14:paraId="1FE69836"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Виконується</w:t>
            </w:r>
          </w:p>
        </w:tc>
        <w:tc>
          <w:tcPr>
            <w:tcW w:w="4948" w:type="dxa"/>
          </w:tcPr>
          <w:p w14:paraId="6C6A1632"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rPr>
              <w:t>Розроблення та внесення Кабінетові Міністрів 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проєкту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 змін до постанови Кабінету Міністрів 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 3 грудня 2008 р. № 1081 «Про затвердження Порядку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проведення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конкурсу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перевезення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пасажирів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на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автобусному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маршруті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загального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користування»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передбачено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після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Закону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деяких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законодавчих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актів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суспільно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важливих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послуг</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перевезення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пасажирів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автомобільним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міським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електричним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транспортом».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Проєкт</w:t>
            </w:r>
            <w:r w:rsidRPr="00B8174F">
              <w:rPr>
                <w:rFonts w:ascii="Times New Roman" w:eastAsia="Times New Roman" w:hAnsi="Times New Roman" w:cs="Times New Roman"/>
                <w:spacing w:val="49"/>
                <w:sz w:val="20"/>
              </w:rPr>
              <w:t xml:space="preserve"> </w:t>
            </w:r>
            <w:r w:rsidRPr="00B8174F">
              <w:rPr>
                <w:rFonts w:ascii="Times New Roman" w:eastAsia="Times New Roman" w:hAnsi="Times New Roman" w:cs="Times New Roman"/>
                <w:sz w:val="20"/>
              </w:rPr>
              <w:t>Закону</w:t>
            </w:r>
            <w:r w:rsidRPr="00B8174F">
              <w:rPr>
                <w:rFonts w:ascii="Times New Roman" w:eastAsia="Times New Roman" w:hAnsi="Times New Roman" w:cs="Times New Roman"/>
                <w:spacing w:val="46"/>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4"/>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внесення 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деяких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законів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суспільно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важливих</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послуг</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перевезення</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пасажирів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автомобільним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міським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електричним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транспортом»</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28.12.2020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схвалено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Урядом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зареєстровано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Верховній</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Раді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4583</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13.01.2021.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Законопроєкт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супроводжується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його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 комітетах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Ради</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p>
        </w:tc>
      </w:tr>
      <w:tr w:rsidR="00B8174F" w:rsidRPr="00B8174F" w14:paraId="3A36D1A8" w14:textId="77777777" w:rsidTr="00840CE9">
        <w:trPr>
          <w:trHeight w:val="981"/>
        </w:trPr>
        <w:tc>
          <w:tcPr>
            <w:tcW w:w="898" w:type="dxa"/>
          </w:tcPr>
          <w:p w14:paraId="58652CE9" w14:textId="77777777" w:rsidR="00B8174F" w:rsidRPr="00B8174F" w:rsidRDefault="00B8174F" w:rsidP="00B8174F">
            <w:pPr>
              <w:rPr>
                <w:rFonts w:ascii="Calibri" w:eastAsia="Times New Roman" w:hAnsi="Times New Roman" w:cs="Times New Roman"/>
                <w:lang w:val="ru-RU"/>
              </w:rPr>
            </w:pPr>
          </w:p>
          <w:p w14:paraId="3C78CEA5"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108.</w:t>
            </w:r>
          </w:p>
        </w:tc>
        <w:tc>
          <w:tcPr>
            <w:tcW w:w="2268" w:type="dxa"/>
          </w:tcPr>
          <w:p w14:paraId="019C6E48"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693F6791"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40751459" w14:textId="77777777" w:rsidR="00B8174F" w:rsidRPr="00B8174F" w:rsidRDefault="00B8174F" w:rsidP="00B8174F">
            <w:pPr>
              <w:rPr>
                <w:rFonts w:ascii="Calibri" w:eastAsia="Times New Roman" w:hAnsi="Times New Roman" w:cs="Times New Roman"/>
              </w:rPr>
            </w:pPr>
          </w:p>
        </w:tc>
        <w:tc>
          <w:tcPr>
            <w:tcW w:w="1276" w:type="dxa"/>
          </w:tcPr>
          <w:p w14:paraId="669A6422" w14:textId="77777777" w:rsidR="00B8174F" w:rsidRPr="00B8174F" w:rsidRDefault="00B8174F" w:rsidP="00B8174F">
            <w:pPr>
              <w:rPr>
                <w:rFonts w:ascii="Calibri" w:eastAsia="Times New Roman" w:hAnsi="Times New Roman" w:cs="Times New Roman"/>
              </w:rPr>
            </w:pPr>
          </w:p>
        </w:tc>
        <w:tc>
          <w:tcPr>
            <w:tcW w:w="1417" w:type="dxa"/>
          </w:tcPr>
          <w:p w14:paraId="4C006955" w14:textId="77777777" w:rsidR="00B8174F" w:rsidRPr="00B8174F" w:rsidRDefault="00B8174F" w:rsidP="00B8174F">
            <w:pPr>
              <w:rPr>
                <w:rFonts w:ascii="Calibri" w:eastAsia="Times New Roman" w:hAnsi="Times New Roman" w:cs="Times New Roman"/>
              </w:rPr>
            </w:pPr>
          </w:p>
          <w:p w14:paraId="46D5BAD2" w14:textId="77777777" w:rsidR="00B8174F" w:rsidRPr="00B8174F" w:rsidRDefault="00B8174F" w:rsidP="00B8174F">
            <w:pPr>
              <w:rPr>
                <w:rFonts w:ascii="Calibri" w:eastAsia="Times New Roman" w:hAnsi="Times New Roman" w:cs="Times New Roman"/>
                <w:b/>
              </w:rPr>
            </w:pPr>
            <w:r w:rsidRPr="00B8174F">
              <w:rPr>
                <w:rFonts w:ascii="Times New Roman" w:eastAsia="Times New Roman" w:hAnsi="Times New Roman" w:cs="Times New Roman"/>
                <w:b/>
                <w:sz w:val="20"/>
              </w:rPr>
              <w:t>Виключено</w:t>
            </w:r>
          </w:p>
        </w:tc>
        <w:tc>
          <w:tcPr>
            <w:tcW w:w="4948" w:type="dxa"/>
          </w:tcPr>
          <w:p w14:paraId="106CD512"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042B66A2" w14:textId="77777777" w:rsidTr="00840CE9">
        <w:trPr>
          <w:trHeight w:val="697"/>
        </w:trPr>
        <w:tc>
          <w:tcPr>
            <w:tcW w:w="898" w:type="dxa"/>
          </w:tcPr>
          <w:p w14:paraId="6415E3C2" w14:textId="77777777" w:rsidR="00B8174F" w:rsidRPr="00B8174F" w:rsidRDefault="00B8174F" w:rsidP="00B8174F">
            <w:pPr>
              <w:spacing w:before="2"/>
              <w:rPr>
                <w:rFonts w:ascii="Calibri" w:eastAsia="Times New Roman" w:hAnsi="Times New Roman" w:cs="Times New Roman"/>
                <w:sz w:val="18"/>
              </w:rPr>
            </w:pPr>
          </w:p>
          <w:p w14:paraId="36CF7F7D"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109.</w:t>
            </w:r>
          </w:p>
        </w:tc>
        <w:tc>
          <w:tcPr>
            <w:tcW w:w="2268" w:type="dxa"/>
          </w:tcPr>
          <w:p w14:paraId="515ABB78"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20D6DB5D"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6DAA406B" w14:textId="77777777" w:rsidR="00B8174F" w:rsidRPr="00B8174F" w:rsidRDefault="00B8174F" w:rsidP="00B8174F">
            <w:pPr>
              <w:rPr>
                <w:rFonts w:ascii="Calibri" w:eastAsia="Times New Roman" w:hAnsi="Times New Roman" w:cs="Times New Roman"/>
              </w:rPr>
            </w:pPr>
          </w:p>
        </w:tc>
        <w:tc>
          <w:tcPr>
            <w:tcW w:w="1276" w:type="dxa"/>
          </w:tcPr>
          <w:p w14:paraId="37764D92" w14:textId="77777777" w:rsidR="00B8174F" w:rsidRPr="00B8174F" w:rsidRDefault="00B8174F" w:rsidP="00B8174F">
            <w:pPr>
              <w:rPr>
                <w:rFonts w:ascii="Calibri" w:eastAsia="Times New Roman" w:hAnsi="Times New Roman" w:cs="Times New Roman"/>
              </w:rPr>
            </w:pPr>
          </w:p>
        </w:tc>
        <w:tc>
          <w:tcPr>
            <w:tcW w:w="1417" w:type="dxa"/>
          </w:tcPr>
          <w:p w14:paraId="508AA7E4" w14:textId="77777777" w:rsidR="00B8174F" w:rsidRPr="00B8174F" w:rsidRDefault="00B8174F" w:rsidP="00B8174F">
            <w:pPr>
              <w:spacing w:before="2"/>
              <w:rPr>
                <w:rFonts w:ascii="Calibri" w:eastAsia="Times New Roman" w:hAnsi="Times New Roman" w:cs="Times New Roman"/>
                <w:sz w:val="18"/>
              </w:rPr>
            </w:pPr>
          </w:p>
          <w:p w14:paraId="7257A519" w14:textId="77777777" w:rsidR="00B8174F" w:rsidRPr="00B8174F" w:rsidRDefault="00B8174F" w:rsidP="00B8174F">
            <w:pPr>
              <w:rPr>
                <w:rFonts w:ascii="Calibri" w:eastAsia="Times New Roman" w:hAnsi="Times New Roman" w:cs="Times New Roman"/>
                <w:b/>
              </w:rPr>
            </w:pPr>
            <w:r w:rsidRPr="00B8174F">
              <w:rPr>
                <w:rFonts w:ascii="Times New Roman" w:eastAsia="Times New Roman" w:hAnsi="Times New Roman" w:cs="Times New Roman"/>
                <w:b/>
                <w:sz w:val="20"/>
              </w:rPr>
              <w:t>Виключено</w:t>
            </w:r>
          </w:p>
        </w:tc>
        <w:tc>
          <w:tcPr>
            <w:tcW w:w="4948" w:type="dxa"/>
          </w:tcPr>
          <w:p w14:paraId="2765B708"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5B6AA868" w14:textId="77777777" w:rsidTr="00840CE9">
        <w:trPr>
          <w:trHeight w:val="847"/>
        </w:trPr>
        <w:tc>
          <w:tcPr>
            <w:tcW w:w="898" w:type="dxa"/>
          </w:tcPr>
          <w:p w14:paraId="100CF539" w14:textId="77777777" w:rsidR="00B8174F" w:rsidRPr="00B8174F" w:rsidRDefault="00B8174F" w:rsidP="00B8174F">
            <w:pPr>
              <w:spacing w:before="5"/>
              <w:rPr>
                <w:rFonts w:ascii="Calibri" w:eastAsia="Times New Roman" w:hAnsi="Times New Roman" w:cs="Times New Roman"/>
                <w:sz w:val="27"/>
              </w:rPr>
            </w:pPr>
          </w:p>
          <w:p w14:paraId="5C28512A"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110.</w:t>
            </w:r>
          </w:p>
        </w:tc>
        <w:tc>
          <w:tcPr>
            <w:tcW w:w="2268" w:type="dxa"/>
          </w:tcPr>
          <w:p w14:paraId="11BEA0B6"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59282189"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739B602E" w14:textId="77777777" w:rsidR="00B8174F" w:rsidRPr="00B8174F" w:rsidRDefault="00B8174F" w:rsidP="00B8174F">
            <w:pPr>
              <w:rPr>
                <w:rFonts w:ascii="Calibri" w:eastAsia="Times New Roman" w:hAnsi="Times New Roman" w:cs="Times New Roman"/>
              </w:rPr>
            </w:pPr>
          </w:p>
        </w:tc>
        <w:tc>
          <w:tcPr>
            <w:tcW w:w="1276" w:type="dxa"/>
          </w:tcPr>
          <w:p w14:paraId="2AC5B5A1" w14:textId="77777777" w:rsidR="00B8174F" w:rsidRPr="00B8174F" w:rsidRDefault="00B8174F" w:rsidP="00B8174F">
            <w:pPr>
              <w:rPr>
                <w:rFonts w:ascii="Calibri" w:eastAsia="Times New Roman" w:hAnsi="Times New Roman" w:cs="Times New Roman"/>
              </w:rPr>
            </w:pPr>
          </w:p>
        </w:tc>
        <w:tc>
          <w:tcPr>
            <w:tcW w:w="1417" w:type="dxa"/>
          </w:tcPr>
          <w:p w14:paraId="7DD5B122" w14:textId="77777777" w:rsidR="00B8174F" w:rsidRPr="00B8174F" w:rsidRDefault="00B8174F" w:rsidP="00B8174F">
            <w:pPr>
              <w:spacing w:before="5"/>
              <w:rPr>
                <w:rFonts w:ascii="Calibri" w:eastAsia="Times New Roman" w:hAnsi="Times New Roman" w:cs="Times New Roman"/>
                <w:sz w:val="27"/>
              </w:rPr>
            </w:pPr>
          </w:p>
          <w:p w14:paraId="09F968C8" w14:textId="77777777" w:rsidR="00B8174F" w:rsidRPr="00B8174F" w:rsidRDefault="00B8174F" w:rsidP="00B8174F">
            <w:pPr>
              <w:rPr>
                <w:rFonts w:ascii="Calibri" w:eastAsia="Times New Roman" w:hAnsi="Times New Roman" w:cs="Times New Roman"/>
                <w:b/>
              </w:rPr>
            </w:pPr>
            <w:r w:rsidRPr="00B8174F">
              <w:rPr>
                <w:rFonts w:ascii="Times New Roman" w:eastAsia="Times New Roman" w:hAnsi="Times New Roman" w:cs="Times New Roman"/>
                <w:b/>
                <w:sz w:val="20"/>
              </w:rPr>
              <w:t>Виключено</w:t>
            </w:r>
          </w:p>
        </w:tc>
        <w:tc>
          <w:tcPr>
            <w:tcW w:w="4948" w:type="dxa"/>
          </w:tcPr>
          <w:p w14:paraId="403564D9"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4941B22F" w14:textId="77777777" w:rsidTr="00840CE9">
        <w:trPr>
          <w:trHeight w:val="690"/>
        </w:trPr>
        <w:tc>
          <w:tcPr>
            <w:tcW w:w="898" w:type="dxa"/>
          </w:tcPr>
          <w:p w14:paraId="25CB73E0"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111.</w:t>
            </w:r>
          </w:p>
        </w:tc>
        <w:tc>
          <w:tcPr>
            <w:tcW w:w="2268" w:type="dxa"/>
          </w:tcPr>
          <w:p w14:paraId="092926E7"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2977" w:type="dxa"/>
          </w:tcPr>
          <w:p w14:paraId="0AC62D2F"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6FC01F91" w14:textId="77777777" w:rsidR="00B8174F" w:rsidRPr="00B8174F" w:rsidRDefault="00B8174F" w:rsidP="00B8174F">
            <w:pPr>
              <w:rPr>
                <w:rFonts w:ascii="Calibri" w:eastAsia="Times New Roman" w:hAnsi="Times New Roman" w:cs="Times New Roman"/>
              </w:rPr>
            </w:pPr>
          </w:p>
        </w:tc>
        <w:tc>
          <w:tcPr>
            <w:tcW w:w="1276" w:type="dxa"/>
          </w:tcPr>
          <w:p w14:paraId="3887E00F" w14:textId="77777777" w:rsidR="00B8174F" w:rsidRPr="00B8174F" w:rsidRDefault="00B8174F" w:rsidP="00B8174F">
            <w:pPr>
              <w:rPr>
                <w:rFonts w:ascii="Calibri" w:eastAsia="Times New Roman" w:hAnsi="Times New Roman" w:cs="Times New Roman"/>
              </w:rPr>
            </w:pPr>
          </w:p>
        </w:tc>
        <w:tc>
          <w:tcPr>
            <w:tcW w:w="1417" w:type="dxa"/>
          </w:tcPr>
          <w:p w14:paraId="4FAB65F5" w14:textId="77777777" w:rsidR="00B8174F" w:rsidRPr="00B8174F" w:rsidRDefault="00B8174F" w:rsidP="00B8174F">
            <w:pPr>
              <w:rPr>
                <w:rFonts w:ascii="Calibri" w:eastAsia="Times New Roman" w:hAnsi="Times New Roman" w:cs="Times New Roman"/>
                <w:b/>
              </w:rPr>
            </w:pPr>
            <w:r w:rsidRPr="00B8174F">
              <w:rPr>
                <w:rFonts w:ascii="Times New Roman" w:eastAsia="Times New Roman" w:hAnsi="Times New Roman" w:cs="Times New Roman"/>
                <w:b/>
                <w:sz w:val="20"/>
              </w:rPr>
              <w:t>Виключено</w:t>
            </w:r>
          </w:p>
        </w:tc>
        <w:tc>
          <w:tcPr>
            <w:tcW w:w="4948" w:type="dxa"/>
          </w:tcPr>
          <w:p w14:paraId="7D733EEB"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46A52B33" w14:textId="77777777" w:rsidTr="00840CE9">
        <w:trPr>
          <w:trHeight w:val="1973"/>
        </w:trPr>
        <w:tc>
          <w:tcPr>
            <w:tcW w:w="898" w:type="dxa"/>
          </w:tcPr>
          <w:p w14:paraId="785D95CE" w14:textId="77777777" w:rsidR="00B8174F" w:rsidRPr="00B8174F" w:rsidRDefault="00B8174F" w:rsidP="00B8174F">
            <w:pPr>
              <w:rPr>
                <w:rFonts w:ascii="Calibri" w:eastAsia="Times New Roman" w:hAnsi="Times New Roman" w:cs="Times New Roman"/>
              </w:rPr>
            </w:pPr>
          </w:p>
          <w:p w14:paraId="3948ECC8"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112.</w:t>
            </w:r>
          </w:p>
        </w:tc>
        <w:tc>
          <w:tcPr>
            <w:tcW w:w="2268" w:type="dxa"/>
          </w:tcPr>
          <w:p w14:paraId="3DB092B1"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вимог</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визначення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мінімального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складу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екіпажу суден до вимог</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ЄС</w:t>
            </w:r>
          </w:p>
        </w:tc>
        <w:tc>
          <w:tcPr>
            <w:tcW w:w="2977" w:type="dxa"/>
          </w:tcPr>
          <w:p w14:paraId="39F86891" w14:textId="77777777" w:rsidR="00B8174F" w:rsidRPr="00B8174F" w:rsidRDefault="00B8174F" w:rsidP="00B8174F">
            <w:pPr>
              <w:tabs>
                <w:tab w:val="left" w:pos="2516"/>
              </w:tabs>
              <w:spacing w:before="31"/>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Затвердження </w:t>
            </w:r>
            <w:r w:rsidRPr="00B8174F">
              <w:rPr>
                <w:rFonts w:ascii="Times New Roman" w:eastAsia="Times New Roman" w:hAnsi="Times New Roman" w:cs="Times New Roman"/>
                <w:spacing w:val="-1"/>
                <w:sz w:val="20"/>
                <w:lang w:val="ru-RU"/>
              </w:rPr>
              <w:t>наказу</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Мінінфраструктури «Про внесення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змін до наказу Мінінфраструктури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9"/>
                <w:sz w:val="20"/>
                <w:lang w:val="ru-RU"/>
              </w:rPr>
              <w:t xml:space="preserve"> </w:t>
            </w:r>
            <w:r w:rsidRPr="00B8174F">
              <w:rPr>
                <w:rFonts w:ascii="Times New Roman" w:eastAsia="Times New Roman" w:hAnsi="Times New Roman" w:cs="Times New Roman"/>
                <w:sz w:val="20"/>
                <w:lang w:val="ru-RU"/>
              </w:rPr>
              <w:t>10</w:t>
            </w:r>
            <w:r w:rsidRPr="00B8174F">
              <w:rPr>
                <w:rFonts w:ascii="Times New Roman" w:eastAsia="Times New Roman" w:hAnsi="Times New Roman" w:cs="Times New Roman"/>
                <w:spacing w:val="11"/>
                <w:sz w:val="20"/>
                <w:lang w:val="ru-RU"/>
              </w:rPr>
              <w:t xml:space="preserve"> </w:t>
            </w:r>
            <w:r w:rsidRPr="00B8174F">
              <w:rPr>
                <w:rFonts w:ascii="Times New Roman" w:eastAsia="Times New Roman" w:hAnsi="Times New Roman" w:cs="Times New Roman"/>
                <w:sz w:val="20"/>
                <w:lang w:val="ru-RU"/>
              </w:rPr>
              <w:t>листопада</w:t>
            </w:r>
            <w:r w:rsidRPr="00B8174F">
              <w:rPr>
                <w:rFonts w:ascii="Times New Roman" w:eastAsia="Times New Roman" w:hAnsi="Times New Roman" w:cs="Times New Roman"/>
                <w:spacing w:val="10"/>
                <w:sz w:val="20"/>
                <w:lang w:val="ru-RU"/>
              </w:rPr>
              <w:t xml:space="preserve"> </w:t>
            </w:r>
            <w:r w:rsidRPr="00B8174F">
              <w:rPr>
                <w:rFonts w:ascii="Times New Roman" w:eastAsia="Times New Roman" w:hAnsi="Times New Roman" w:cs="Times New Roman"/>
                <w:sz w:val="20"/>
                <w:lang w:val="ru-RU"/>
              </w:rPr>
              <w:t>2014</w:t>
            </w:r>
            <w:r w:rsidRPr="00B8174F">
              <w:rPr>
                <w:rFonts w:ascii="Times New Roman" w:eastAsia="Times New Roman" w:hAnsi="Times New Roman" w:cs="Times New Roman"/>
                <w:spacing w:val="11"/>
                <w:sz w:val="20"/>
                <w:lang w:val="ru-RU"/>
              </w:rPr>
              <w:t xml:space="preserve"> </w:t>
            </w:r>
            <w:r w:rsidRPr="00B8174F">
              <w:rPr>
                <w:rFonts w:ascii="Times New Roman" w:eastAsia="Times New Roman" w:hAnsi="Times New Roman" w:cs="Times New Roman"/>
                <w:sz w:val="20"/>
                <w:lang w:val="ru-RU"/>
              </w:rPr>
              <w:t>р.</w:t>
            </w:r>
            <w:r w:rsidRPr="00B8174F">
              <w:rPr>
                <w:rFonts w:ascii="Times New Roman" w:eastAsia="Times New Roman" w:hAnsi="Times New Roman" w:cs="Times New Roman"/>
                <w:spacing w:val="10"/>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9"/>
                <w:sz w:val="20"/>
                <w:lang w:val="ru-RU"/>
              </w:rPr>
              <w:t xml:space="preserve"> </w:t>
            </w:r>
            <w:r w:rsidRPr="00B8174F">
              <w:rPr>
                <w:rFonts w:ascii="Times New Roman" w:eastAsia="Times New Roman" w:hAnsi="Times New Roman" w:cs="Times New Roman"/>
                <w:sz w:val="20"/>
                <w:lang w:val="ru-RU"/>
              </w:rPr>
              <w:t>575</w:t>
            </w:r>
          </w:p>
          <w:p w14:paraId="09D05B78"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мінімального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складу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екіпажу</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судна»</w:t>
            </w:r>
          </w:p>
          <w:p w14:paraId="1951C770"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715CDA0B" w14:textId="77777777" w:rsidR="00B8174F" w:rsidRPr="00B8174F" w:rsidRDefault="00B8174F" w:rsidP="00B8174F">
            <w:pPr>
              <w:rPr>
                <w:rFonts w:ascii="Calibri" w:eastAsia="Times New Roman" w:hAnsi="Times New Roman" w:cs="Times New Roman"/>
                <w:lang w:val="ru-RU"/>
              </w:rPr>
            </w:pPr>
          </w:p>
          <w:p w14:paraId="1225C758"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Мінінфраструктури</w:t>
            </w:r>
          </w:p>
        </w:tc>
        <w:tc>
          <w:tcPr>
            <w:tcW w:w="1276" w:type="dxa"/>
          </w:tcPr>
          <w:p w14:paraId="4E5D2B72" w14:textId="77777777" w:rsidR="00B8174F" w:rsidRPr="00B8174F" w:rsidRDefault="00B8174F" w:rsidP="00B8174F">
            <w:pPr>
              <w:spacing w:before="7"/>
              <w:rPr>
                <w:rFonts w:ascii="Calibri" w:eastAsia="Times New Roman" w:hAnsi="Times New Roman" w:cs="Times New Roman"/>
                <w:sz w:val="27"/>
              </w:rPr>
            </w:pPr>
          </w:p>
          <w:p w14:paraId="6758A242" w14:textId="77777777" w:rsidR="00B8174F" w:rsidRPr="00B8174F" w:rsidRDefault="00B8174F" w:rsidP="00B8174F">
            <w:pPr>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4E55A2C1"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651ABB7" w14:textId="77777777" w:rsidR="00B8174F" w:rsidRPr="00B8174F" w:rsidRDefault="00B8174F" w:rsidP="00B8174F">
            <w:pPr>
              <w:rPr>
                <w:rFonts w:ascii="Calibri" w:eastAsia="Times New Roman" w:hAnsi="Times New Roman" w:cs="Times New Roman"/>
              </w:rPr>
            </w:pPr>
          </w:p>
          <w:p w14:paraId="46357102"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0B3D384A"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Затверджено наказ Мінінфраструктури від 16.07.2020       №</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399,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зареєстрований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Мінюсті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31.07.2020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736/35019.</w:t>
            </w:r>
          </w:p>
        </w:tc>
      </w:tr>
      <w:tr w:rsidR="00B8174F" w:rsidRPr="00B8174F" w14:paraId="48703D9B" w14:textId="77777777" w:rsidTr="00840CE9">
        <w:trPr>
          <w:trHeight w:val="788"/>
        </w:trPr>
        <w:tc>
          <w:tcPr>
            <w:tcW w:w="898" w:type="dxa"/>
          </w:tcPr>
          <w:p w14:paraId="497725D5" w14:textId="77777777" w:rsidR="00B8174F" w:rsidRPr="00B8174F" w:rsidRDefault="00B8174F" w:rsidP="00B8174F">
            <w:pPr>
              <w:rPr>
                <w:rFonts w:ascii="Calibri" w:eastAsia="Times New Roman" w:hAnsi="Times New Roman" w:cs="Times New Roman"/>
                <w:lang w:val="ru-RU"/>
              </w:rPr>
            </w:pPr>
          </w:p>
          <w:p w14:paraId="7AF34234"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113.</w:t>
            </w:r>
          </w:p>
        </w:tc>
        <w:tc>
          <w:tcPr>
            <w:tcW w:w="2268" w:type="dxa"/>
          </w:tcPr>
          <w:p w14:paraId="613FBF52"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2977" w:type="dxa"/>
          </w:tcPr>
          <w:p w14:paraId="659BA57F"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1F28EAE1" w14:textId="77777777" w:rsidR="00B8174F" w:rsidRPr="00B8174F" w:rsidRDefault="00B8174F" w:rsidP="00B8174F">
            <w:pPr>
              <w:rPr>
                <w:rFonts w:ascii="Calibri" w:eastAsia="Times New Roman" w:hAnsi="Times New Roman" w:cs="Times New Roman"/>
              </w:rPr>
            </w:pPr>
          </w:p>
        </w:tc>
        <w:tc>
          <w:tcPr>
            <w:tcW w:w="1276" w:type="dxa"/>
          </w:tcPr>
          <w:p w14:paraId="7FC7893C" w14:textId="77777777" w:rsidR="00B8174F" w:rsidRPr="00B8174F" w:rsidRDefault="00B8174F" w:rsidP="00B8174F">
            <w:pPr>
              <w:rPr>
                <w:rFonts w:ascii="Calibri" w:eastAsia="Times New Roman" w:hAnsi="Times New Roman" w:cs="Times New Roman"/>
              </w:rPr>
            </w:pPr>
          </w:p>
        </w:tc>
        <w:tc>
          <w:tcPr>
            <w:tcW w:w="1417" w:type="dxa"/>
          </w:tcPr>
          <w:p w14:paraId="24E8B849" w14:textId="77777777" w:rsidR="00B8174F" w:rsidRPr="00B8174F" w:rsidRDefault="00B8174F" w:rsidP="00B8174F">
            <w:pPr>
              <w:rPr>
                <w:rFonts w:ascii="Calibri" w:eastAsia="Times New Roman" w:hAnsi="Times New Roman" w:cs="Times New Roman"/>
              </w:rPr>
            </w:pPr>
          </w:p>
          <w:p w14:paraId="0EF29B2B" w14:textId="77777777" w:rsidR="00B8174F" w:rsidRPr="00B8174F" w:rsidRDefault="00B8174F" w:rsidP="00B8174F">
            <w:pPr>
              <w:rPr>
                <w:rFonts w:ascii="Calibri" w:eastAsia="Times New Roman" w:hAnsi="Times New Roman" w:cs="Times New Roman"/>
                <w:b/>
                <w:bCs/>
              </w:rPr>
            </w:pPr>
            <w:r w:rsidRPr="00B8174F">
              <w:rPr>
                <w:rFonts w:ascii="Times New Roman" w:eastAsia="Times New Roman" w:hAnsi="Times New Roman" w:cs="Times New Roman"/>
                <w:b/>
                <w:bCs/>
                <w:sz w:val="20"/>
              </w:rPr>
              <w:t>Виключено</w:t>
            </w:r>
          </w:p>
        </w:tc>
        <w:tc>
          <w:tcPr>
            <w:tcW w:w="4948" w:type="dxa"/>
          </w:tcPr>
          <w:p w14:paraId="0C378183"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Пункт</w:t>
            </w:r>
            <w:r w:rsidRPr="00B8174F">
              <w:rPr>
                <w:rFonts w:ascii="Times New Roman" w:eastAsia="Times New Roman" w:hAnsi="Times New Roman" w:cs="Times New Roman"/>
                <w:spacing w:val="17"/>
                <w:sz w:val="20"/>
              </w:rPr>
              <w:t xml:space="preserve"> </w:t>
            </w:r>
            <w:r w:rsidRPr="00B8174F">
              <w:rPr>
                <w:rFonts w:ascii="Times New Roman" w:eastAsia="Times New Roman" w:hAnsi="Times New Roman" w:cs="Times New Roman"/>
                <w:sz w:val="20"/>
              </w:rPr>
              <w:t>виключено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згідно</w:t>
            </w:r>
            <w:r w:rsidRPr="00B8174F">
              <w:rPr>
                <w:rFonts w:ascii="Times New Roman" w:eastAsia="Times New Roman" w:hAnsi="Times New Roman" w:cs="Times New Roman"/>
                <w:spacing w:val="16"/>
                <w:sz w:val="20"/>
              </w:rPr>
              <w:t xml:space="preserve"> </w:t>
            </w:r>
            <w:r w:rsidRPr="00B8174F">
              <w:rPr>
                <w:rFonts w:ascii="Times New Roman" w:eastAsia="Times New Roman" w:hAnsi="Times New Roman" w:cs="Times New Roman"/>
                <w:sz w:val="20"/>
              </w:rPr>
              <w:t>з</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розпорядженням</w:t>
            </w:r>
            <w:r w:rsidRPr="00B8174F">
              <w:rPr>
                <w:rFonts w:ascii="Times New Roman" w:eastAsia="Times New Roman" w:hAnsi="Times New Roman" w:cs="Times New Roman"/>
                <w:spacing w:val="18"/>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1555-р.</w:t>
            </w:r>
          </w:p>
        </w:tc>
      </w:tr>
      <w:tr w:rsidR="00B8174F" w:rsidRPr="00B8174F" w14:paraId="64784B11" w14:textId="77777777" w:rsidTr="00840CE9">
        <w:trPr>
          <w:trHeight w:val="1412"/>
        </w:trPr>
        <w:tc>
          <w:tcPr>
            <w:tcW w:w="898" w:type="dxa"/>
          </w:tcPr>
          <w:p w14:paraId="14F833EF" w14:textId="77777777" w:rsidR="00B8174F" w:rsidRPr="00B8174F" w:rsidRDefault="00B8174F" w:rsidP="00B8174F">
            <w:pPr>
              <w:spacing w:before="1"/>
              <w:rPr>
                <w:rFonts w:ascii="Calibri" w:eastAsia="Times New Roman" w:hAnsi="Times New Roman" w:cs="Times New Roman"/>
                <w:sz w:val="18"/>
              </w:rPr>
            </w:pPr>
          </w:p>
          <w:p w14:paraId="10ED1C63"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114.</w:t>
            </w:r>
          </w:p>
        </w:tc>
        <w:tc>
          <w:tcPr>
            <w:tcW w:w="2268" w:type="dxa"/>
          </w:tcPr>
          <w:p w14:paraId="7366BD28"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 xml:space="preserve">розведення </w:t>
            </w:r>
            <w:r w:rsidRPr="00B8174F">
              <w:rPr>
                <w:rFonts w:ascii="Times New Roman" w:eastAsia="Times New Roman" w:hAnsi="Times New Roman" w:cs="Times New Roman"/>
                <w:spacing w:val="-3"/>
                <w:sz w:val="20"/>
                <w:lang w:val="ru-RU"/>
              </w:rPr>
              <w:t>та</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або/підіймання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ферм</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мостів</w:t>
            </w:r>
          </w:p>
        </w:tc>
        <w:tc>
          <w:tcPr>
            <w:tcW w:w="2977" w:type="dxa"/>
          </w:tcPr>
          <w:p w14:paraId="47739467" w14:textId="77777777" w:rsidR="00B8174F" w:rsidRPr="00B8174F" w:rsidRDefault="00B8174F" w:rsidP="00B8174F">
            <w:pPr>
              <w:spacing w:before="29"/>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38110A69"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транспорт»(реєстраційний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номер</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1182-1-д)  </w:t>
            </w:r>
          </w:p>
        </w:tc>
        <w:tc>
          <w:tcPr>
            <w:tcW w:w="1972" w:type="dxa"/>
          </w:tcPr>
          <w:p w14:paraId="00C93391" w14:textId="77777777" w:rsidR="00B8174F" w:rsidRPr="00B8174F" w:rsidRDefault="00B8174F" w:rsidP="00B8174F">
            <w:pPr>
              <w:rPr>
                <w:rFonts w:ascii="Calibri" w:eastAsia="Times New Roman" w:hAnsi="Times New Roman" w:cs="Times New Roman"/>
                <w:lang w:val="ru-RU"/>
              </w:rPr>
            </w:pPr>
          </w:p>
          <w:p w14:paraId="41CBF7D9" w14:textId="77777777" w:rsidR="00B8174F" w:rsidRPr="00B8174F" w:rsidRDefault="00B8174F" w:rsidP="00B8174F">
            <w:pPr>
              <w:spacing w:before="1"/>
              <w:rPr>
                <w:rFonts w:ascii="Calibri" w:eastAsia="Times New Roman" w:hAnsi="Times New Roman" w:cs="Times New Roman"/>
                <w:sz w:val="18"/>
                <w:lang w:val="ru-RU"/>
              </w:rPr>
            </w:pPr>
          </w:p>
          <w:p w14:paraId="48F0262F"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Мінінфраструктури</w:t>
            </w:r>
          </w:p>
        </w:tc>
        <w:tc>
          <w:tcPr>
            <w:tcW w:w="1276" w:type="dxa"/>
          </w:tcPr>
          <w:p w14:paraId="3FF5C306" w14:textId="77777777" w:rsidR="00B8174F" w:rsidRPr="00B8174F" w:rsidRDefault="00B8174F" w:rsidP="00B8174F">
            <w:pPr>
              <w:spacing w:before="8"/>
              <w:rPr>
                <w:rFonts w:ascii="Calibri" w:eastAsia="Times New Roman" w:hAnsi="Times New Roman" w:cs="Times New Roman"/>
                <w:sz w:val="30"/>
              </w:rPr>
            </w:pPr>
          </w:p>
          <w:p w14:paraId="524790E0" w14:textId="77777777" w:rsidR="00B8174F" w:rsidRPr="00B8174F" w:rsidRDefault="00B8174F" w:rsidP="00B8174F">
            <w:pPr>
              <w:spacing w:before="5"/>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II квартал</w:t>
            </w:r>
          </w:p>
          <w:p w14:paraId="1E8DB718" w14:textId="77777777" w:rsidR="00B8174F" w:rsidRPr="00B8174F" w:rsidRDefault="00B8174F" w:rsidP="00B8174F">
            <w:pPr>
              <w:spacing w:before="5"/>
              <w:rPr>
                <w:rFonts w:ascii="Calibri" w:eastAsia="Times New Roman" w:hAnsi="Times New Roman" w:cs="Times New Roman"/>
                <w:sz w:val="24"/>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3DB5E5C4" w14:textId="77777777" w:rsidR="00B8174F" w:rsidRPr="00B8174F" w:rsidRDefault="00B8174F" w:rsidP="00B8174F">
            <w:pPr>
              <w:rPr>
                <w:rFonts w:ascii="Calibri" w:eastAsia="Times New Roman" w:hAnsi="Times New Roman" w:cs="Times New Roman"/>
              </w:rPr>
            </w:pPr>
          </w:p>
          <w:p w14:paraId="063C6613" w14:textId="77777777" w:rsidR="00B8174F" w:rsidRPr="00B8174F" w:rsidRDefault="00B8174F" w:rsidP="00B8174F">
            <w:pPr>
              <w:spacing w:before="1"/>
              <w:rPr>
                <w:rFonts w:ascii="Calibri" w:eastAsia="Times New Roman" w:hAnsi="Times New Roman" w:cs="Times New Roman"/>
                <w:sz w:val="18"/>
              </w:rPr>
            </w:pPr>
          </w:p>
          <w:p w14:paraId="5624A085"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562F024E"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Верховною Радою України прийнято Закон України 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03.12.2020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1054</w:t>
            </w:r>
            <w:r w:rsidRPr="00B8174F">
              <w:rPr>
                <w:rFonts w:ascii="Microsoft Sans Serif" w:eastAsia="Times New Roman" w:hAnsi="Microsoft Sans Serif" w:cs="Times New Roman"/>
                <w:sz w:val="18"/>
                <w:lang w:val="ru-RU"/>
              </w:rPr>
              <w:t>-ІХ</w:t>
            </w:r>
            <w:r w:rsidRPr="00B8174F">
              <w:rPr>
                <w:rFonts w:ascii="Microsoft Sans Serif" w:eastAsia="Times New Roman" w:hAnsi="Microsoft Sans Serif" w:cs="Times New Roman"/>
                <w:spacing w:val="1"/>
                <w:sz w:val="18"/>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w:t>
            </w:r>
          </w:p>
        </w:tc>
      </w:tr>
      <w:tr w:rsidR="00B8174F" w:rsidRPr="00B8174F" w14:paraId="261AD1C9" w14:textId="77777777" w:rsidTr="00840CE9">
        <w:trPr>
          <w:trHeight w:val="2105"/>
        </w:trPr>
        <w:tc>
          <w:tcPr>
            <w:tcW w:w="898" w:type="dxa"/>
          </w:tcPr>
          <w:p w14:paraId="75E4B81E" w14:textId="77777777" w:rsidR="00B8174F" w:rsidRPr="00B8174F" w:rsidRDefault="00B8174F" w:rsidP="00B8174F">
            <w:pPr>
              <w:rPr>
                <w:rFonts w:ascii="Calibri" w:eastAsia="Times New Roman" w:hAnsi="Times New Roman" w:cs="Times New Roman"/>
                <w:lang w:val="ru-RU"/>
              </w:rPr>
            </w:pPr>
          </w:p>
          <w:p w14:paraId="62785B2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115.</w:t>
            </w:r>
          </w:p>
        </w:tc>
        <w:tc>
          <w:tcPr>
            <w:tcW w:w="2268" w:type="dxa"/>
          </w:tcPr>
          <w:p w14:paraId="3E4D8B35" w14:textId="77777777" w:rsidR="00B8174F" w:rsidRPr="00B8174F" w:rsidRDefault="00B8174F" w:rsidP="00B8174F">
            <w:pPr>
              <w:spacing w:before="31"/>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Скасування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плати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шлюзування для суден,</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зобов’язання</w:t>
            </w:r>
          </w:p>
          <w:p w14:paraId="3FE25841" w14:textId="77777777" w:rsidR="00B8174F" w:rsidRPr="00B8174F" w:rsidRDefault="00B8174F" w:rsidP="00B8174F">
            <w:pPr>
              <w:ind w:right="462"/>
              <w:rPr>
                <w:rFonts w:ascii="Times New Roman" w:eastAsia="Times New Roman" w:hAnsi="Times New Roman" w:cs="Times New Roman"/>
                <w:sz w:val="20"/>
                <w:lang w:val="ru-RU"/>
              </w:rPr>
            </w:pPr>
            <w:r w:rsidRPr="00B8174F">
              <w:rPr>
                <w:rFonts w:ascii="Times New Roman" w:eastAsia="Times New Roman" w:hAnsi="Times New Roman" w:cs="Times New Roman"/>
                <w:spacing w:val="-1"/>
                <w:sz w:val="20"/>
                <w:lang w:val="ru-RU"/>
              </w:rPr>
              <w:t>гідроенергетичних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електростанцій</w:t>
            </w:r>
          </w:p>
          <w:p w14:paraId="696093F2"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утримувати</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шлюзові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господарства</w:t>
            </w:r>
          </w:p>
        </w:tc>
        <w:tc>
          <w:tcPr>
            <w:tcW w:w="2977" w:type="dxa"/>
          </w:tcPr>
          <w:p w14:paraId="39189F0E" w14:textId="77777777" w:rsidR="00B8174F" w:rsidRPr="00B8174F" w:rsidRDefault="00B8174F" w:rsidP="00B8174F">
            <w:pPr>
              <w:spacing w:before="3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009AA465"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транспорт»(реєстраційний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номер</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1182-1-д)</w:t>
            </w:r>
          </w:p>
        </w:tc>
        <w:tc>
          <w:tcPr>
            <w:tcW w:w="1972" w:type="dxa"/>
          </w:tcPr>
          <w:p w14:paraId="47A17508" w14:textId="77777777" w:rsidR="00B8174F" w:rsidRPr="00B8174F" w:rsidRDefault="00B8174F" w:rsidP="00B8174F">
            <w:pPr>
              <w:rPr>
                <w:rFonts w:ascii="Calibri" w:eastAsia="Times New Roman" w:hAnsi="Times New Roman" w:cs="Times New Roman"/>
                <w:lang w:val="ru-RU"/>
              </w:rPr>
            </w:pPr>
          </w:p>
          <w:p w14:paraId="1813928B"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Мінінфраструктури</w:t>
            </w:r>
          </w:p>
        </w:tc>
        <w:tc>
          <w:tcPr>
            <w:tcW w:w="1276" w:type="dxa"/>
          </w:tcPr>
          <w:p w14:paraId="41E9AD3F" w14:textId="77777777" w:rsidR="00B8174F" w:rsidRPr="00B8174F" w:rsidRDefault="00B8174F" w:rsidP="00B8174F">
            <w:pPr>
              <w:spacing w:before="7"/>
              <w:rPr>
                <w:rFonts w:ascii="Calibri" w:eastAsia="Times New Roman" w:hAnsi="Times New Roman" w:cs="Times New Roman"/>
                <w:sz w:val="27"/>
              </w:rPr>
            </w:pPr>
          </w:p>
          <w:p w14:paraId="3CA8200E" w14:textId="77777777" w:rsidR="00B8174F" w:rsidRPr="00B8174F" w:rsidRDefault="00B8174F" w:rsidP="00B8174F">
            <w:pPr>
              <w:spacing w:before="5"/>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18E28E95" w14:textId="77777777" w:rsidR="00B8174F" w:rsidRPr="00B8174F" w:rsidRDefault="00B8174F" w:rsidP="00B8174F">
            <w:pPr>
              <w:spacing w:before="5"/>
              <w:rPr>
                <w:rFonts w:ascii="Calibri" w:eastAsia="Times New Roman" w:hAnsi="Times New Roman" w:cs="Times New Roman"/>
                <w:sz w:val="24"/>
                <w:lang w:val="ru-RU"/>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684A745" w14:textId="77777777" w:rsidR="00B8174F" w:rsidRPr="00B8174F" w:rsidRDefault="00B8174F" w:rsidP="00B8174F">
            <w:pPr>
              <w:rPr>
                <w:rFonts w:ascii="Calibri" w:eastAsia="Times New Roman" w:hAnsi="Times New Roman" w:cs="Times New Roman"/>
              </w:rPr>
            </w:pPr>
          </w:p>
          <w:p w14:paraId="6A11E44C"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4B701678"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Верховною Радою України прийнято Закон України 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03.12.2020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1054</w:t>
            </w:r>
            <w:r w:rsidRPr="00B8174F">
              <w:rPr>
                <w:rFonts w:ascii="Microsoft Sans Serif" w:eastAsia="Times New Roman" w:hAnsi="Microsoft Sans Serif" w:cs="Times New Roman"/>
                <w:sz w:val="18"/>
                <w:lang w:val="ru-RU"/>
              </w:rPr>
              <w:t>-ІХ</w:t>
            </w:r>
            <w:r w:rsidRPr="00B8174F">
              <w:rPr>
                <w:rFonts w:ascii="Microsoft Sans Serif" w:eastAsia="Times New Roman" w:hAnsi="Microsoft Sans Serif" w:cs="Times New Roman"/>
                <w:spacing w:val="1"/>
                <w:sz w:val="18"/>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w:t>
            </w:r>
          </w:p>
        </w:tc>
      </w:tr>
      <w:tr w:rsidR="00B8174F" w:rsidRPr="00B8174F" w14:paraId="337D558F" w14:textId="77777777" w:rsidTr="00840CE9">
        <w:trPr>
          <w:trHeight w:val="813"/>
        </w:trPr>
        <w:tc>
          <w:tcPr>
            <w:tcW w:w="898" w:type="dxa"/>
          </w:tcPr>
          <w:p w14:paraId="6DEEDDD7" w14:textId="77777777" w:rsidR="00B8174F" w:rsidRPr="00B8174F" w:rsidRDefault="00B8174F" w:rsidP="00B8174F">
            <w:pPr>
              <w:spacing w:before="8"/>
              <w:rPr>
                <w:rFonts w:ascii="Calibri" w:eastAsia="Times New Roman" w:hAnsi="Times New Roman" w:cs="Times New Roman"/>
                <w:sz w:val="30"/>
                <w:lang w:val="ru-RU"/>
              </w:rPr>
            </w:pPr>
          </w:p>
          <w:p w14:paraId="7FC1686E"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116.</w:t>
            </w:r>
          </w:p>
        </w:tc>
        <w:tc>
          <w:tcPr>
            <w:tcW w:w="2268" w:type="dxa"/>
          </w:tcPr>
          <w:p w14:paraId="39D03062" w14:textId="77777777" w:rsidR="00B8174F" w:rsidRPr="00B8174F" w:rsidRDefault="00B8174F" w:rsidP="00B8174F">
            <w:pPr>
              <w:spacing w:before="31"/>
              <w:rPr>
                <w:rFonts w:ascii="Times New Roman" w:eastAsia="Times New Roman" w:hAnsi="Times New Roman" w:cs="Times New Roman"/>
                <w:sz w:val="20"/>
              </w:rPr>
            </w:pPr>
          </w:p>
        </w:tc>
        <w:tc>
          <w:tcPr>
            <w:tcW w:w="2977" w:type="dxa"/>
          </w:tcPr>
          <w:p w14:paraId="02DCF327"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7168C095" w14:textId="77777777" w:rsidR="00B8174F" w:rsidRPr="00B8174F" w:rsidRDefault="00B8174F" w:rsidP="00B8174F">
            <w:pPr>
              <w:rPr>
                <w:rFonts w:ascii="Calibri" w:eastAsia="Times New Roman" w:hAnsi="Times New Roman" w:cs="Times New Roman"/>
                <w:lang w:val="ru-RU"/>
              </w:rPr>
            </w:pPr>
          </w:p>
        </w:tc>
        <w:tc>
          <w:tcPr>
            <w:tcW w:w="1276" w:type="dxa"/>
          </w:tcPr>
          <w:p w14:paraId="5AB114C8" w14:textId="77777777" w:rsidR="00B8174F" w:rsidRPr="00B8174F" w:rsidRDefault="00B8174F" w:rsidP="00B8174F">
            <w:pPr>
              <w:spacing w:before="5"/>
              <w:rPr>
                <w:rFonts w:ascii="Calibri" w:eastAsia="Times New Roman" w:hAnsi="Times New Roman" w:cs="Times New Roman"/>
                <w:sz w:val="24"/>
                <w:lang w:val="ru-RU"/>
              </w:rPr>
            </w:pPr>
          </w:p>
        </w:tc>
        <w:tc>
          <w:tcPr>
            <w:tcW w:w="1417" w:type="dxa"/>
          </w:tcPr>
          <w:p w14:paraId="567728C7" w14:textId="77777777" w:rsidR="00B8174F" w:rsidRPr="00B8174F" w:rsidRDefault="00B8174F" w:rsidP="00B8174F">
            <w:pPr>
              <w:spacing w:before="8"/>
              <w:rPr>
                <w:rFonts w:ascii="Calibri" w:eastAsia="Times New Roman" w:hAnsi="Times New Roman" w:cs="Times New Roman"/>
                <w:sz w:val="30"/>
              </w:rPr>
            </w:pPr>
          </w:p>
          <w:p w14:paraId="34643841" w14:textId="77777777" w:rsidR="00B8174F" w:rsidRPr="00B8174F" w:rsidRDefault="00B8174F" w:rsidP="00B8174F">
            <w:pPr>
              <w:rPr>
                <w:rFonts w:ascii="Calibri" w:eastAsia="Times New Roman" w:hAnsi="Times New Roman" w:cs="Times New Roman"/>
                <w:b/>
                <w:bCs/>
                <w:lang w:val="ru-RU"/>
              </w:rPr>
            </w:pPr>
            <w:r w:rsidRPr="00B8174F">
              <w:rPr>
                <w:rFonts w:ascii="Times New Roman" w:eastAsia="Times New Roman" w:hAnsi="Times New Roman" w:cs="Times New Roman"/>
                <w:b/>
                <w:bCs/>
                <w:sz w:val="20"/>
              </w:rPr>
              <w:t>Виключено</w:t>
            </w:r>
          </w:p>
        </w:tc>
        <w:tc>
          <w:tcPr>
            <w:tcW w:w="4948" w:type="dxa"/>
          </w:tcPr>
          <w:p w14:paraId="03CEE6EA"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25.11.2020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1555-р.</w:t>
            </w:r>
          </w:p>
        </w:tc>
      </w:tr>
      <w:tr w:rsidR="00B8174F" w:rsidRPr="00B8174F" w14:paraId="552F14F2" w14:textId="77777777" w:rsidTr="00840CE9">
        <w:trPr>
          <w:trHeight w:val="840"/>
        </w:trPr>
        <w:tc>
          <w:tcPr>
            <w:tcW w:w="898" w:type="dxa"/>
          </w:tcPr>
          <w:p w14:paraId="6A480B6A" w14:textId="77777777" w:rsidR="00B8174F" w:rsidRPr="00B8174F" w:rsidRDefault="00B8174F" w:rsidP="00B8174F">
            <w:pPr>
              <w:rPr>
                <w:rFonts w:ascii="Calibri" w:eastAsia="Times New Roman" w:hAnsi="Times New Roman" w:cs="Times New Roman"/>
                <w:lang w:val="ru-RU"/>
              </w:rPr>
            </w:pPr>
          </w:p>
          <w:p w14:paraId="68EAD1C0"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117.</w:t>
            </w:r>
          </w:p>
        </w:tc>
        <w:tc>
          <w:tcPr>
            <w:tcW w:w="2268" w:type="dxa"/>
          </w:tcPr>
          <w:p w14:paraId="137D9057" w14:textId="77777777" w:rsidR="00B8174F" w:rsidRPr="00B8174F" w:rsidRDefault="00B8174F" w:rsidP="00B8174F">
            <w:pPr>
              <w:spacing w:before="31"/>
              <w:rPr>
                <w:rFonts w:ascii="Times New Roman" w:eastAsia="Times New Roman" w:hAnsi="Times New Roman" w:cs="Times New Roman"/>
                <w:sz w:val="20"/>
                <w:lang w:val="ru-RU"/>
              </w:rPr>
            </w:pPr>
          </w:p>
        </w:tc>
        <w:tc>
          <w:tcPr>
            <w:tcW w:w="2977" w:type="dxa"/>
          </w:tcPr>
          <w:p w14:paraId="5317080F" w14:textId="77777777" w:rsidR="00B8174F" w:rsidRPr="00B8174F" w:rsidRDefault="00B8174F" w:rsidP="00B8174F">
            <w:pPr>
              <w:spacing w:before="29"/>
              <w:ind w:right="31"/>
              <w:jc w:val="both"/>
              <w:rPr>
                <w:rFonts w:ascii="Times New Roman" w:eastAsia="Times New Roman" w:hAnsi="Times New Roman" w:cs="Times New Roman"/>
                <w:sz w:val="20"/>
                <w:lang w:val="ru-RU"/>
              </w:rPr>
            </w:pPr>
          </w:p>
        </w:tc>
        <w:tc>
          <w:tcPr>
            <w:tcW w:w="1972" w:type="dxa"/>
          </w:tcPr>
          <w:p w14:paraId="359D18F7" w14:textId="77777777" w:rsidR="00B8174F" w:rsidRPr="00B8174F" w:rsidRDefault="00B8174F" w:rsidP="00B8174F">
            <w:pPr>
              <w:rPr>
                <w:rFonts w:ascii="Calibri" w:eastAsia="Times New Roman" w:hAnsi="Times New Roman" w:cs="Times New Roman"/>
                <w:lang w:val="ru-RU"/>
              </w:rPr>
            </w:pPr>
          </w:p>
        </w:tc>
        <w:tc>
          <w:tcPr>
            <w:tcW w:w="1276" w:type="dxa"/>
          </w:tcPr>
          <w:p w14:paraId="66D39CB0" w14:textId="77777777" w:rsidR="00B8174F" w:rsidRPr="00B8174F" w:rsidRDefault="00B8174F" w:rsidP="00B8174F">
            <w:pPr>
              <w:spacing w:before="5"/>
              <w:rPr>
                <w:rFonts w:ascii="Calibri" w:eastAsia="Times New Roman" w:hAnsi="Times New Roman" w:cs="Times New Roman"/>
                <w:sz w:val="24"/>
                <w:lang w:val="ru-RU"/>
              </w:rPr>
            </w:pPr>
          </w:p>
        </w:tc>
        <w:tc>
          <w:tcPr>
            <w:tcW w:w="1417" w:type="dxa"/>
          </w:tcPr>
          <w:p w14:paraId="5F2EE76C" w14:textId="77777777" w:rsidR="00B8174F" w:rsidRPr="00B8174F" w:rsidRDefault="00B8174F" w:rsidP="00B8174F">
            <w:pPr>
              <w:rPr>
                <w:rFonts w:ascii="Calibri" w:eastAsia="Times New Roman" w:hAnsi="Times New Roman" w:cs="Times New Roman"/>
              </w:rPr>
            </w:pPr>
          </w:p>
          <w:p w14:paraId="2571121F" w14:textId="77777777" w:rsidR="00B8174F" w:rsidRPr="00B8174F" w:rsidRDefault="00B8174F" w:rsidP="00B8174F">
            <w:pPr>
              <w:rPr>
                <w:rFonts w:ascii="Calibri" w:eastAsia="Times New Roman" w:hAnsi="Times New Roman" w:cs="Times New Roman"/>
                <w:b/>
                <w:lang w:val="ru-RU"/>
              </w:rPr>
            </w:pPr>
            <w:r w:rsidRPr="00B8174F">
              <w:rPr>
                <w:rFonts w:ascii="Times New Roman" w:eastAsia="Times New Roman" w:hAnsi="Times New Roman" w:cs="Times New Roman"/>
                <w:b/>
                <w:sz w:val="20"/>
              </w:rPr>
              <w:t>Виключено</w:t>
            </w:r>
          </w:p>
        </w:tc>
        <w:tc>
          <w:tcPr>
            <w:tcW w:w="4948" w:type="dxa"/>
          </w:tcPr>
          <w:p w14:paraId="7DD0FAB6"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1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25.11.2020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1555-р.</w:t>
            </w:r>
          </w:p>
        </w:tc>
      </w:tr>
      <w:tr w:rsidR="00B8174F" w:rsidRPr="00B8174F" w14:paraId="6AECBAF1" w14:textId="77777777" w:rsidTr="00840CE9">
        <w:trPr>
          <w:trHeight w:val="1690"/>
        </w:trPr>
        <w:tc>
          <w:tcPr>
            <w:tcW w:w="898" w:type="dxa"/>
          </w:tcPr>
          <w:p w14:paraId="0A43796F" w14:textId="77777777" w:rsidR="00B8174F" w:rsidRPr="00B8174F" w:rsidRDefault="00B8174F" w:rsidP="00B8174F">
            <w:pPr>
              <w:spacing w:before="1"/>
              <w:rPr>
                <w:rFonts w:ascii="Calibri" w:eastAsia="Times New Roman" w:hAnsi="Times New Roman" w:cs="Times New Roman"/>
                <w:sz w:val="18"/>
                <w:lang w:val="ru-RU"/>
              </w:rPr>
            </w:pPr>
          </w:p>
          <w:p w14:paraId="599651EB"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118.</w:t>
            </w:r>
          </w:p>
        </w:tc>
        <w:tc>
          <w:tcPr>
            <w:tcW w:w="2268" w:type="dxa"/>
          </w:tcPr>
          <w:p w14:paraId="76D17FDB"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Спрощення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системи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державного замовлення</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внутрішньообласні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автобусні</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перевезення</w:t>
            </w:r>
          </w:p>
        </w:tc>
        <w:tc>
          <w:tcPr>
            <w:tcW w:w="2977" w:type="dxa"/>
          </w:tcPr>
          <w:p w14:paraId="5E22EC71"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 України «Про 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3</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грудня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2008 р. № 1081 «Про затвердження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конкурсу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пасажирів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автобусному маршруті загального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користування»</w:t>
            </w:r>
          </w:p>
        </w:tc>
        <w:tc>
          <w:tcPr>
            <w:tcW w:w="1972" w:type="dxa"/>
          </w:tcPr>
          <w:p w14:paraId="7CD59CDD" w14:textId="77777777" w:rsidR="00B8174F" w:rsidRPr="00B8174F" w:rsidRDefault="00B8174F" w:rsidP="00B8174F">
            <w:pPr>
              <w:spacing w:before="1"/>
              <w:rPr>
                <w:rFonts w:ascii="Calibri" w:eastAsia="Times New Roman" w:hAnsi="Times New Roman" w:cs="Times New Roman"/>
                <w:sz w:val="18"/>
                <w:lang w:val="ru-RU"/>
              </w:rPr>
            </w:pPr>
          </w:p>
          <w:p w14:paraId="29EFC71E"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Мінінфраструктури</w:t>
            </w:r>
          </w:p>
        </w:tc>
        <w:tc>
          <w:tcPr>
            <w:tcW w:w="1276" w:type="dxa"/>
          </w:tcPr>
          <w:p w14:paraId="6EB6950D" w14:textId="77777777" w:rsidR="00B8174F" w:rsidRPr="00B8174F" w:rsidRDefault="00B8174F" w:rsidP="00B8174F">
            <w:pPr>
              <w:spacing w:before="7"/>
              <w:rPr>
                <w:rFonts w:ascii="Calibri" w:eastAsia="Times New Roman" w:hAnsi="Times New Roman" w:cs="Times New Roman"/>
                <w:sz w:val="30"/>
              </w:rPr>
            </w:pPr>
          </w:p>
          <w:p w14:paraId="6D80F4AD" w14:textId="77777777" w:rsidR="00B8174F" w:rsidRPr="00B8174F" w:rsidRDefault="00B8174F" w:rsidP="00B8174F">
            <w:pPr>
              <w:spacing w:before="5"/>
              <w:rPr>
                <w:rFonts w:ascii="Calibri" w:eastAsia="Times New Roman" w:hAnsi="Times New Roman" w:cs="Times New Roman"/>
                <w:sz w:val="24"/>
                <w:lang w:val="ru-RU"/>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2022</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44EB895" w14:textId="77777777" w:rsidR="00D02A3E" w:rsidRDefault="00D02A3E" w:rsidP="00B8174F">
            <w:pPr>
              <w:rPr>
                <w:rFonts w:ascii="Calibri" w:eastAsia="Times New Roman" w:hAnsi="Times New Roman" w:cs="Times New Roman"/>
                <w:sz w:val="30"/>
              </w:rPr>
            </w:pPr>
          </w:p>
          <w:p w14:paraId="7A096E5D" w14:textId="2B0BE2D4" w:rsidR="00B8174F" w:rsidRPr="00B8174F" w:rsidRDefault="00D02A3E" w:rsidP="00B8174F">
            <w:pPr>
              <w:rPr>
                <w:rFonts w:ascii="Calibri" w:eastAsia="Times New Roman" w:hAnsi="Times New Roman" w:cs="Times New Roman"/>
                <w:lang w:val="ru-RU"/>
              </w:rPr>
            </w:pPr>
            <w:r w:rsidRPr="00D02A3E">
              <w:rPr>
                <w:rFonts w:ascii="Calibri" w:eastAsia="Times New Roman" w:hAnsi="Times New Roman" w:cs="Times New Roman"/>
                <w:sz w:val="20"/>
                <w:szCs w:val="14"/>
                <w:lang w:val="uk-UA"/>
              </w:rPr>
              <w:t>В</w:t>
            </w:r>
            <w:r w:rsidR="00B8174F" w:rsidRPr="00B8174F">
              <w:rPr>
                <w:rFonts w:ascii="Times New Roman" w:eastAsia="Times New Roman" w:hAnsi="Times New Roman" w:cs="Times New Roman"/>
                <w:spacing w:val="-1"/>
                <w:sz w:val="20"/>
              </w:rPr>
              <w:t>иконується</w:t>
            </w:r>
          </w:p>
        </w:tc>
        <w:tc>
          <w:tcPr>
            <w:tcW w:w="4948" w:type="dxa"/>
          </w:tcPr>
          <w:p w14:paraId="275EB7BA" w14:textId="77777777" w:rsidR="00D02A3E" w:rsidRPr="00D02A3E" w:rsidRDefault="00D02A3E" w:rsidP="00D02A3E">
            <w:pPr>
              <w:adjustRightInd w:val="0"/>
              <w:jc w:val="both"/>
              <w:rPr>
                <w:rFonts w:ascii="Times New Roman" w:hAnsi="Times New Roman"/>
                <w:sz w:val="20"/>
                <w:szCs w:val="20"/>
                <w:lang w:val="ru-RU"/>
              </w:rPr>
            </w:pPr>
            <w:r w:rsidRPr="00D02A3E">
              <w:rPr>
                <w:rFonts w:ascii="Times New Roman" w:hAnsi="Times New Roman"/>
                <w:sz w:val="20"/>
                <w:szCs w:val="20"/>
                <w:lang w:val="ru-RU"/>
              </w:rPr>
              <w:t xml:space="preserve">Мінінфраструктури розроблено проект постанови Кабінету Міністрів України «Про внесення змін до Порядку проведення конкурсу з перевезення пасажирів на автобусному маршруті загального користування» (далі – проєкт акта). </w:t>
            </w:r>
          </w:p>
          <w:p w14:paraId="77BB24D2" w14:textId="77777777" w:rsidR="00D02A3E" w:rsidRPr="00D02A3E" w:rsidRDefault="00D02A3E" w:rsidP="00D02A3E">
            <w:pPr>
              <w:adjustRightInd w:val="0"/>
              <w:jc w:val="both"/>
              <w:rPr>
                <w:rFonts w:ascii="Times New Roman" w:hAnsi="Times New Roman"/>
                <w:sz w:val="20"/>
                <w:szCs w:val="20"/>
                <w:lang w:val="ru-RU"/>
              </w:rPr>
            </w:pPr>
            <w:r w:rsidRPr="00D02A3E">
              <w:rPr>
                <w:rFonts w:ascii="Times New Roman" w:hAnsi="Times New Roman"/>
                <w:sz w:val="20"/>
                <w:szCs w:val="20"/>
                <w:lang w:val="ru-RU"/>
              </w:rPr>
              <w:t>Проектом акта передбачається запровадження бальної оцінки претендентів на конкурс з перевезення пасажирів. Проект акта пройшов процедуру внутрішнього погодження та процедуру громадського обговорення (03.11.2021 проєкт акта оприлюднений на офіційному вебсайті Мінінфраструктури).</w:t>
            </w:r>
          </w:p>
          <w:p w14:paraId="6294361C" w14:textId="492F1CD2" w:rsidR="00B8174F" w:rsidRPr="00D02A3E" w:rsidRDefault="00D02A3E" w:rsidP="00B8174F">
            <w:pPr>
              <w:spacing w:before="29"/>
              <w:ind w:right="37"/>
              <w:jc w:val="both"/>
              <w:rPr>
                <w:rFonts w:ascii="Times New Roman" w:eastAsia="Times New Roman" w:hAnsi="Times New Roman" w:cs="Times New Roman"/>
                <w:sz w:val="20"/>
                <w:szCs w:val="20"/>
                <w:lang w:val="ru-RU"/>
              </w:rPr>
            </w:pPr>
            <w:r w:rsidRPr="00D02A3E">
              <w:rPr>
                <w:rFonts w:ascii="Times New Roman" w:hAnsi="Times New Roman"/>
                <w:sz w:val="20"/>
                <w:szCs w:val="20"/>
                <w:lang w:val="ru-RU"/>
              </w:rPr>
              <w:t>Листом Мінінфраструктури від 23.12.2021 №</w:t>
            </w:r>
            <w:r w:rsidRPr="00D02A3E">
              <w:rPr>
                <w:rFonts w:ascii="Times New Roman" w:hAnsi="Times New Roman"/>
                <w:sz w:val="20"/>
                <w:szCs w:val="20"/>
              </w:rPr>
              <w:t> </w:t>
            </w:r>
            <w:r w:rsidRPr="00D02A3E">
              <w:rPr>
                <w:rFonts w:ascii="Times New Roman" w:hAnsi="Times New Roman"/>
                <w:sz w:val="20"/>
                <w:szCs w:val="20"/>
                <w:lang w:val="ru-RU"/>
              </w:rPr>
              <w:t>47250/39-1/63-21 проект акта надіслано на погодження заінтересованим органам.</w:t>
            </w:r>
          </w:p>
        </w:tc>
      </w:tr>
      <w:tr w:rsidR="00B8174F" w:rsidRPr="00B8174F" w14:paraId="449CBD01" w14:textId="77777777" w:rsidTr="00840CE9">
        <w:trPr>
          <w:trHeight w:val="1981"/>
        </w:trPr>
        <w:tc>
          <w:tcPr>
            <w:tcW w:w="898" w:type="dxa"/>
          </w:tcPr>
          <w:p w14:paraId="16CCA989" w14:textId="77777777" w:rsidR="00B8174F" w:rsidRPr="00B8174F" w:rsidRDefault="00B8174F" w:rsidP="00B8174F">
            <w:pPr>
              <w:spacing w:before="6"/>
              <w:rPr>
                <w:rFonts w:ascii="Calibri" w:eastAsia="Times New Roman" w:hAnsi="Times New Roman" w:cs="Times New Roman"/>
                <w:sz w:val="27"/>
                <w:lang w:val="ru-RU"/>
              </w:rPr>
            </w:pPr>
          </w:p>
          <w:p w14:paraId="4490BB8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119.</w:t>
            </w:r>
          </w:p>
        </w:tc>
        <w:tc>
          <w:tcPr>
            <w:tcW w:w="2268" w:type="dxa"/>
          </w:tcPr>
          <w:p w14:paraId="7F76B37B"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Запуск</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пілотного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проекту про відкритий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ринок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залізничних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перевезень</w:t>
            </w:r>
          </w:p>
        </w:tc>
        <w:tc>
          <w:tcPr>
            <w:tcW w:w="2977" w:type="dxa"/>
          </w:tcPr>
          <w:p w14:paraId="07D0718B"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пілотний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відкриття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ринку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залізничних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перевезень»</w:t>
            </w:r>
          </w:p>
        </w:tc>
        <w:tc>
          <w:tcPr>
            <w:tcW w:w="1972" w:type="dxa"/>
          </w:tcPr>
          <w:p w14:paraId="62A09EB6" w14:textId="77777777" w:rsidR="00B8174F" w:rsidRPr="00B8174F" w:rsidRDefault="00B8174F" w:rsidP="00B8174F">
            <w:pPr>
              <w:spacing w:before="6"/>
              <w:rPr>
                <w:rFonts w:ascii="Calibri" w:eastAsia="Times New Roman" w:hAnsi="Times New Roman" w:cs="Times New Roman"/>
                <w:sz w:val="27"/>
                <w:lang w:val="ru-RU"/>
              </w:rPr>
            </w:pPr>
          </w:p>
          <w:p w14:paraId="46F5955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Мінінфраструктури</w:t>
            </w:r>
          </w:p>
        </w:tc>
        <w:tc>
          <w:tcPr>
            <w:tcW w:w="1276" w:type="dxa"/>
          </w:tcPr>
          <w:p w14:paraId="566E1F2A" w14:textId="77777777" w:rsidR="00B8174F" w:rsidRPr="00B8174F" w:rsidRDefault="00B8174F" w:rsidP="00B8174F">
            <w:pPr>
              <w:spacing w:before="1"/>
              <w:rPr>
                <w:rFonts w:ascii="Calibri" w:eastAsia="Times New Roman" w:hAnsi="Times New Roman" w:cs="Times New Roman"/>
                <w:sz w:val="18"/>
              </w:rPr>
            </w:pPr>
          </w:p>
          <w:p w14:paraId="59AE66D2" w14:textId="77777777" w:rsidR="00B8174F" w:rsidRPr="00B8174F" w:rsidRDefault="00B8174F" w:rsidP="00B8174F">
            <w:pPr>
              <w:spacing w:before="5"/>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12AB7AF5" w14:textId="77777777" w:rsidR="00B8174F" w:rsidRPr="00B8174F" w:rsidRDefault="00B8174F" w:rsidP="00B8174F">
            <w:pPr>
              <w:spacing w:before="5"/>
              <w:rPr>
                <w:rFonts w:ascii="Calibri" w:eastAsia="Times New Roman" w:hAnsi="Times New Roman" w:cs="Times New Roman"/>
                <w:sz w:val="24"/>
                <w:lang w:val="ru-RU"/>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5798B55C" w14:textId="77777777" w:rsidR="00B8174F" w:rsidRPr="00B8174F" w:rsidRDefault="00B8174F" w:rsidP="00B8174F">
            <w:pPr>
              <w:spacing w:before="6"/>
              <w:rPr>
                <w:rFonts w:ascii="Calibri" w:eastAsia="Times New Roman" w:hAnsi="Times New Roman" w:cs="Times New Roman"/>
                <w:sz w:val="27"/>
              </w:rPr>
            </w:pPr>
          </w:p>
          <w:p w14:paraId="187278A5"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Виконано</w:t>
            </w:r>
          </w:p>
          <w:p w14:paraId="7A8B0CD5" w14:textId="77777777" w:rsidR="00B8174F" w:rsidRPr="00B8174F" w:rsidRDefault="00B8174F" w:rsidP="00B8174F">
            <w:pPr>
              <w:rPr>
                <w:rFonts w:ascii="Times New Roman" w:eastAsia="Times New Roman" w:hAnsi="Times New Roman" w:cs="Times New Roman"/>
                <w:sz w:val="20"/>
              </w:rPr>
            </w:pPr>
          </w:p>
          <w:p w14:paraId="43783EBD" w14:textId="77777777" w:rsidR="00B8174F" w:rsidRPr="00B8174F" w:rsidRDefault="00B8174F" w:rsidP="00B8174F">
            <w:pPr>
              <w:rPr>
                <w:rFonts w:ascii="Calibri" w:eastAsia="Times New Roman" w:hAnsi="Times New Roman" w:cs="Times New Roman"/>
              </w:rPr>
            </w:pPr>
          </w:p>
        </w:tc>
        <w:tc>
          <w:tcPr>
            <w:tcW w:w="4948" w:type="dxa"/>
          </w:tcPr>
          <w:p w14:paraId="770BC022"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04.12.2019 № 1043 «Про реалізацію експериментального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проєкту щодо допуску приватних локомотивів до роботи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окремими маршрутами на залізничних коліях загального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користування».</w:t>
            </w:r>
          </w:p>
          <w:p w14:paraId="18D6D2A3"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045B7B7A" w14:textId="77777777" w:rsidR="00B8174F" w:rsidRPr="00B8174F" w:rsidRDefault="00B8174F" w:rsidP="00B8174F">
            <w:pPr>
              <w:spacing w:before="29"/>
              <w:ind w:right="37"/>
              <w:jc w:val="both"/>
              <w:rPr>
                <w:rFonts w:ascii="Times New Roman" w:eastAsia="Times New Roman" w:hAnsi="Times New Roman" w:cs="Times New Roman"/>
                <w:lang w:val="ru-RU"/>
              </w:rPr>
            </w:pPr>
            <w:r w:rsidRPr="00B8174F">
              <w:rPr>
                <w:rFonts w:ascii="Times New Roman" w:eastAsia="Times New Roman" w:hAnsi="Times New Roman" w:cs="Times New Roman"/>
                <w:b/>
                <w:bCs/>
                <w:lang w:val="ru-RU"/>
              </w:rPr>
              <w:t>Позиція ДРС:</w:t>
            </w:r>
            <w:r w:rsidRPr="00B8174F">
              <w:rPr>
                <w:rFonts w:ascii="Times New Roman" w:eastAsia="Times New Roman" w:hAnsi="Times New Roman" w:cs="Times New Roman"/>
                <w:lang w:val="ru-RU"/>
              </w:rPr>
              <w:t xml:space="preserve"> Штучне завищення показників виконання плану дерегуляції. Проект прийнято в один день із затвердженням плану дерегуляції.</w:t>
            </w:r>
          </w:p>
        </w:tc>
      </w:tr>
      <w:tr w:rsidR="00B8174F" w:rsidRPr="00B8174F" w14:paraId="6DB196DF" w14:textId="77777777" w:rsidTr="00840CE9">
        <w:trPr>
          <w:trHeight w:val="2822"/>
        </w:trPr>
        <w:tc>
          <w:tcPr>
            <w:tcW w:w="898" w:type="dxa"/>
          </w:tcPr>
          <w:p w14:paraId="4C0BA65B" w14:textId="77777777" w:rsidR="00B8174F" w:rsidRPr="00B8174F" w:rsidRDefault="00B8174F" w:rsidP="00B8174F">
            <w:pPr>
              <w:rPr>
                <w:rFonts w:ascii="Calibri" w:eastAsia="Times New Roman" w:hAnsi="Times New Roman" w:cs="Times New Roman"/>
                <w:lang w:val="ru-RU"/>
              </w:rPr>
            </w:pPr>
          </w:p>
        </w:tc>
        <w:tc>
          <w:tcPr>
            <w:tcW w:w="2268" w:type="dxa"/>
          </w:tcPr>
          <w:p w14:paraId="75F9C679" w14:textId="77777777" w:rsidR="00B8174F" w:rsidRPr="00B8174F" w:rsidRDefault="00B8174F" w:rsidP="00B8174F">
            <w:pPr>
              <w:spacing w:before="31"/>
              <w:rPr>
                <w:rFonts w:ascii="Times New Roman" w:eastAsia="Times New Roman" w:hAnsi="Times New Roman" w:cs="Times New Roman"/>
                <w:sz w:val="20"/>
                <w:lang w:val="ru-RU"/>
              </w:rPr>
            </w:pPr>
          </w:p>
        </w:tc>
        <w:tc>
          <w:tcPr>
            <w:tcW w:w="2977" w:type="dxa"/>
          </w:tcPr>
          <w:p w14:paraId="0A4012DC" w14:textId="77777777" w:rsidR="00B8174F" w:rsidRPr="00B8174F" w:rsidRDefault="00B8174F" w:rsidP="00B8174F">
            <w:pPr>
              <w:tabs>
                <w:tab w:val="left" w:pos="2465"/>
              </w:tabs>
              <w:spacing w:before="2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Затвердження наказів</w:t>
            </w:r>
          </w:p>
          <w:p w14:paraId="572041FC"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Мінінфраструктури </w:t>
            </w:r>
            <w:r w:rsidRPr="00B8174F">
              <w:rPr>
                <w:rFonts w:ascii="Times New Roman" w:eastAsia="Times New Roman" w:hAnsi="Times New Roman" w:cs="Times New Roman"/>
                <w:spacing w:val="-2"/>
                <w:sz w:val="20"/>
                <w:lang w:val="ru-RU"/>
              </w:rPr>
              <w:t>«Про</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допуску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приватної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тяги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залізничної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інфраструктури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рамках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пілотного проекту відкриття ринку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залізничних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перевезень»і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тарифів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рамках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пілотного проекту відкриття ринку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залізничних</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перевезень»</w:t>
            </w:r>
          </w:p>
        </w:tc>
        <w:tc>
          <w:tcPr>
            <w:tcW w:w="1972" w:type="dxa"/>
          </w:tcPr>
          <w:p w14:paraId="0B904601" w14:textId="77777777" w:rsidR="00B8174F" w:rsidRPr="00B8174F" w:rsidRDefault="00B8174F" w:rsidP="00B8174F">
            <w:pPr>
              <w:spacing w:before="1"/>
              <w:rPr>
                <w:rFonts w:ascii="Calibri" w:eastAsia="Times New Roman" w:hAnsi="Times New Roman" w:cs="Times New Roman"/>
                <w:sz w:val="21"/>
                <w:lang w:val="ru-RU"/>
              </w:rPr>
            </w:pPr>
          </w:p>
          <w:p w14:paraId="38DA4598"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Мінінфраструктури</w:t>
            </w:r>
          </w:p>
        </w:tc>
        <w:tc>
          <w:tcPr>
            <w:tcW w:w="1276" w:type="dxa"/>
          </w:tcPr>
          <w:p w14:paraId="28AC98A9" w14:textId="77777777" w:rsidR="00B8174F" w:rsidRPr="00B8174F" w:rsidRDefault="00B8174F" w:rsidP="00B8174F">
            <w:pPr>
              <w:rPr>
                <w:rFonts w:ascii="Calibri" w:eastAsia="Times New Roman" w:hAnsi="Times New Roman" w:cs="Times New Roman"/>
              </w:rPr>
            </w:pPr>
          </w:p>
          <w:p w14:paraId="006946F7" w14:textId="77777777" w:rsidR="00B8174F" w:rsidRPr="00B8174F" w:rsidRDefault="00B8174F" w:rsidP="00B8174F">
            <w:pPr>
              <w:spacing w:before="5"/>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 квартал</w:t>
            </w:r>
            <w:r w:rsidRPr="00B8174F">
              <w:rPr>
                <w:rFonts w:ascii="Times New Roman" w:eastAsia="Times New Roman" w:hAnsi="Times New Roman" w:cs="Times New Roman"/>
                <w:spacing w:val="-47"/>
                <w:sz w:val="20"/>
              </w:rPr>
              <w:t xml:space="preserve"> </w:t>
            </w:r>
          </w:p>
          <w:p w14:paraId="61D434B7" w14:textId="77777777" w:rsidR="00B8174F" w:rsidRPr="00B8174F" w:rsidRDefault="00B8174F" w:rsidP="00B8174F">
            <w:pPr>
              <w:spacing w:before="5"/>
              <w:rPr>
                <w:rFonts w:ascii="Calibri" w:eastAsia="Times New Roman" w:hAnsi="Times New Roman" w:cs="Times New Roman"/>
                <w:sz w:val="24"/>
                <w:lang w:val="ru-RU"/>
              </w:rPr>
            </w:pP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24F73929" w14:textId="77777777" w:rsidR="00B8174F" w:rsidRPr="00B8174F" w:rsidRDefault="00B8174F" w:rsidP="00B8174F">
            <w:pPr>
              <w:spacing w:before="1"/>
              <w:rPr>
                <w:rFonts w:ascii="Calibri" w:eastAsia="Times New Roman" w:hAnsi="Times New Roman" w:cs="Times New Roman"/>
                <w:sz w:val="21"/>
              </w:rPr>
            </w:pPr>
          </w:p>
          <w:p w14:paraId="3B58923E"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4FEF1EC7" w14:textId="77777777" w:rsidR="00B8174F" w:rsidRPr="00B8174F" w:rsidRDefault="00B8174F" w:rsidP="00B8174F">
            <w:pPr>
              <w:spacing w:before="29"/>
              <w:jc w:val="both"/>
              <w:rPr>
                <w:rFonts w:ascii="Times New Roman" w:eastAsia="Times New Roman" w:hAnsi="Times New Roman" w:cs="Times New Roman"/>
                <w:spacing w:val="6"/>
                <w:sz w:val="20"/>
                <w:lang w:val="ru-RU"/>
              </w:rPr>
            </w:pPr>
            <w:r w:rsidRPr="00B8174F">
              <w:rPr>
                <w:rFonts w:ascii="Times New Roman" w:eastAsia="Times New Roman" w:hAnsi="Times New Roman" w:cs="Times New Roman"/>
                <w:sz w:val="20"/>
                <w:lang w:val="ru-RU"/>
              </w:rPr>
              <w:t>Затверджено</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z w:val="20"/>
                <w:lang w:val="ru-RU"/>
              </w:rPr>
              <w:t>наказ</w:t>
            </w:r>
            <w:r w:rsidRPr="00B8174F">
              <w:rPr>
                <w:rFonts w:ascii="Times New Roman" w:eastAsia="Times New Roman" w:hAnsi="Times New Roman" w:cs="Times New Roman"/>
                <w:spacing w:val="8"/>
                <w:sz w:val="20"/>
                <w:lang w:val="ru-RU"/>
              </w:rPr>
              <w:t xml:space="preserve"> </w:t>
            </w:r>
            <w:r w:rsidRPr="00B8174F">
              <w:rPr>
                <w:rFonts w:ascii="Times New Roman" w:eastAsia="Times New Roman" w:hAnsi="Times New Roman" w:cs="Times New Roman"/>
                <w:sz w:val="20"/>
                <w:lang w:val="ru-RU"/>
              </w:rPr>
              <w:t>Мінінфраструктури</w:t>
            </w:r>
            <w:r w:rsidRPr="00B8174F">
              <w:rPr>
                <w:rFonts w:ascii="Times New Roman" w:eastAsia="Times New Roman" w:hAnsi="Times New Roman" w:cs="Times New Roman"/>
                <w:spacing w:val="6"/>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7"/>
                <w:sz w:val="20"/>
                <w:lang w:val="ru-RU"/>
              </w:rPr>
              <w:t xml:space="preserve"> </w:t>
            </w:r>
            <w:r w:rsidRPr="00B8174F">
              <w:rPr>
                <w:rFonts w:ascii="Times New Roman" w:eastAsia="Times New Roman" w:hAnsi="Times New Roman" w:cs="Times New Roman"/>
                <w:sz w:val="20"/>
                <w:lang w:val="ru-RU"/>
              </w:rPr>
              <w:t>04.03.2020</w:t>
            </w:r>
            <w:r w:rsidRPr="00B8174F">
              <w:rPr>
                <w:rFonts w:ascii="Times New Roman" w:eastAsia="Times New Roman" w:hAnsi="Times New Roman" w:cs="Times New Roman"/>
                <w:spacing w:val="6"/>
                <w:sz w:val="20"/>
                <w:lang w:val="ru-RU"/>
              </w:rPr>
              <w:t xml:space="preserve"> </w:t>
            </w:r>
          </w:p>
          <w:p w14:paraId="237C925C" w14:textId="77777777" w:rsidR="00B8174F" w:rsidRPr="00B8174F" w:rsidRDefault="00B8174F" w:rsidP="00B8174F">
            <w:pPr>
              <w:spacing w:before="29"/>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191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Тимчасового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положення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порядок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допуску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приватних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локомотивів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роботи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окремими маршрутами на залізничних коліях загального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користування»,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реєстраційний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номер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Мін’юсту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278/34561</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16.03.2020.</w:t>
            </w:r>
          </w:p>
          <w:p w14:paraId="7D0793A2" w14:textId="77777777" w:rsidR="00B8174F" w:rsidRPr="00B8174F" w:rsidRDefault="00B8174F" w:rsidP="00B8174F">
            <w:pPr>
              <w:spacing w:before="29"/>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 xml:space="preserve">Наказ Міністерства інфраструктури України </w:t>
            </w:r>
            <w:r w:rsidRPr="00B8174F">
              <w:rPr>
                <w:rFonts w:ascii="Times New Roman" w:eastAsia="Times New Roman" w:hAnsi="Times New Roman" w:cs="Times New Roman"/>
                <w:sz w:val="20"/>
                <w:szCs w:val="20"/>
                <w:lang w:val="ru-RU"/>
              </w:rPr>
              <w:br/>
              <w:t>від 16 липня 2021 року № 372 «</w:t>
            </w:r>
            <w:r w:rsidRPr="00B8174F">
              <w:rPr>
                <w:rFonts w:ascii="Times New Roman" w:eastAsia="Times New Roman" w:hAnsi="Times New Roman" w:cs="Times New Roman"/>
                <w:bCs/>
                <w:color w:val="000000"/>
                <w:sz w:val="20"/>
                <w:szCs w:val="20"/>
                <w:lang w:val="ru-RU"/>
              </w:rPr>
              <w:t>Про внесення змін до Тимчасового положення про порядок допуску приватних локомотивів до роботи окремими маршрутами на залізничних коліях загального користування»</w:t>
            </w:r>
            <w:r w:rsidRPr="00B8174F">
              <w:rPr>
                <w:rFonts w:ascii="Times New Roman" w:eastAsia="Times New Roman" w:hAnsi="Times New Roman" w:cs="Times New Roman"/>
                <w:sz w:val="20"/>
                <w:szCs w:val="20"/>
                <w:lang w:val="ru-RU"/>
              </w:rPr>
              <w:t>, прийнято та зареєстровано в Мін’юсті 30.07.2021 за № 990/36612.</w:t>
            </w:r>
          </w:p>
          <w:p w14:paraId="26B7A13E" w14:textId="77777777" w:rsidR="00B8174F" w:rsidRPr="00B8174F" w:rsidRDefault="00B8174F" w:rsidP="00B8174F">
            <w:pPr>
              <w:spacing w:before="29"/>
              <w:jc w:val="both"/>
              <w:rPr>
                <w:rFonts w:ascii="Times New Roman" w:eastAsia="Times New Roman" w:hAnsi="Times New Roman" w:cs="Times New Roman"/>
                <w:sz w:val="20"/>
                <w:szCs w:val="20"/>
                <w:lang w:val="ru-RU"/>
              </w:rPr>
            </w:pPr>
          </w:p>
        </w:tc>
      </w:tr>
      <w:tr w:rsidR="00B8174F" w:rsidRPr="00B8174F" w14:paraId="1DD039B8" w14:textId="77777777" w:rsidTr="00840CE9">
        <w:trPr>
          <w:trHeight w:val="2398"/>
        </w:trPr>
        <w:tc>
          <w:tcPr>
            <w:tcW w:w="898" w:type="dxa"/>
          </w:tcPr>
          <w:p w14:paraId="50F5D090" w14:textId="77777777" w:rsidR="00B8174F" w:rsidRPr="00B8174F" w:rsidRDefault="00B8174F" w:rsidP="00B8174F">
            <w:pPr>
              <w:rPr>
                <w:rFonts w:ascii="Calibri" w:eastAsia="Times New Roman" w:hAnsi="Times New Roman" w:cs="Times New Roman"/>
                <w:lang w:val="ru-RU"/>
              </w:rPr>
            </w:pPr>
          </w:p>
          <w:p w14:paraId="014EFF5B"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120.</w:t>
            </w:r>
          </w:p>
        </w:tc>
        <w:tc>
          <w:tcPr>
            <w:tcW w:w="2268" w:type="dxa"/>
          </w:tcPr>
          <w:p w14:paraId="4EA6EDC5"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rPr>
              <w:t>Демонополізація</w:t>
            </w:r>
            <w:r w:rsidRPr="00B8174F">
              <w:rPr>
                <w:rFonts w:ascii="Times New Roman" w:eastAsia="Times New Roman" w:hAnsi="Times New Roman" w:cs="Times New Roman"/>
                <w:spacing w:val="25"/>
                <w:sz w:val="20"/>
              </w:rPr>
              <w:t xml:space="preserve"> </w:t>
            </w:r>
            <w:r w:rsidRPr="00B8174F">
              <w:rPr>
                <w:rFonts w:ascii="Times New Roman" w:eastAsia="Times New Roman" w:hAnsi="Times New Roman" w:cs="Times New Roman"/>
                <w:sz w:val="20"/>
              </w:rPr>
              <w:t>ринку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залізничних</w:t>
            </w:r>
            <w:r w:rsidRPr="00B8174F">
              <w:rPr>
                <w:rFonts w:ascii="Times New Roman" w:eastAsia="Times New Roman" w:hAnsi="Times New Roman" w:cs="Times New Roman"/>
                <w:spacing w:val="-6"/>
                <w:sz w:val="20"/>
              </w:rPr>
              <w:t xml:space="preserve"> </w:t>
            </w:r>
            <w:r w:rsidRPr="00B8174F">
              <w:rPr>
                <w:rFonts w:ascii="Times New Roman" w:eastAsia="Times New Roman" w:hAnsi="Times New Roman" w:cs="Times New Roman"/>
                <w:sz w:val="20"/>
              </w:rPr>
              <w:t>перевезень</w:t>
            </w:r>
          </w:p>
        </w:tc>
        <w:tc>
          <w:tcPr>
            <w:tcW w:w="2977" w:type="dxa"/>
          </w:tcPr>
          <w:p w14:paraId="74FC82BE" w14:textId="77777777" w:rsidR="00B8174F" w:rsidRPr="00B8174F" w:rsidRDefault="00B8174F" w:rsidP="00B8174F">
            <w:pPr>
              <w:spacing w:before="3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1630B913"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залізничний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(реєстраційний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номер</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1196-1)</w:t>
            </w:r>
          </w:p>
        </w:tc>
        <w:tc>
          <w:tcPr>
            <w:tcW w:w="1972" w:type="dxa"/>
          </w:tcPr>
          <w:p w14:paraId="6638BFBA" w14:textId="77777777" w:rsidR="00B8174F" w:rsidRPr="00B8174F" w:rsidRDefault="00B8174F" w:rsidP="00B8174F">
            <w:pPr>
              <w:rPr>
                <w:rFonts w:ascii="Calibri" w:eastAsia="Times New Roman" w:hAnsi="Times New Roman" w:cs="Times New Roman"/>
                <w:lang w:val="ru-RU"/>
              </w:rPr>
            </w:pPr>
          </w:p>
          <w:p w14:paraId="2A203AC2" w14:textId="77777777" w:rsidR="00B8174F" w:rsidRPr="00B8174F" w:rsidRDefault="00B8174F" w:rsidP="00B8174F">
            <w:pPr>
              <w:rPr>
                <w:rFonts w:ascii="Calibri" w:eastAsia="Times New Roman" w:hAnsi="Times New Roman" w:cs="Times New Roman"/>
                <w:lang w:val="ru-RU"/>
              </w:rPr>
            </w:pPr>
          </w:p>
          <w:p w14:paraId="317AE57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Мінінфраструктури</w:t>
            </w:r>
          </w:p>
        </w:tc>
        <w:tc>
          <w:tcPr>
            <w:tcW w:w="1276" w:type="dxa"/>
          </w:tcPr>
          <w:p w14:paraId="52C0E608" w14:textId="77777777" w:rsidR="00B8174F" w:rsidRPr="00B8174F" w:rsidRDefault="00B8174F" w:rsidP="00B8174F">
            <w:pPr>
              <w:spacing w:before="3"/>
              <w:rPr>
                <w:rFonts w:ascii="Calibri" w:eastAsia="Times New Roman" w:hAnsi="Times New Roman" w:cs="Times New Roman"/>
                <w:sz w:val="24"/>
              </w:rPr>
            </w:pPr>
          </w:p>
          <w:p w14:paraId="4D45B3C5" w14:textId="77777777" w:rsidR="00B8174F" w:rsidRPr="00B8174F" w:rsidRDefault="00B8174F" w:rsidP="00B8174F">
            <w:pPr>
              <w:spacing w:before="5"/>
              <w:rPr>
                <w:rFonts w:ascii="Calibri" w:eastAsia="Times New Roman" w:hAnsi="Times New Roman" w:cs="Times New Roman"/>
                <w:sz w:val="24"/>
                <w:lang w:val="ru-RU"/>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Pr>
          <w:p w14:paraId="060E77DE" w14:textId="77777777" w:rsidR="00B8174F" w:rsidRPr="00B8174F" w:rsidRDefault="00B8174F" w:rsidP="00B8174F">
            <w:pPr>
              <w:rPr>
                <w:rFonts w:ascii="Calibri" w:eastAsia="Times New Roman" w:hAnsi="Times New Roman" w:cs="Times New Roman"/>
              </w:rPr>
            </w:pPr>
          </w:p>
          <w:p w14:paraId="74193751"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Виконується</w:t>
            </w:r>
          </w:p>
        </w:tc>
        <w:tc>
          <w:tcPr>
            <w:tcW w:w="4948" w:type="dxa"/>
          </w:tcPr>
          <w:p w14:paraId="066C1D0F"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Народними депутатами України Кісєлем</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Ю.</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Г., Скічком</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О.</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О. та іншими внесено до Верховної Ради України проєкт Закону України «Про залізничний транспорт України» (реєстр. №</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 xml:space="preserve">1196-1 від 06.09.2019) (далі – законопроєкт), який спрямований на створення умов для розвитку конкурентного середовища на ринку залізничних перевезень з урахуванням основних вимог законодавства Європейського Союзу. </w:t>
            </w:r>
          </w:p>
          <w:p w14:paraId="7CA37B06"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З метою супроводження законопроєкту Мінінфраструктури проведено наступну роботу:</w:t>
            </w:r>
          </w:p>
          <w:p w14:paraId="26B38653"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 листом Мінінфраструктури від 16.09.2019 </w:t>
            </w:r>
            <w:r w:rsidRPr="00B8174F">
              <w:rPr>
                <w:rFonts w:ascii="Times New Roman" w:eastAsia="Times New Roman" w:hAnsi="Times New Roman" w:cs="Times New Roman"/>
                <w:sz w:val="20"/>
                <w:szCs w:val="20"/>
                <w:lang w:val="ru-RU" w:eastAsia="uk-UA"/>
              </w:rPr>
              <w:br/>
              <w:t>№</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 xml:space="preserve">10230/47/10-19 надано Комітету Верховної Ради України з питань транспорту та інфраструктури позицію Мінінфраструктури щодо підтримки законопроєкту; </w:t>
            </w:r>
          </w:p>
          <w:p w14:paraId="5034DC6B" w14:textId="77777777" w:rsidR="00B8174F" w:rsidRPr="00B8174F" w:rsidRDefault="00B8174F" w:rsidP="00B8174F">
            <w:pPr>
              <w:spacing w:before="29"/>
              <w:ind w:right="37"/>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lang w:val="ru-RU"/>
              </w:rPr>
              <w:t xml:space="preserve">- листом Мінінфраструктури від 01.10.2019 </w:t>
            </w:r>
            <w:r w:rsidRPr="00B8174F">
              <w:rPr>
                <w:rFonts w:ascii="Times New Roman" w:eastAsia="Calibri" w:hAnsi="Times New Roman" w:cs="Times New Roman"/>
                <w:sz w:val="20"/>
                <w:szCs w:val="20"/>
                <w:lang w:val="ru-RU"/>
              </w:rPr>
              <w:br/>
              <w:t>№</w:t>
            </w:r>
            <w:r w:rsidRPr="00B8174F">
              <w:rPr>
                <w:rFonts w:ascii="Times New Roman" w:eastAsia="Calibri" w:hAnsi="Times New Roman" w:cs="Times New Roman"/>
                <w:sz w:val="20"/>
                <w:szCs w:val="20"/>
              </w:rPr>
              <w:t> </w:t>
            </w:r>
            <w:r w:rsidRPr="00B8174F">
              <w:rPr>
                <w:rFonts w:ascii="Times New Roman" w:eastAsia="Calibri" w:hAnsi="Times New Roman" w:cs="Times New Roman"/>
                <w:sz w:val="20"/>
                <w:szCs w:val="20"/>
                <w:lang w:val="ru-RU"/>
              </w:rPr>
              <w:t>10752/47/10-19 надано Комітету Верховної Ради України з питань інтеграції України з Європейським</w:t>
            </w:r>
          </w:p>
          <w:p w14:paraId="16F8CC8A"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Союзом позицію щодо відповідності законопроєкту зобов’язанням України в рамках Угоди про асоціацію між Україною, з однієї сторони, та європейським союзом, європейським співтовариством з атомної енергії і їхніми державами членами, з іншої сторони, а також висловлено підтримку законопроєкту;</w:t>
            </w:r>
          </w:p>
          <w:p w14:paraId="61CB918A"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 листом Мінінфраструктури від 23.09.2019 </w:t>
            </w:r>
            <w:r w:rsidRPr="00B8174F">
              <w:rPr>
                <w:rFonts w:ascii="Times New Roman" w:eastAsia="Times New Roman" w:hAnsi="Times New Roman" w:cs="Times New Roman"/>
                <w:sz w:val="20"/>
                <w:szCs w:val="20"/>
                <w:lang w:val="ru-RU" w:eastAsia="uk-UA"/>
              </w:rPr>
              <w:br/>
              <w:t>№</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10444/47/10-19 надіслано до Мінфіну висновок щодо впливу законопроєкту на показники бюджету;</w:t>
            </w:r>
          </w:p>
          <w:p w14:paraId="599B38F1"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- 18.09.2019 за участі народних депутатів України, міжнародних партнерів, представників бізнесу та 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 xml:space="preserve">«Укрзалізниця» проведено круглий стіл з обговорення законопроєкту. Учасники круглого столу підтримали законопроєкт та закликали Верховну Раду України до його прийняття; </w:t>
            </w:r>
          </w:p>
          <w:p w14:paraId="32E45F47"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 взято участь в засіданнях Комітету Верховної Ради України з питань бюджету 07.11.2019 та Комітету Верховної Ради України з питань антикорупційної політики 18.12.2019 щодо обговорення законопроєкту; </w:t>
            </w:r>
          </w:p>
          <w:p w14:paraId="7E27E594"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взято участь в засіданнях підкомітету з питань залізничного транспорту Комітету Верховної Ради України з питань транспорту та інфраструктури з метою обговорення законопроєкту: 06.09.2019, 09.09.2019, 07.10.2019, 08.10.2019, 16.10.2019 (презентовано та обговорено коментарі 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 xml:space="preserve">«Укрзалізниця» до </w:t>
            </w:r>
            <w:r w:rsidRPr="00B8174F">
              <w:rPr>
                <w:rFonts w:ascii="Times New Roman" w:eastAsia="Times New Roman" w:hAnsi="Times New Roman" w:cs="Times New Roman"/>
                <w:sz w:val="20"/>
                <w:szCs w:val="20"/>
                <w:lang w:val="ru-RU" w:eastAsia="uk-UA"/>
              </w:rPr>
              <w:lastRenderedPageBreak/>
              <w:t xml:space="preserve">законопроєкту), 13.11.2019, 27.11.2019, 20.02.2020 та 11.03.2020; </w:t>
            </w:r>
          </w:p>
          <w:p w14:paraId="5B9F6735"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Calibri" w:hAnsi="Times New Roman" w:cs="Times New Roman"/>
                <w:sz w:val="20"/>
                <w:szCs w:val="20"/>
                <w:lang w:val="ru-RU"/>
              </w:rPr>
              <w:t xml:space="preserve">- взято участь у робочих зустрічах з Секретаріатом Комітету Верховної Ради України з питань транспорту та інфраструктури, які відбулись 14–15.11.2019. Під час зустрічей опрацьовано зауваження суб’єктів господарювання та інших міністерств до законопроєкту, а </w:t>
            </w:r>
            <w:r w:rsidRPr="00B8174F">
              <w:rPr>
                <w:rFonts w:ascii="Times New Roman" w:eastAsia="Times New Roman" w:hAnsi="Times New Roman" w:cs="Times New Roman"/>
                <w:sz w:val="20"/>
                <w:szCs w:val="20"/>
                <w:lang w:val="ru-RU" w:eastAsia="uk-UA"/>
              </w:rPr>
              <w:t>саме в частині забезпечення безпеки руху та технічної політики;</w:t>
            </w:r>
          </w:p>
          <w:p w14:paraId="0D47539E"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проведено обговорення законопроєкту в рамках засідань, що відбулись в Мінінфраструктури: 04.12.2019 – щодо тарифної політики, 23.12.2019 – щодо структурної реформи 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 xml:space="preserve">«Укрзалізниця»; </w:t>
            </w:r>
          </w:p>
          <w:p w14:paraId="045F9571"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- 10.12.2019 організовано виїзне засідання Комітету Верховної з питань транспорту та інфраструктури із оглядом підприємств залізничного транспорту Київського вузла, зокрема локомотивного депо Фастів та філії ПрАТ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«МППЗТ» «Київ-Деміївська»;</w:t>
            </w:r>
          </w:p>
          <w:p w14:paraId="61F4B6A3"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- 12.12.2019 проведено Форум щодо впровадження суспільно важливих перевезень пасажирів залізничним транспортом за участі представників Комітету Верховної Ради України з питань транспорту та інфраструктури, облдержадміністрацій, Мінінфраструктури, Мінекономіки, Мінфіну, Мінсоцполітики, </w:t>
            </w:r>
            <w:r w:rsidRPr="00B8174F">
              <w:rPr>
                <w:rFonts w:ascii="Times New Roman" w:eastAsia="Times New Roman" w:hAnsi="Times New Roman" w:cs="Times New Roman"/>
                <w:sz w:val="20"/>
                <w:szCs w:val="20"/>
                <w:lang w:val="ru-RU" w:eastAsia="uk-UA"/>
              </w:rPr>
              <w:br/>
              <w:t>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«Укрзалізниця» та міжнародних партнерів (від проєктів технічної допомоги ЄС та ЄІБ), на якому обговорено положення законопроєкту щодо організації пасажирських перевезень залізничним транспортом;</w:t>
            </w:r>
          </w:p>
          <w:p w14:paraId="040F79F6"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 проведено обговорення законопроєкту з Профспілкою залізничників і транспортних будівельників України (далі – профспілка) 08.11.2019 та 06.12.2019; </w:t>
            </w:r>
          </w:p>
          <w:p w14:paraId="60C697AD"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надіслано лист Мінінфраструктури від 28.11.2019 №</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3755/47/14-19 до Комітету Верховної Ради України з питань транспорту та інфраструктури з проханням залучити до роботи над законопроєктом представників профспілки;</w:t>
            </w:r>
          </w:p>
          <w:p w14:paraId="3DB5A25D"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Calibri" w:hAnsi="Times New Roman" w:cs="Times New Roman"/>
                <w:sz w:val="20"/>
                <w:szCs w:val="20"/>
                <w:lang w:val="ru-RU"/>
              </w:rPr>
              <w:t xml:space="preserve">- на запит Комітету Верховної Ради України з питань транспорту та інфраструктури від 27.11.2019 №..04-31/10-311/228081 листом Мінінфраструктури від 03.12.2019 </w:t>
            </w:r>
            <w:r w:rsidRPr="00B8174F">
              <w:rPr>
                <w:rFonts w:ascii="Times New Roman" w:eastAsia="Times New Roman" w:hAnsi="Times New Roman" w:cs="Times New Roman"/>
                <w:sz w:val="20"/>
                <w:szCs w:val="20"/>
                <w:lang w:val="ru-RU" w:eastAsia="uk-UA"/>
              </w:rPr>
              <w:t>№.13634/47/10-19 надано додаткову інформацію щодо імплементації законопроєкту «Про залізничний транспорт України», включаючи додаткові фінансово-</w:t>
            </w:r>
            <w:r w:rsidRPr="00B8174F">
              <w:rPr>
                <w:rFonts w:ascii="Times New Roman" w:eastAsia="Times New Roman" w:hAnsi="Times New Roman" w:cs="Times New Roman"/>
                <w:sz w:val="20"/>
                <w:szCs w:val="20"/>
                <w:lang w:val="ru-RU" w:eastAsia="uk-UA"/>
              </w:rPr>
              <w:lastRenderedPageBreak/>
              <w:t xml:space="preserve">економічні розрахунки; </w:t>
            </w:r>
          </w:p>
          <w:p w14:paraId="7C228D71"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- 15.01.2020 взято участь в засіданні Комітету з питань інтеграції України з Європейським Союзом щодо розгляду проєкту Закону України «Про залізничний транспорт України» (реєстр. №</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1196 від 29.08.2019), внесеного до Верховної Ради України народними депутатами України Величковичем</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М.</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Р. та Климпуш-Цинцадзе</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І.</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О., та проєкту Закону України «Про залізничний транспорт України» (реєстр. №</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 xml:space="preserve">1196-1 від 06.09.2019) (альтернативний). </w:t>
            </w:r>
          </w:p>
          <w:p w14:paraId="54992914"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 Мінінфраструктури листом від 21.02.2020 </w:t>
            </w:r>
            <w:r w:rsidRPr="00B8174F">
              <w:rPr>
                <w:rFonts w:ascii="Times New Roman" w:eastAsia="Times New Roman" w:hAnsi="Times New Roman" w:cs="Times New Roman"/>
                <w:sz w:val="20"/>
                <w:szCs w:val="20"/>
                <w:lang w:val="ru-RU" w:eastAsia="uk-UA"/>
              </w:rPr>
              <w:br/>
              <w:t>№</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2353/47/10-20 звернулось до Офісу Президента України та Кабінету Міністрів України з проханням зняти з контролю, як такий, що виконаний у повному обсязі, абзац третій підпункту «а» пункту 1 статті 1 Указу Президента України від 08.11.2019 №</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837 «Про невідкладні заходи з проведення реформ та зміцнення держави» щодо розробки законопроєкту з питання покращення якості та доступності послуг перевезень залізничним транспортом;</w:t>
            </w:r>
          </w:p>
          <w:p w14:paraId="12C9B604"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керівництвом Мінінфраструктури взято участь у робочій нараді з актуальних питань залізничного транспорту, яка відбулась 18.05.2020 у Комітеті Верховної Ради України з питань транспорту та інфраструктури, на якій обговорено питання щодо законопроєкту;</w:t>
            </w:r>
          </w:p>
          <w:p w14:paraId="5F587172"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Calibri" w:hAnsi="Times New Roman" w:cs="Times New Roman"/>
                <w:sz w:val="20"/>
                <w:szCs w:val="20"/>
                <w:lang w:val="ru-RU"/>
              </w:rPr>
              <w:t>15.06.2020 представниками Мінінфраструктури взято участь в засіданні Підкомітету з питань залізничного транспорту Комітету Верховної Ради України з питань транспорту та інфраструктури. Питання розгляду законопроєкту було одним із питань порядку денного</w:t>
            </w:r>
            <w:r w:rsidRPr="00B8174F">
              <w:rPr>
                <w:rFonts w:ascii="Times New Roman" w:eastAsia="Times New Roman" w:hAnsi="Times New Roman" w:cs="Times New Roman"/>
                <w:sz w:val="24"/>
                <w:szCs w:val="24"/>
                <w:lang w:val="ru-RU" w:eastAsia="uk-UA"/>
              </w:rPr>
              <w:t xml:space="preserve"> </w:t>
            </w:r>
            <w:r w:rsidRPr="00B8174F">
              <w:rPr>
                <w:rFonts w:ascii="Times New Roman" w:eastAsia="Times New Roman" w:hAnsi="Times New Roman" w:cs="Times New Roman"/>
                <w:sz w:val="20"/>
                <w:szCs w:val="20"/>
                <w:lang w:val="ru-RU" w:eastAsia="uk-UA"/>
              </w:rPr>
              <w:t>засідання.</w:t>
            </w:r>
          </w:p>
          <w:p w14:paraId="5F0512E1"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26.08.2020 представниками Мінінфраструктури взято участь у Круглому столі Комітету з логістики Європейської Бізнес Асоціації щодо обговорення законопроєкту «Про залізничний транспорт України» №</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 xml:space="preserve">1196-1 від 06.09.2019. При цьому у заході взяли участь представник Підкомітету з питань залізничного транспорту Комітету Верховної Ради України з питань транспорту та інфраструктури, а також представники Європейської Бізнес Асоціації, </w:t>
            </w:r>
            <w:r w:rsidRPr="00B8174F">
              <w:rPr>
                <w:rFonts w:ascii="Times New Roman" w:eastAsia="Times New Roman" w:hAnsi="Times New Roman" w:cs="Times New Roman"/>
                <w:sz w:val="20"/>
                <w:szCs w:val="20"/>
                <w:lang w:val="ru-RU" w:eastAsia="uk-UA"/>
              </w:rPr>
              <w:br/>
              <w:t>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«Укрзалізниця» та бізнесу.</w:t>
            </w:r>
          </w:p>
          <w:p w14:paraId="60B2343A"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24.09.2020 представниками Мінінфраструктури взято </w:t>
            </w:r>
            <w:r w:rsidRPr="00B8174F">
              <w:rPr>
                <w:rFonts w:ascii="Times New Roman" w:eastAsia="Times New Roman" w:hAnsi="Times New Roman" w:cs="Times New Roman"/>
                <w:sz w:val="20"/>
                <w:szCs w:val="20"/>
                <w:lang w:val="ru-RU" w:eastAsia="uk-UA"/>
              </w:rPr>
              <w:lastRenderedPageBreak/>
              <w:t>участь у засіданні Комітету Верховної Ради України з питань транспорту та інфраструктури на якому обговорювалось питання законодавчого регулювання реформи залізничного транспорту</w:t>
            </w:r>
          </w:p>
          <w:p w14:paraId="2F8A83E4"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- 12.11.2020 відбулось засідання Підкомітету з питань залізничного транспорту Комітету Верховної Ради України з питань транспорту та інфраструктури на якому обговорювались питання щодо організації суспільно важливих перевезень пасажирів залізничним транспортом (загальні положення щодо організації вказаних перевезень передбачені у законопроєкті «Про залізничний транспорт України» (реєстр. №</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1196-1 від 06.09.2019), структурної реформи 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«Укрзалізниця»;</w:t>
            </w:r>
          </w:p>
          <w:p w14:paraId="6FF28E1A"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У вказаному засіданні взяли учать народні депутати України, представники Мінінфраструктури та 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«Укрзалізниця». За результатами засідання вирішено заслухати у грудні місяці поточного року презентацію 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«Укрзалізниця» щодо моделі організації суспільно важливих перевезень пасажирів залізничним транспортом;</w:t>
            </w:r>
          </w:p>
          <w:p w14:paraId="47427833" w14:textId="77777777" w:rsidR="00B8174F" w:rsidRPr="00B8174F" w:rsidRDefault="00B8174F" w:rsidP="00B8174F">
            <w:pPr>
              <w:spacing w:before="29"/>
              <w:ind w:right="37"/>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lang w:val="ru-RU"/>
              </w:rPr>
              <w:t>- 24.11.2020 проведено робочу нараду з представниками</w:t>
            </w:r>
          </w:p>
          <w:p w14:paraId="5C0A2700"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Calibri" w:hAnsi="Times New Roman" w:cs="Times New Roman"/>
                <w:sz w:val="20"/>
                <w:szCs w:val="20"/>
                <w:lang w:val="ru-RU"/>
              </w:rPr>
              <w:t xml:space="preserve"> </w:t>
            </w:r>
            <w:r w:rsidRPr="00B8174F">
              <w:rPr>
                <w:rFonts w:ascii="Times New Roman" w:eastAsia="Times New Roman" w:hAnsi="Times New Roman" w:cs="Times New Roman"/>
                <w:sz w:val="20"/>
                <w:szCs w:val="20"/>
                <w:lang w:val="ru-RU" w:eastAsia="uk-UA"/>
              </w:rPr>
              <w:t>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«Укрзалізниця» та Офісу підтримки реформ, на якій обговорено основні положення моделі з організації суспільно важливих перевезень пасажирів залізничним транспортом;</w:t>
            </w:r>
          </w:p>
          <w:p w14:paraId="0C87091D"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- 14.12.2020 представниками Мінінфраструктури взято участь у засіданні Підкомітету з питань залізничного транспорту Комітету Верховної Ради України з питань транспорту та інфраструктури, на якому обговорювалась модель організації суспільно важливих перевезень пасажирів залізничним транспортом (загальні положення щодо організації вказаних перевезень передбачені у законопроєкті).</w:t>
            </w:r>
          </w:p>
          <w:p w14:paraId="33755668"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- 02.03.2021 представниками Мінінфраструктури взято участь у засіданні Підкомітету з питань залізничного транспорту Комітету Верховної Ради України з питань транспорту та інфраструктури, на якому розглянуто пропозиції АТ «Укрзалізниця» щодо практичної моделі впровадження суспільно важливих послуг з перевезення пасажирів залізничним транспортом в рамках законодавчого реформування залізничного транспорту (загальні положення щодо організації вказаних </w:t>
            </w:r>
            <w:r w:rsidRPr="00B8174F">
              <w:rPr>
                <w:rFonts w:ascii="Times New Roman" w:eastAsia="Times New Roman" w:hAnsi="Times New Roman" w:cs="Times New Roman"/>
                <w:sz w:val="20"/>
                <w:szCs w:val="20"/>
                <w:lang w:val="ru-RU" w:eastAsia="uk-UA"/>
              </w:rPr>
              <w:lastRenderedPageBreak/>
              <w:t>перевезень передбачені у законопроєкті);</w:t>
            </w:r>
          </w:p>
          <w:p w14:paraId="3780A873"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Calibri" w:hAnsi="Times New Roman" w:cs="Times New Roman"/>
                <w:sz w:val="20"/>
                <w:szCs w:val="20"/>
                <w:lang w:val="ru-RU"/>
              </w:rPr>
              <w:t>- 16.03.2021 представниками Мінінфраструктури взято участь у спільному засіданні Підкомітету з питань автомобільного транспорту та Підкомітету з питань залізничного транспорту Комітету Верховної Ради України з питань транспорту та інфраструктури. Під час засідання обговорені питання щодо європейського досвіду впровадження вимог Регламенту (ЄС) №</w:t>
            </w:r>
            <w:r w:rsidRPr="00B8174F">
              <w:rPr>
                <w:rFonts w:ascii="Times New Roman" w:eastAsia="Calibri" w:hAnsi="Times New Roman" w:cs="Times New Roman"/>
                <w:sz w:val="20"/>
                <w:szCs w:val="20"/>
              </w:rPr>
              <w:t> </w:t>
            </w:r>
            <w:r w:rsidRPr="00B8174F">
              <w:rPr>
                <w:rFonts w:ascii="Times New Roman" w:eastAsia="Calibri" w:hAnsi="Times New Roman" w:cs="Times New Roman"/>
                <w:sz w:val="20"/>
                <w:szCs w:val="20"/>
                <w:lang w:val="ru-RU"/>
              </w:rPr>
              <w:t xml:space="preserve">1370/2007 Європейського Парламенту та Ради про громадські послуги з перевезення пасажирів залізницею та автомобільними шляхами, що скасовує Регламент (ЄЕС) </w:t>
            </w:r>
            <w:r w:rsidRPr="00B8174F">
              <w:rPr>
                <w:rFonts w:ascii="Times New Roman" w:eastAsia="Times New Roman" w:hAnsi="Times New Roman" w:cs="Times New Roman"/>
                <w:sz w:val="20"/>
                <w:szCs w:val="20"/>
                <w:lang w:val="ru-RU" w:eastAsia="uk-UA"/>
              </w:rPr>
              <w:t>№ 1191/69 і (ЄЕС) № 1107/70 Ради, імплементації вказаного регламенту в національне законодавство. При цьому у засіданнях взяли участь народні депутати України, представники АТ</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«Укрзалізниця», європейські експерти.</w:t>
            </w:r>
          </w:p>
          <w:p w14:paraId="5DCB275B" w14:textId="77777777" w:rsidR="00B8174F" w:rsidRPr="00B8174F" w:rsidRDefault="00B8174F" w:rsidP="00B8174F">
            <w:pPr>
              <w:spacing w:before="29"/>
              <w:ind w:right="37"/>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lang w:val="ru-RU"/>
              </w:rPr>
              <w:t>На цей час законопроєкт опрацьовується в Комітеті Верховної Ради України з питань транспорту та інфраструктури.</w:t>
            </w:r>
          </w:p>
          <w:p w14:paraId="55B1B742"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tc>
      </w:tr>
      <w:tr w:rsidR="00B8174F" w:rsidRPr="00B8174F" w14:paraId="679323BB" w14:textId="77777777" w:rsidTr="00840CE9">
        <w:trPr>
          <w:trHeight w:val="3281"/>
        </w:trPr>
        <w:tc>
          <w:tcPr>
            <w:tcW w:w="898" w:type="dxa"/>
          </w:tcPr>
          <w:p w14:paraId="5842FA0B"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lastRenderedPageBreak/>
              <w:t>121.</w:t>
            </w:r>
          </w:p>
        </w:tc>
        <w:tc>
          <w:tcPr>
            <w:tcW w:w="2268" w:type="dxa"/>
          </w:tcPr>
          <w:p w14:paraId="1C7F6CA9"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Надання доступу </w:t>
            </w:r>
            <w:r w:rsidRPr="00B8174F">
              <w:rPr>
                <w:rFonts w:ascii="Times New Roman" w:eastAsia="Times New Roman" w:hAnsi="Times New Roman" w:cs="Times New Roman"/>
                <w:spacing w:val="-3"/>
                <w:sz w:val="20"/>
                <w:lang w:val="ru-RU"/>
              </w:rPr>
              <w:t>до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ринку</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бітуму</w:t>
            </w:r>
          </w:p>
        </w:tc>
        <w:tc>
          <w:tcPr>
            <w:tcW w:w="2977" w:type="dxa"/>
          </w:tcPr>
          <w:p w14:paraId="5F78621D" w14:textId="77777777" w:rsidR="00B8174F" w:rsidRPr="00B8174F" w:rsidRDefault="00B8174F" w:rsidP="00B8174F">
            <w:pPr>
              <w:spacing w:before="29"/>
              <w:ind w:right="31"/>
              <w:jc w:val="both"/>
              <w:rPr>
                <w:rFonts w:ascii="Times New Roman" w:eastAsia="Times New Roman" w:hAnsi="Times New Roman" w:cs="Times New Roman"/>
                <w:spacing w:val="-1"/>
                <w:sz w:val="20"/>
                <w:lang w:val="ru-RU"/>
              </w:rPr>
            </w:pPr>
            <w:r w:rsidRPr="00B8174F">
              <w:rPr>
                <w:rFonts w:ascii="Times New Roman" w:eastAsia="Times New Roman" w:hAnsi="Times New Roman" w:cs="Times New Roman"/>
                <w:sz w:val="20"/>
                <w:lang w:val="ru-RU"/>
              </w:rPr>
              <w:t>затвердження</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42"/>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41"/>
                <w:sz w:val="20"/>
                <w:lang w:val="ru-RU"/>
              </w:rPr>
              <w:t xml:space="preserve"> </w:t>
            </w:r>
            <w:r w:rsidRPr="00B8174F">
              <w:rPr>
                <w:rFonts w:ascii="Times New Roman" w:eastAsia="Times New Roman" w:hAnsi="Times New Roman" w:cs="Times New Roman"/>
                <w:sz w:val="20"/>
                <w:lang w:val="ru-RU"/>
              </w:rPr>
              <w:t>технічних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регламентів щодо </w:t>
            </w:r>
            <w:r w:rsidRPr="00B8174F">
              <w:rPr>
                <w:rFonts w:ascii="Times New Roman" w:eastAsia="Times New Roman" w:hAnsi="Times New Roman" w:cs="Times New Roman"/>
                <w:spacing w:val="-1"/>
                <w:sz w:val="20"/>
                <w:lang w:val="ru-RU"/>
              </w:rPr>
              <w:t>допуску</w:t>
            </w:r>
          </w:p>
          <w:p w14:paraId="2858E0C2"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іноземних</w:t>
            </w:r>
            <w:r w:rsidRPr="00B8174F">
              <w:rPr>
                <w:rFonts w:ascii="Times New Roman" w:eastAsia="Times New Roman" w:hAnsi="Times New Roman" w:cs="Times New Roman"/>
                <w:spacing w:val="36"/>
                <w:sz w:val="20"/>
                <w:lang w:val="ru-RU"/>
              </w:rPr>
              <w:t xml:space="preserve"> </w:t>
            </w:r>
            <w:r w:rsidRPr="00B8174F">
              <w:rPr>
                <w:rFonts w:ascii="Times New Roman" w:eastAsia="Times New Roman" w:hAnsi="Times New Roman" w:cs="Times New Roman"/>
                <w:sz w:val="20"/>
                <w:lang w:val="ru-RU"/>
              </w:rPr>
              <w:t>марок</w:t>
            </w:r>
            <w:r w:rsidRPr="00B8174F">
              <w:rPr>
                <w:rFonts w:ascii="Times New Roman" w:eastAsia="Times New Roman" w:hAnsi="Times New Roman" w:cs="Times New Roman"/>
                <w:spacing w:val="37"/>
                <w:sz w:val="20"/>
                <w:lang w:val="ru-RU"/>
              </w:rPr>
              <w:t xml:space="preserve"> </w:t>
            </w:r>
            <w:r w:rsidRPr="00B8174F">
              <w:rPr>
                <w:rFonts w:ascii="Times New Roman" w:eastAsia="Times New Roman" w:hAnsi="Times New Roman" w:cs="Times New Roman"/>
                <w:sz w:val="20"/>
                <w:lang w:val="ru-RU"/>
              </w:rPr>
              <w:t>бітуму</w:t>
            </w:r>
            <w:r w:rsidRPr="00B8174F">
              <w:rPr>
                <w:rFonts w:ascii="Times New Roman" w:eastAsia="Times New Roman" w:hAnsi="Times New Roman" w:cs="Times New Roman"/>
                <w:spacing w:val="39"/>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40"/>
                <w:sz w:val="20"/>
                <w:lang w:val="ru-RU"/>
              </w:rPr>
              <w:t xml:space="preserve"> </w:t>
            </w:r>
            <w:r w:rsidRPr="00B8174F">
              <w:rPr>
                <w:rFonts w:ascii="Times New Roman" w:eastAsia="Times New Roman" w:hAnsi="Times New Roman" w:cs="Times New Roman"/>
                <w:sz w:val="20"/>
                <w:lang w:val="ru-RU"/>
              </w:rPr>
              <w:t>ринок</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під</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час</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будівництва доріг</w:t>
            </w:r>
          </w:p>
        </w:tc>
        <w:tc>
          <w:tcPr>
            <w:tcW w:w="1972" w:type="dxa"/>
          </w:tcPr>
          <w:p w14:paraId="74B32D5E"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Мінінфраструктури</w:t>
            </w:r>
          </w:p>
        </w:tc>
        <w:tc>
          <w:tcPr>
            <w:tcW w:w="1276" w:type="dxa"/>
          </w:tcPr>
          <w:p w14:paraId="18E06683" w14:textId="77777777" w:rsidR="00B8174F" w:rsidRPr="00B8174F" w:rsidRDefault="00B8174F" w:rsidP="00B8174F">
            <w:pPr>
              <w:spacing w:before="5"/>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I квартал</w:t>
            </w:r>
          </w:p>
          <w:p w14:paraId="73C970B3" w14:textId="77777777" w:rsidR="00B8174F" w:rsidRPr="00B8174F" w:rsidRDefault="00B8174F" w:rsidP="00B8174F">
            <w:pPr>
              <w:spacing w:before="5"/>
              <w:rPr>
                <w:rFonts w:ascii="Calibri" w:eastAsia="Times New Roman" w:hAnsi="Times New Roman" w:cs="Times New Roman"/>
                <w:sz w:val="24"/>
                <w:lang w:val="ru-RU"/>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1F57D50"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Виконано</w:t>
            </w:r>
          </w:p>
        </w:tc>
        <w:tc>
          <w:tcPr>
            <w:tcW w:w="4948" w:type="dxa"/>
          </w:tcPr>
          <w:p w14:paraId="11D52A53" w14:textId="77777777" w:rsidR="00B8174F" w:rsidRPr="00B8174F" w:rsidRDefault="00B8174F" w:rsidP="00B8174F">
            <w:pPr>
              <w:spacing w:before="29"/>
              <w:ind w:right="33"/>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 xml:space="preserve">Наказом Національного органу стандартизації </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(Державне підприємство «Український</w:t>
            </w:r>
            <w:r w:rsidRPr="00B8174F">
              <w:rPr>
                <w:rFonts w:ascii="Times New Roman" w:eastAsia="Times New Roman" w:hAnsi="Times New Roman" w:cs="Times New Roman"/>
                <w:sz w:val="20"/>
                <w:lang w:val="ru-RU"/>
              </w:rPr>
              <w:tab/>
              <w:t>науково- дослідний і навчальний центр проблем стандартизації,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сертифікації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12.08.2019</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246</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затверджено ДСТУ 4044:2019 «Бітуми нафтові дорожні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в’язкі.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Технічні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умови».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Зазначений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національний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стандарт розроблено на заміну ДСТУ 4044:2001 «Бітуми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нафтові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дорожні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в’язкі.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Технічні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умови».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Стандарт</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доповнений</w:t>
            </w:r>
            <w:r w:rsidRPr="00B8174F">
              <w:rPr>
                <w:rFonts w:ascii="Times New Roman" w:eastAsia="Times New Roman" w:hAnsi="Times New Roman" w:cs="Times New Roman"/>
                <w:spacing w:val="-5"/>
                <w:sz w:val="20"/>
                <w:lang w:val="ru-RU"/>
              </w:rPr>
              <w:t xml:space="preserve"> </w:t>
            </w:r>
            <w:r w:rsidRPr="00B8174F">
              <w:rPr>
                <w:rFonts w:ascii="Times New Roman" w:eastAsia="Times New Roman" w:hAnsi="Times New Roman" w:cs="Times New Roman"/>
                <w:sz w:val="20"/>
                <w:lang w:val="ru-RU"/>
              </w:rPr>
              <w:t>розділами: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«Терміни</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визначення</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понять», «Познаки таскорочення», «Класифікація бітумів», «Маркування»,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«Правила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застосування».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стандарті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прийнято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нормування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бітумів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європейської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класифікації.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Початок</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національного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стандарту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01.05.2020.</w:t>
            </w:r>
          </w:p>
          <w:p w14:paraId="39C577D6"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tc>
      </w:tr>
      <w:tr w:rsidR="00B8174F" w:rsidRPr="00B8174F" w14:paraId="075AACC9" w14:textId="77777777" w:rsidTr="00840CE9">
        <w:trPr>
          <w:trHeight w:val="1122"/>
        </w:trPr>
        <w:tc>
          <w:tcPr>
            <w:tcW w:w="898" w:type="dxa"/>
          </w:tcPr>
          <w:p w14:paraId="12CEB8B8" w14:textId="77777777" w:rsidR="00B8174F" w:rsidRPr="00B8174F" w:rsidRDefault="00B8174F" w:rsidP="00B8174F">
            <w:pPr>
              <w:rPr>
                <w:rFonts w:ascii="Calibri" w:eastAsia="Times New Roman" w:hAnsi="Times New Roman" w:cs="Times New Roman"/>
                <w:sz w:val="18"/>
                <w:lang w:val="ru-RU"/>
              </w:rPr>
            </w:pPr>
          </w:p>
          <w:p w14:paraId="1F912105"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122.</w:t>
            </w:r>
          </w:p>
        </w:tc>
        <w:tc>
          <w:tcPr>
            <w:tcW w:w="2268" w:type="dxa"/>
          </w:tcPr>
          <w:p w14:paraId="1DAC7CCF"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rPr>
              <w:t>Детінізація</w:t>
            </w:r>
            <w:r w:rsidRPr="00B8174F">
              <w:rPr>
                <w:rFonts w:ascii="Times New Roman" w:eastAsia="Times New Roman" w:hAnsi="Times New Roman" w:cs="Times New Roman"/>
                <w:spacing w:val="-4"/>
                <w:sz w:val="20"/>
              </w:rPr>
              <w:t xml:space="preserve"> </w:t>
            </w:r>
            <w:r w:rsidRPr="00B8174F">
              <w:rPr>
                <w:rFonts w:ascii="Times New Roman" w:eastAsia="Times New Roman" w:hAnsi="Times New Roman" w:cs="Times New Roman"/>
                <w:sz w:val="20"/>
              </w:rPr>
              <w:t>ринку</w:t>
            </w:r>
            <w:r w:rsidRPr="00B8174F">
              <w:rPr>
                <w:rFonts w:ascii="Times New Roman" w:eastAsia="Times New Roman" w:hAnsi="Times New Roman" w:cs="Times New Roman"/>
                <w:spacing w:val="-3"/>
                <w:sz w:val="20"/>
              </w:rPr>
              <w:t xml:space="preserve"> </w:t>
            </w:r>
            <w:r w:rsidRPr="00B8174F">
              <w:rPr>
                <w:rFonts w:ascii="Times New Roman" w:eastAsia="Times New Roman" w:hAnsi="Times New Roman" w:cs="Times New Roman"/>
                <w:sz w:val="20"/>
              </w:rPr>
              <w:t>таксі</w:t>
            </w:r>
          </w:p>
        </w:tc>
        <w:tc>
          <w:tcPr>
            <w:tcW w:w="2977" w:type="dxa"/>
          </w:tcPr>
          <w:p w14:paraId="7D3CC951"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подальше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 до деяких законодавчих 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lastRenderedPageBreak/>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щодо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врегулювання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надання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пасажирів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таксі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легковими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автомобілями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замовлення»</w:t>
            </w:r>
          </w:p>
        </w:tc>
        <w:tc>
          <w:tcPr>
            <w:tcW w:w="1972" w:type="dxa"/>
          </w:tcPr>
          <w:p w14:paraId="20042A81" w14:textId="77777777" w:rsidR="00B8174F" w:rsidRPr="00B8174F" w:rsidRDefault="00B8174F" w:rsidP="00B8174F">
            <w:pPr>
              <w:rPr>
                <w:rFonts w:ascii="Calibri" w:eastAsia="Times New Roman" w:hAnsi="Times New Roman" w:cs="Times New Roman"/>
                <w:sz w:val="18"/>
                <w:lang w:val="ru-RU"/>
              </w:rPr>
            </w:pPr>
          </w:p>
          <w:p w14:paraId="5ADF56ED" w14:textId="77777777" w:rsidR="00B8174F" w:rsidRPr="00B8174F" w:rsidRDefault="00B8174F" w:rsidP="00B8174F">
            <w:pPr>
              <w:rPr>
                <w:rFonts w:ascii="Calibri" w:eastAsia="Times New Roman" w:hAnsi="Times New Roman" w:cs="Times New Roman"/>
                <w:lang w:val="ru-RU"/>
              </w:rPr>
            </w:pPr>
            <w:r w:rsidRPr="00B8174F">
              <w:rPr>
                <w:rFonts w:ascii="Times New Roman" w:eastAsia="Times New Roman" w:hAnsi="Times New Roman" w:cs="Times New Roman"/>
                <w:sz w:val="20"/>
              </w:rPr>
              <w:t>Мінінфраструктури</w:t>
            </w:r>
          </w:p>
        </w:tc>
        <w:tc>
          <w:tcPr>
            <w:tcW w:w="1276" w:type="dxa"/>
          </w:tcPr>
          <w:p w14:paraId="4516A78D" w14:textId="77777777" w:rsidR="00B8174F" w:rsidRPr="00B8174F" w:rsidRDefault="00B8174F" w:rsidP="00B8174F">
            <w:pPr>
              <w:spacing w:before="7"/>
              <w:rPr>
                <w:rFonts w:ascii="Calibri" w:eastAsia="Times New Roman" w:hAnsi="Times New Roman" w:cs="Times New Roman"/>
                <w:sz w:val="30"/>
              </w:rPr>
            </w:pPr>
          </w:p>
          <w:p w14:paraId="1126A3D1" w14:textId="77777777" w:rsidR="00B8174F" w:rsidRPr="00B8174F" w:rsidRDefault="00B8174F" w:rsidP="00B8174F">
            <w:pPr>
              <w:spacing w:before="5"/>
              <w:rPr>
                <w:rFonts w:ascii="Calibri" w:eastAsia="Times New Roman" w:hAnsi="Times New Roman" w:cs="Times New Roman"/>
                <w:sz w:val="24"/>
                <w:lang w:val="ru-RU"/>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1F7656B8" w14:textId="77777777" w:rsidR="00B8174F" w:rsidRPr="00B8174F" w:rsidRDefault="00B8174F" w:rsidP="00B8174F">
            <w:pPr>
              <w:rPr>
                <w:rFonts w:ascii="Times New Roman" w:eastAsia="Times New Roman" w:hAnsi="Times New Roman" w:cs="Times New Roman"/>
                <w:sz w:val="20"/>
              </w:rPr>
            </w:pPr>
          </w:p>
          <w:p w14:paraId="19E993D5"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30D914B1"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Розроблені Мінінфраструктури проєкти законів України «Про внесення змін до законів України щодо врегулювання діяльності з надання послуг з перевезення пасажирів на таксі та автомобілями на замовлення», «Про внесення змін до Кодексу України про адміністративні правопорушення щодо відповідальності за порушення вимог законодавства при наданні послуг з внутрішніх </w:t>
            </w:r>
            <w:r w:rsidRPr="00B8174F">
              <w:rPr>
                <w:rFonts w:ascii="Times New Roman" w:eastAsia="Times New Roman" w:hAnsi="Times New Roman" w:cs="Times New Roman"/>
                <w:sz w:val="20"/>
                <w:szCs w:val="20"/>
                <w:lang w:val="ru-RU" w:eastAsia="uk-UA"/>
              </w:rPr>
              <w:lastRenderedPageBreak/>
              <w:t xml:space="preserve">перевезень пасажирів на таксі та легковими автомобілями на замовлення», «Про внесення змін до статті 64 Бюджетного кодексу України щодо зарахування плати за патент на здійснення внутрішніх перевезень пасажирів легковими автомобілями на замовлення» та «Про внесення змін до Податкового кодексу України у зв’язку із запровадженням патенту на здійснення внутрішніх перевезень пасажирів легковими автомобілями на замовлення» (далі – Проєкти законів) листом від 13.05.2021 № 1688/37/14-21 направлено на розгляд Кабінету Міністрів України. </w:t>
            </w:r>
          </w:p>
          <w:p w14:paraId="12FB9AA1"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Листом Секретаріату Кабінету Міністрів України від 25.05.2021 № 16712/0/2-21 Проєкти законів повернуто для виконання у повному обсязі рішення Урядового комітету з питань національної безпеки і оборони, стратегічних галузей промисловості, паливно-енергетичного комплексу та інфраструктури від 04.03.2021 (пункти 5 – 8 протоколу № 6), а саме, Мінінфраструктури доручено доопрацювати Проєкти законів з Мінекономіки, Мінфіном, МВС, за участі СБУ, профільних Комітетів Верховної Ради України, Спільних представницьких органів сторони роботодавців та профспілок.</w:t>
            </w:r>
          </w:p>
          <w:p w14:paraId="5967BB2C"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На виконання рішення зазначеного Урядового комітету у Мінінфраструктури 27.09.2021 було проведено нараду за участі представників Мінекономіки, МВС, СБУ, профільних Комітетів Верховної Ради України, Спільних представницьких органів сторони роботодавців та профспілок. Представники Мінфіну участі у нараді не взяли.</w:t>
            </w:r>
          </w:p>
          <w:p w14:paraId="7B847906"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За результатами проведення наради було прийнято рішення щодо взяття за основу законопроєкту «Про внесення змін до Податкового кодексу України та деяких законодавчих актів щодо врегулювання роботи таксі, легкових автомобілів на замовлення та інформаційно-диспетчерських служб», розробленого спільно комітетом Верховної Ради України з питань транспорту та інфраструктури та комітетом Верховної Ради України з питань фінансів, податкової та митної політики (далі – законопроєкт), який включає зміни до чотирьох взаємопов’язаних законодавчих актів.</w:t>
            </w:r>
          </w:p>
          <w:p w14:paraId="2423C68E"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Отже, законопроєкт потребує ґрунтовного допрацювання та проходження всіх процедур, передбачених </w:t>
            </w:r>
            <w:r w:rsidRPr="00B8174F">
              <w:rPr>
                <w:rFonts w:ascii="Times New Roman" w:eastAsia="Times New Roman" w:hAnsi="Times New Roman" w:cs="Times New Roman"/>
                <w:sz w:val="20"/>
                <w:szCs w:val="20"/>
                <w:lang w:val="ru-RU" w:eastAsia="uk-UA"/>
              </w:rPr>
              <w:lastRenderedPageBreak/>
              <w:t>Регламентом Кабінету Міністрів України, затвердженим постановою Кабінету Міністрів України від 18 липня 2007 р. № 950.</w:t>
            </w:r>
          </w:p>
          <w:p w14:paraId="0B84F44E" w14:textId="77777777" w:rsidR="00B8174F" w:rsidRPr="00B8174F" w:rsidRDefault="00B8174F" w:rsidP="00B8174F">
            <w:pPr>
              <w:spacing w:before="29"/>
              <w:ind w:right="37"/>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lang w:val="ru-RU"/>
              </w:rPr>
              <w:t>Нині законопроект доопрацьовується Мінінфраструктури для його погодження із заінтересованими органами.</w:t>
            </w:r>
          </w:p>
          <w:p w14:paraId="069D0917" w14:textId="77777777" w:rsidR="00B8174F" w:rsidRPr="00B8174F" w:rsidRDefault="00B8174F" w:rsidP="00B8174F">
            <w:pPr>
              <w:spacing w:before="29"/>
              <w:ind w:right="37"/>
              <w:jc w:val="both"/>
              <w:rPr>
                <w:rFonts w:ascii="Times New Roman" w:eastAsia="Calibri" w:hAnsi="Times New Roman" w:cs="Times New Roman"/>
                <w:sz w:val="20"/>
                <w:szCs w:val="20"/>
                <w:lang w:val="ru-RU"/>
              </w:rPr>
            </w:pPr>
          </w:p>
          <w:p w14:paraId="51726609" w14:textId="77777777" w:rsidR="00B8174F" w:rsidRPr="00B8174F" w:rsidRDefault="00B8174F" w:rsidP="00B8174F">
            <w:pPr>
              <w:spacing w:before="29"/>
              <w:ind w:right="37"/>
              <w:jc w:val="both"/>
              <w:rPr>
                <w:rFonts w:ascii="Times New Roman" w:eastAsia="Calibri" w:hAnsi="Times New Roman" w:cs="Times New Roman"/>
              </w:rPr>
            </w:pPr>
            <w:r w:rsidRPr="00B8174F">
              <w:rPr>
                <w:rFonts w:ascii="Times New Roman" w:eastAsia="Calibri" w:hAnsi="Times New Roman" w:cs="Times New Roman"/>
                <w:b/>
                <w:bCs/>
                <w:lang w:val="ru-RU"/>
              </w:rPr>
              <w:t>Позиція ДРС:</w:t>
            </w:r>
            <w:r w:rsidRPr="00B8174F">
              <w:rPr>
                <w:rFonts w:ascii="Times New Roman" w:eastAsia="Calibri" w:hAnsi="Times New Roman" w:cs="Times New Roman"/>
                <w:lang w:val="ru-RU"/>
              </w:rPr>
              <w:t xml:space="preserve"> завдання не виконано. </w:t>
            </w:r>
            <w:r w:rsidRPr="00B8174F">
              <w:rPr>
                <w:rFonts w:ascii="Times New Roman" w:eastAsia="Calibri" w:hAnsi="Times New Roman" w:cs="Times New Roman"/>
              </w:rPr>
              <w:t>Строк завершився.</w:t>
            </w:r>
          </w:p>
          <w:p w14:paraId="2CC14754" w14:textId="77777777" w:rsidR="00B8174F" w:rsidRPr="00B8174F" w:rsidRDefault="00B8174F" w:rsidP="00B8174F">
            <w:pPr>
              <w:spacing w:before="29"/>
              <w:ind w:right="37"/>
              <w:jc w:val="both"/>
              <w:rPr>
                <w:rFonts w:ascii="Times New Roman" w:eastAsia="Calibri" w:hAnsi="Times New Roman" w:cs="Times New Roman"/>
                <w:sz w:val="20"/>
                <w:szCs w:val="20"/>
              </w:rPr>
            </w:pPr>
          </w:p>
          <w:p w14:paraId="0DDA361D" w14:textId="77777777" w:rsidR="00B8174F" w:rsidRPr="00B8174F" w:rsidRDefault="00B8174F" w:rsidP="00B8174F">
            <w:pPr>
              <w:spacing w:before="29"/>
              <w:ind w:right="37"/>
              <w:jc w:val="both"/>
              <w:rPr>
                <w:rFonts w:ascii="Times New Roman" w:eastAsia="Times New Roman" w:hAnsi="Times New Roman" w:cs="Times New Roman"/>
                <w:sz w:val="20"/>
              </w:rPr>
            </w:pPr>
          </w:p>
        </w:tc>
      </w:tr>
      <w:tr w:rsidR="00B8174F" w:rsidRPr="00B8174F" w14:paraId="1403A228" w14:textId="77777777" w:rsidTr="00840CE9">
        <w:trPr>
          <w:trHeight w:val="3281"/>
        </w:trPr>
        <w:tc>
          <w:tcPr>
            <w:tcW w:w="898" w:type="dxa"/>
          </w:tcPr>
          <w:p w14:paraId="3CA361FA" w14:textId="77777777" w:rsidR="00B8174F" w:rsidRPr="00B8174F" w:rsidRDefault="00B8174F" w:rsidP="00B8174F">
            <w:pPr>
              <w:rPr>
                <w:rFonts w:ascii="Calibri" w:eastAsia="Times New Roman" w:hAnsi="Times New Roman" w:cs="Times New Roman"/>
              </w:rPr>
            </w:pPr>
          </w:p>
        </w:tc>
        <w:tc>
          <w:tcPr>
            <w:tcW w:w="2268" w:type="dxa"/>
          </w:tcPr>
          <w:p w14:paraId="62F28E2F" w14:textId="77777777" w:rsidR="00B8174F" w:rsidRPr="00B8174F" w:rsidRDefault="00B8174F" w:rsidP="00B8174F">
            <w:pPr>
              <w:spacing w:before="31"/>
              <w:rPr>
                <w:rFonts w:ascii="Times New Roman" w:eastAsia="Times New Roman" w:hAnsi="Times New Roman" w:cs="Times New Roman"/>
                <w:sz w:val="20"/>
              </w:rPr>
            </w:pPr>
          </w:p>
        </w:tc>
        <w:tc>
          <w:tcPr>
            <w:tcW w:w="2977" w:type="dxa"/>
          </w:tcPr>
          <w:p w14:paraId="0E457D2A"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розроблення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Кабінетові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подальше</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супроводження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Верховній</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Раді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проекту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Закону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Податкового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кодексу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зв’язку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із</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запровадженням</w:t>
            </w:r>
            <w:r w:rsidRPr="00B8174F">
              <w:rPr>
                <w:rFonts w:ascii="Times New Roman" w:eastAsia="Times New Roman" w:hAnsi="Times New Roman" w:cs="Times New Roman"/>
                <w:sz w:val="20"/>
              </w:rPr>
              <w:tab/>
            </w:r>
            <w:r w:rsidRPr="00B8174F">
              <w:rPr>
                <w:rFonts w:ascii="Times New Roman" w:eastAsia="Times New Roman" w:hAnsi="Times New Roman" w:cs="Times New Roman"/>
                <w:spacing w:val="-1"/>
                <w:sz w:val="20"/>
              </w:rPr>
              <w:t>дозволу</w:t>
            </w:r>
            <w:r w:rsidRPr="00B8174F">
              <w:rPr>
                <w:rFonts w:ascii="Times New Roman" w:eastAsia="Times New Roman" w:hAnsi="Times New Roman" w:cs="Times New Roman"/>
                <w:spacing w:val="-48"/>
                <w:sz w:val="20"/>
              </w:rPr>
              <w:t xml:space="preserve"> </w:t>
            </w:r>
            <w:r w:rsidRPr="00B8174F">
              <w:rPr>
                <w:rFonts w:ascii="Times New Roman" w:eastAsia="Times New Roman" w:hAnsi="Times New Roman" w:cs="Times New Roman"/>
                <w:sz w:val="20"/>
              </w:rPr>
              <w:t>автомобільного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індивідуального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перевізника»</w:t>
            </w:r>
          </w:p>
        </w:tc>
        <w:tc>
          <w:tcPr>
            <w:tcW w:w="1972" w:type="dxa"/>
          </w:tcPr>
          <w:p w14:paraId="1ADF70CD" w14:textId="77777777" w:rsidR="00B8174F" w:rsidRPr="00B8174F" w:rsidRDefault="00B8174F" w:rsidP="00B8174F">
            <w:pPr>
              <w:spacing w:before="7"/>
              <w:rPr>
                <w:rFonts w:ascii="Calibri" w:eastAsia="Times New Roman" w:hAnsi="Times New Roman" w:cs="Times New Roman"/>
                <w:sz w:val="30"/>
              </w:rPr>
            </w:pPr>
          </w:p>
          <w:p w14:paraId="08F73953"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Мінінфраструктури</w:t>
            </w:r>
          </w:p>
        </w:tc>
        <w:tc>
          <w:tcPr>
            <w:tcW w:w="1276" w:type="dxa"/>
          </w:tcPr>
          <w:p w14:paraId="0F5ED842" w14:textId="77777777" w:rsidR="00B8174F" w:rsidRPr="00B8174F" w:rsidRDefault="00B8174F" w:rsidP="00B8174F">
            <w:pPr>
              <w:spacing w:before="2"/>
              <w:rPr>
                <w:rFonts w:ascii="Calibri" w:eastAsia="Times New Roman" w:hAnsi="Times New Roman" w:cs="Times New Roman"/>
                <w:sz w:val="21"/>
              </w:rPr>
            </w:pPr>
          </w:p>
          <w:p w14:paraId="449B0ACF" w14:textId="77777777" w:rsidR="00B8174F" w:rsidRPr="00B8174F" w:rsidRDefault="00B8174F" w:rsidP="00B8174F">
            <w:pPr>
              <w:spacing w:before="5"/>
              <w:rPr>
                <w:rFonts w:ascii="Calibri" w:eastAsia="Times New Roman" w:hAnsi="Times New Roman" w:cs="Times New Roman"/>
                <w:sz w:val="24"/>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447AADBB" w14:textId="77777777" w:rsidR="00B8174F" w:rsidRPr="00B8174F" w:rsidRDefault="00B8174F" w:rsidP="00B8174F">
            <w:pPr>
              <w:rPr>
                <w:rFonts w:ascii="Times New Roman" w:eastAsia="Times New Roman" w:hAnsi="Times New Roman" w:cs="Times New Roman"/>
                <w:sz w:val="20"/>
              </w:rPr>
            </w:pPr>
          </w:p>
          <w:p w14:paraId="3167BC4C"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73AF6F85"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Розроблені Мінінфраструктури проєкти законів України «Про внесення змін до законів України щодо врегулювання діяльності з надання послуг з перевезення пасажирів на таксі та автомобілями на замовлення», «Про внесення змін до Кодексу України про адміністративні правопорушення щодо відповідальності за порушення вимог законодавства при наданні послуг з внутрішніх перевезень пасажирів на таксі та легковими автомобілями на замовлення», «Про внесення змін до статті 64 Бюджетного кодексу України щодо зарахування плати за патент на здійснення внутрішніх перевезень пасажирів легковими автомобілями на замовлення» та «Про внесення змін до Податкового кодексу України у зв’язку із запровадженням патенту на здійснення внутрішніх перевезень пасажирів легковими автомобілями на замовлення» (далі – Проєкти законів) листом від 13.05.2021 № 1688/37/14-21 направлено на розгляд Кабінету Міністрів України. </w:t>
            </w:r>
          </w:p>
          <w:p w14:paraId="2C563F33"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Листом Секретаріату Кабінету Міністрів України від 25.05.2021 № 16712/0/2-21 Проєкти законів повернуто для виконання у повному обсязі рішення Урядового комітету з питань національної безпеки і оборони, стратегічних галузей промисловості, паливно-енергетичного комплексу та інфраструктури від 04.03.2021 (пункти 5 – 8 протоколу № 6), а саме, Мінінфраструктури доручено доопрацювати Проєкти законів з Мінекономіки, Мінфіном, МВС, за участі СБУ, профільних Комітетів Верховної Ради України, Спільних представницьких органів сторони роботодавців та профспілок.</w:t>
            </w:r>
          </w:p>
          <w:p w14:paraId="03C34100"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На виконання рішення зазначеного Урядового комітету у </w:t>
            </w:r>
            <w:r w:rsidRPr="00B8174F">
              <w:rPr>
                <w:rFonts w:ascii="Times New Roman" w:eastAsia="Times New Roman" w:hAnsi="Times New Roman" w:cs="Times New Roman"/>
                <w:sz w:val="20"/>
                <w:szCs w:val="20"/>
                <w:lang w:val="ru-RU" w:eastAsia="uk-UA"/>
              </w:rPr>
              <w:lastRenderedPageBreak/>
              <w:t>Мінінфраструктури 27.09.2021 було проведено нараду за участі представників Мінекономіки, МВС, СБУ, профільних Комітетів Верховної Ради України, Спільних представницьких органів сторони роботодавців та профспілок. Представники Мінфіну участі у нараді не взяли.</w:t>
            </w:r>
          </w:p>
          <w:p w14:paraId="74A15CB0"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За результатами проведення наради було прийнято рішення щодо взяття за основу законопроєкту «Про внесення змін до Податкового кодексу України та деяких законодавчих актів щодо врегулювання роботи таксі, легкових автомобілів на замовлення та інформаційно-диспетчерських служб», розробленого спільно комітетом Верховної Ради України з питань транспорту та інфраструктури та комітетом Верховної Ради України з питань фінансів, податкової та митної політики (далі – законопроєкт), який включає зміни до чотирьох взаємопов’язаних законодавчих актів.</w:t>
            </w:r>
          </w:p>
          <w:p w14:paraId="6D6DB4E9"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Отже, законопроєкт потребує ґрунтовного допрацювання та проходження всіх процедур, передбачених Регламентом Кабінету Міністрів України, затвердженим постановою Кабінету Міністрів України від 18 липня 2007 р. № 950.</w:t>
            </w:r>
          </w:p>
          <w:p w14:paraId="24C23AEB" w14:textId="77777777" w:rsidR="00B8174F" w:rsidRPr="00B8174F" w:rsidRDefault="00B8174F" w:rsidP="00B8174F">
            <w:pPr>
              <w:spacing w:before="29"/>
              <w:ind w:right="37"/>
              <w:jc w:val="both"/>
              <w:rPr>
                <w:rFonts w:ascii="Times New Roman" w:eastAsia="Times New Roman" w:hAnsi="Times New Roman" w:cs="Times New Roman"/>
                <w:sz w:val="20"/>
                <w:szCs w:val="20"/>
                <w:lang w:val="ru-RU"/>
              </w:rPr>
            </w:pPr>
            <w:r w:rsidRPr="00B8174F">
              <w:rPr>
                <w:rFonts w:ascii="Times New Roman" w:eastAsia="Times New Roman" w:hAnsi="Times New Roman" w:cs="Times New Roman"/>
                <w:sz w:val="20"/>
                <w:szCs w:val="20"/>
                <w:lang w:val="ru-RU"/>
              </w:rPr>
              <w:t>Нині законопроект доопрацьовується Мінінфраструктури для його погодження із заінтересованими органами.</w:t>
            </w:r>
          </w:p>
          <w:p w14:paraId="4A5B0EFB" w14:textId="77777777" w:rsidR="00B8174F" w:rsidRPr="00B8174F" w:rsidRDefault="00B8174F" w:rsidP="00B8174F">
            <w:pPr>
              <w:spacing w:before="29"/>
              <w:ind w:right="37"/>
              <w:jc w:val="both"/>
              <w:rPr>
                <w:rFonts w:ascii="Times New Roman" w:eastAsia="Times New Roman" w:hAnsi="Times New Roman" w:cs="Times New Roman"/>
                <w:sz w:val="20"/>
                <w:szCs w:val="20"/>
                <w:lang w:val="ru-RU"/>
              </w:rPr>
            </w:pPr>
          </w:p>
          <w:p w14:paraId="225A8336" w14:textId="77777777" w:rsidR="00B8174F" w:rsidRPr="00B8174F" w:rsidRDefault="00B8174F" w:rsidP="00B8174F">
            <w:pPr>
              <w:spacing w:before="29"/>
              <w:ind w:right="37"/>
              <w:jc w:val="both"/>
              <w:rPr>
                <w:rFonts w:ascii="Times New Roman" w:eastAsia="Calibri" w:hAnsi="Times New Roman" w:cs="Times New Roman"/>
              </w:rPr>
            </w:pPr>
            <w:r w:rsidRPr="00B8174F">
              <w:rPr>
                <w:rFonts w:ascii="Times New Roman" w:eastAsia="Calibri" w:hAnsi="Times New Roman" w:cs="Times New Roman"/>
                <w:b/>
                <w:bCs/>
                <w:lang w:val="ru-RU"/>
              </w:rPr>
              <w:t>Позиція ДРС:</w:t>
            </w:r>
            <w:r w:rsidRPr="00B8174F">
              <w:rPr>
                <w:rFonts w:ascii="Times New Roman" w:eastAsia="Calibri" w:hAnsi="Times New Roman" w:cs="Times New Roman"/>
                <w:lang w:val="ru-RU"/>
              </w:rPr>
              <w:t xml:space="preserve"> завдання не виконано. </w:t>
            </w:r>
            <w:r w:rsidRPr="00B8174F">
              <w:rPr>
                <w:rFonts w:ascii="Times New Roman" w:eastAsia="Calibri" w:hAnsi="Times New Roman" w:cs="Times New Roman"/>
              </w:rPr>
              <w:t>Строк завершився.</w:t>
            </w:r>
          </w:p>
          <w:p w14:paraId="056861CC" w14:textId="77777777" w:rsidR="00B8174F" w:rsidRPr="00B8174F" w:rsidRDefault="00B8174F" w:rsidP="00B8174F">
            <w:pPr>
              <w:spacing w:before="29"/>
              <w:ind w:right="37"/>
              <w:jc w:val="both"/>
              <w:rPr>
                <w:rFonts w:ascii="Times New Roman" w:eastAsia="Times New Roman" w:hAnsi="Times New Roman" w:cs="Times New Roman"/>
                <w:sz w:val="20"/>
                <w:szCs w:val="20"/>
              </w:rPr>
            </w:pPr>
          </w:p>
          <w:p w14:paraId="107C84E9" w14:textId="77777777" w:rsidR="00B8174F" w:rsidRPr="00B8174F" w:rsidRDefault="00B8174F" w:rsidP="00B8174F">
            <w:pPr>
              <w:spacing w:before="29"/>
              <w:ind w:right="37"/>
              <w:jc w:val="both"/>
              <w:rPr>
                <w:rFonts w:ascii="Times New Roman" w:eastAsia="Times New Roman" w:hAnsi="Times New Roman" w:cs="Times New Roman"/>
                <w:sz w:val="20"/>
              </w:rPr>
            </w:pPr>
          </w:p>
        </w:tc>
      </w:tr>
      <w:tr w:rsidR="00B8174F" w:rsidRPr="00B8174F" w14:paraId="38AACF93" w14:textId="77777777" w:rsidTr="00840CE9">
        <w:trPr>
          <w:trHeight w:val="556"/>
        </w:trPr>
        <w:tc>
          <w:tcPr>
            <w:tcW w:w="898" w:type="dxa"/>
          </w:tcPr>
          <w:p w14:paraId="6A70A541" w14:textId="77777777" w:rsidR="00B8174F" w:rsidRPr="00B8174F" w:rsidRDefault="00B8174F" w:rsidP="00B8174F">
            <w:pPr>
              <w:rPr>
                <w:rFonts w:ascii="Calibri" w:eastAsia="Times New Roman" w:hAnsi="Times New Roman" w:cs="Times New Roman"/>
              </w:rPr>
            </w:pPr>
          </w:p>
        </w:tc>
        <w:tc>
          <w:tcPr>
            <w:tcW w:w="2268" w:type="dxa"/>
          </w:tcPr>
          <w:p w14:paraId="7E80AED0" w14:textId="77777777" w:rsidR="00B8174F" w:rsidRPr="00B8174F" w:rsidRDefault="00B8174F" w:rsidP="00B8174F">
            <w:pPr>
              <w:spacing w:before="31"/>
              <w:rPr>
                <w:rFonts w:ascii="Times New Roman" w:eastAsia="Times New Roman" w:hAnsi="Times New Roman" w:cs="Times New Roman"/>
                <w:sz w:val="20"/>
              </w:rPr>
            </w:pPr>
          </w:p>
        </w:tc>
        <w:tc>
          <w:tcPr>
            <w:tcW w:w="2977" w:type="dxa"/>
          </w:tcPr>
          <w:p w14:paraId="29BF5999"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розроблення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Кабінетові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подальше</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супроводження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Верховній</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Раді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проекту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Закону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5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Бюджетного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кодексу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щодо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зарахування</w:t>
            </w:r>
            <w:r w:rsidRPr="00B8174F">
              <w:rPr>
                <w:rFonts w:ascii="Times New Roman" w:eastAsia="Times New Roman" w:hAnsi="Times New Roman" w:cs="Times New Roman"/>
                <w:spacing w:val="50"/>
                <w:sz w:val="20"/>
              </w:rPr>
              <w:t xml:space="preserve"> </w:t>
            </w:r>
            <w:r w:rsidRPr="00B8174F">
              <w:rPr>
                <w:rFonts w:ascii="Times New Roman" w:eastAsia="Times New Roman" w:hAnsi="Times New Roman" w:cs="Times New Roman"/>
                <w:sz w:val="20"/>
              </w:rPr>
              <w:t>плати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дозвіл</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автомобільного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індивідуального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перевізника»</w:t>
            </w:r>
          </w:p>
        </w:tc>
        <w:tc>
          <w:tcPr>
            <w:tcW w:w="1972" w:type="dxa"/>
          </w:tcPr>
          <w:p w14:paraId="2CDD1C1F" w14:textId="77777777" w:rsidR="00B8174F" w:rsidRPr="00B8174F" w:rsidRDefault="00B8174F" w:rsidP="00B8174F">
            <w:pPr>
              <w:spacing w:before="11"/>
              <w:rPr>
                <w:rFonts w:ascii="Calibri" w:eastAsia="Times New Roman" w:hAnsi="Times New Roman" w:cs="Times New Roman"/>
                <w:sz w:val="17"/>
              </w:rPr>
            </w:pPr>
          </w:p>
          <w:p w14:paraId="398CAD6D"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Мінінфраструктури</w:t>
            </w:r>
          </w:p>
        </w:tc>
        <w:tc>
          <w:tcPr>
            <w:tcW w:w="1276" w:type="dxa"/>
          </w:tcPr>
          <w:p w14:paraId="64E5F21B" w14:textId="77777777" w:rsidR="00B8174F" w:rsidRPr="00B8174F" w:rsidRDefault="00B8174F" w:rsidP="00B8174F">
            <w:pPr>
              <w:spacing w:before="8"/>
              <w:rPr>
                <w:rFonts w:ascii="Calibri" w:eastAsia="Times New Roman" w:hAnsi="Times New Roman" w:cs="Times New Roman"/>
                <w:sz w:val="30"/>
              </w:rPr>
            </w:pPr>
          </w:p>
          <w:p w14:paraId="6485E8E6" w14:textId="77777777" w:rsidR="00B8174F" w:rsidRPr="00B8174F" w:rsidRDefault="00B8174F" w:rsidP="00B8174F">
            <w:pPr>
              <w:spacing w:before="5"/>
              <w:rPr>
                <w:rFonts w:ascii="Calibri" w:eastAsia="Times New Roman" w:hAnsi="Times New Roman" w:cs="Times New Roman"/>
                <w:sz w:val="24"/>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62BD895D" w14:textId="77777777" w:rsidR="00B8174F" w:rsidRPr="00B8174F" w:rsidRDefault="00B8174F" w:rsidP="00B8174F">
            <w:pPr>
              <w:rPr>
                <w:rFonts w:ascii="Times New Roman" w:eastAsia="Times New Roman" w:hAnsi="Times New Roman" w:cs="Times New Roman"/>
                <w:sz w:val="20"/>
              </w:rPr>
            </w:pPr>
          </w:p>
          <w:p w14:paraId="1C4B8E2E"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НЕ ВИКОНАНО</w:t>
            </w:r>
          </w:p>
        </w:tc>
        <w:tc>
          <w:tcPr>
            <w:tcW w:w="4948" w:type="dxa"/>
          </w:tcPr>
          <w:p w14:paraId="199A30F6"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Розроблені Мінінфраструктури проєкти законів України «Про внесення змін до законів України щодо врегулювання діяльності з надання послуг з перевезення пасажирів на таксі та автомобілями на замовлення», «Про внесення змін до Кодексу України про адміністративні правопорушення щодо відповідальності за порушення вимог законодавства при наданні послуг з внутрішніх перевезень пасажирів на таксі та легковими автомобілями на замовлення», «Про внесення змін до статті 64 Бюджетного кодексу України щодо зарахування плати за патент на здійснення внутрішніх перевезень пасажирів </w:t>
            </w:r>
            <w:r w:rsidRPr="00B8174F">
              <w:rPr>
                <w:rFonts w:ascii="Times New Roman" w:eastAsia="Times New Roman" w:hAnsi="Times New Roman" w:cs="Times New Roman"/>
                <w:sz w:val="20"/>
                <w:szCs w:val="20"/>
                <w:lang w:val="ru-RU" w:eastAsia="uk-UA"/>
              </w:rPr>
              <w:lastRenderedPageBreak/>
              <w:t xml:space="preserve">легковими автомобілями на замовлення» та «Про внесення змін до Податкового кодексу України у зв’язку із запровадженням патенту на здійснення внутрішніх перевезень пасажирів легковими автомобілями на замовлення» (далі – Проєкти законів) листом від 13.05.2021 № 1688/37/14-21 направлено на розгляд Кабінету Міністрів України. </w:t>
            </w:r>
          </w:p>
          <w:p w14:paraId="4B551453"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Листом Секретаріату Кабінету Міністрів України від 25.05.2021 № 16712/0/2-21 Проєкти законів повернуто для виконання у повному обсязі рішення Урядового комітету з питань національної безпеки і оборони, стратегічних галузей промисловості, паливно-енергетичного комплексу та інфраструктури від 04.03.2021 (пункти 5 – 8 протоколу № 6), а саме, Мінінфраструктури доручено доопрацювати Проєкти законів з Мінекономіки, Мінфіном, МВС, за участі СБУ, профільних Комітетів Верховної Ради України, Спільних представницьких органів сторони роботодавців та профспілок.</w:t>
            </w:r>
          </w:p>
          <w:p w14:paraId="19F98E85"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На виконання рішення зазначеного Урядового комітету у Мінінфраструктури 27.09.2021 було проведено нараду за участі представників Мінекономіки, МВС, СБУ, профільних Комітетів Верховної Ради України, Спільних представницьких органів сторони роботодавців та профспілок. Представники Мінфіну участі у нараді не взяли.</w:t>
            </w:r>
          </w:p>
          <w:p w14:paraId="15DD3A0B"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За результатами проведення наради було прийнято рішення щодо взяття за основу законопроєкту «Про внесення змін до Податкового кодексу України та деяких законодавчих актів щодо врегулювання роботи таксі, легкових автомобілів на замовлення та інформаційно-диспетчерських служб», розробленого спільно комітетом Верховної Ради України з питань транспорту та інфраструктури та комітетом Верховної Ради України з питань фінансів, податкової та митної політики (далі – законопроєкт), який включає зміни до чотирьох взаємопов’язаних законодавчих актів.</w:t>
            </w:r>
          </w:p>
          <w:p w14:paraId="63087489"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Отже, законопроєкт потребує ґрунтовного допрацювання та проходження всіх процедур, передбачених Регламентом Кабінету Міністрів України, затвердженим постановою Кабінету Міністрів України від 18 липня 2007 р. № 950.</w:t>
            </w:r>
          </w:p>
          <w:p w14:paraId="566BA2FB" w14:textId="77777777" w:rsidR="00B8174F" w:rsidRPr="00B8174F" w:rsidRDefault="00B8174F" w:rsidP="00B8174F">
            <w:pPr>
              <w:spacing w:before="29"/>
              <w:ind w:right="37"/>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lang w:val="ru-RU"/>
              </w:rPr>
              <w:t xml:space="preserve">Нині законопроект доопрацьовується </w:t>
            </w:r>
            <w:r w:rsidRPr="00B8174F">
              <w:rPr>
                <w:rFonts w:ascii="Times New Roman" w:eastAsia="Calibri" w:hAnsi="Times New Roman" w:cs="Times New Roman"/>
                <w:sz w:val="20"/>
                <w:szCs w:val="20"/>
                <w:lang w:val="ru-RU"/>
              </w:rPr>
              <w:lastRenderedPageBreak/>
              <w:t>Мінінфраструктури для його погодження із заінтересованими органами.</w:t>
            </w:r>
          </w:p>
          <w:p w14:paraId="7A5850A5"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291AC580" w14:textId="77777777" w:rsidR="00B8174F" w:rsidRPr="00B8174F" w:rsidRDefault="00B8174F" w:rsidP="00B8174F">
            <w:pPr>
              <w:spacing w:before="29"/>
              <w:ind w:right="37"/>
              <w:jc w:val="both"/>
              <w:rPr>
                <w:rFonts w:ascii="Times New Roman" w:eastAsia="Calibri" w:hAnsi="Times New Roman" w:cs="Times New Roman"/>
              </w:rPr>
            </w:pPr>
            <w:r w:rsidRPr="00B8174F">
              <w:rPr>
                <w:rFonts w:ascii="Times New Roman" w:eastAsia="Calibri" w:hAnsi="Times New Roman" w:cs="Times New Roman"/>
                <w:b/>
                <w:bCs/>
                <w:lang w:val="ru-RU"/>
              </w:rPr>
              <w:t>Позиція ДРС:</w:t>
            </w:r>
            <w:r w:rsidRPr="00B8174F">
              <w:rPr>
                <w:rFonts w:ascii="Times New Roman" w:eastAsia="Calibri" w:hAnsi="Times New Roman" w:cs="Times New Roman"/>
                <w:lang w:val="ru-RU"/>
              </w:rPr>
              <w:t xml:space="preserve"> завдання не виконано. </w:t>
            </w:r>
            <w:r w:rsidRPr="00B8174F">
              <w:rPr>
                <w:rFonts w:ascii="Times New Roman" w:eastAsia="Calibri" w:hAnsi="Times New Roman" w:cs="Times New Roman"/>
              </w:rPr>
              <w:t>Строк завершився.</w:t>
            </w:r>
          </w:p>
          <w:p w14:paraId="03178736" w14:textId="77777777" w:rsidR="00B8174F" w:rsidRPr="00B8174F" w:rsidRDefault="00B8174F" w:rsidP="00B8174F">
            <w:pPr>
              <w:spacing w:before="29"/>
              <w:ind w:right="37"/>
              <w:jc w:val="both"/>
              <w:rPr>
                <w:rFonts w:ascii="Times New Roman" w:eastAsia="Times New Roman" w:hAnsi="Times New Roman" w:cs="Times New Roman"/>
                <w:sz w:val="20"/>
              </w:rPr>
            </w:pPr>
          </w:p>
        </w:tc>
      </w:tr>
      <w:tr w:rsidR="00B8174F" w:rsidRPr="00B8174F" w14:paraId="7DEFAA6F" w14:textId="77777777" w:rsidTr="00840CE9">
        <w:trPr>
          <w:trHeight w:val="697"/>
        </w:trPr>
        <w:tc>
          <w:tcPr>
            <w:tcW w:w="898" w:type="dxa"/>
          </w:tcPr>
          <w:p w14:paraId="0BEA13A6" w14:textId="77777777" w:rsidR="00B8174F" w:rsidRPr="00B8174F" w:rsidRDefault="00B8174F" w:rsidP="00B8174F">
            <w:pPr>
              <w:rPr>
                <w:rFonts w:ascii="Calibri" w:eastAsia="Times New Roman" w:hAnsi="Times New Roman" w:cs="Times New Roman"/>
              </w:rPr>
            </w:pPr>
          </w:p>
          <w:p w14:paraId="2E00783C"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123.</w:t>
            </w:r>
          </w:p>
        </w:tc>
        <w:tc>
          <w:tcPr>
            <w:tcW w:w="2268" w:type="dxa"/>
          </w:tcPr>
          <w:p w14:paraId="631160B9" w14:textId="77777777" w:rsidR="00B8174F" w:rsidRPr="00B8174F" w:rsidRDefault="00B8174F" w:rsidP="00B8174F">
            <w:pPr>
              <w:tabs>
                <w:tab w:val="left" w:pos="1323"/>
                <w:tab w:val="left" w:pos="1371"/>
              </w:tabs>
              <w:spacing w:before="31"/>
              <w:ind w:right="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Припинення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монопольної</w:t>
            </w:r>
            <w:r w:rsidRPr="00B8174F">
              <w:rPr>
                <w:rFonts w:ascii="Times New Roman" w:eastAsia="Times New Roman" w:hAnsi="Times New Roman" w:cs="Times New Roman"/>
                <w:spacing w:val="3"/>
                <w:sz w:val="20"/>
                <w:lang w:val="ru-RU"/>
              </w:rPr>
              <w:t xml:space="preserve"> </w:t>
            </w:r>
            <w:r w:rsidRPr="00B8174F">
              <w:rPr>
                <w:rFonts w:ascii="Times New Roman" w:eastAsia="Times New Roman" w:hAnsi="Times New Roman" w:cs="Times New Roman"/>
                <w:sz w:val="20"/>
                <w:lang w:val="ru-RU"/>
              </w:rPr>
              <w:t>діяльності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приватної</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компанії</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сфері </w:t>
            </w:r>
            <w:r w:rsidRPr="00B8174F">
              <w:rPr>
                <w:rFonts w:ascii="Times New Roman" w:eastAsia="Times New Roman" w:hAnsi="Times New Roman" w:cs="Times New Roman"/>
                <w:spacing w:val="-1"/>
                <w:sz w:val="20"/>
                <w:lang w:val="ru-RU"/>
              </w:rPr>
              <w:t>митного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 xml:space="preserve">оформлення </w:t>
            </w:r>
            <w:r w:rsidRPr="00B8174F">
              <w:rPr>
                <w:rFonts w:ascii="Times New Roman" w:eastAsia="Times New Roman" w:hAnsi="Times New Roman" w:cs="Times New Roman"/>
                <w:spacing w:val="-1"/>
                <w:sz w:val="20"/>
                <w:lang w:val="ru-RU"/>
              </w:rPr>
              <w:t>вантажів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засобами</w:t>
            </w:r>
          </w:p>
          <w:p w14:paraId="2CB88BA0" w14:textId="77777777" w:rsidR="00B8174F" w:rsidRPr="00B8174F" w:rsidRDefault="00B8174F" w:rsidP="00B8174F">
            <w:pPr>
              <w:spacing w:before="1"/>
              <w:ind w:right="29"/>
              <w:rPr>
                <w:rFonts w:ascii="Times New Roman" w:eastAsia="Times New Roman" w:hAnsi="Times New Roman" w:cs="Times New Roman"/>
                <w:sz w:val="20"/>
              </w:rPr>
            </w:pPr>
            <w:r w:rsidRPr="00B8174F">
              <w:rPr>
                <w:rFonts w:ascii="Times New Roman" w:eastAsia="Times New Roman" w:hAnsi="Times New Roman" w:cs="Times New Roman"/>
                <w:sz w:val="20"/>
              </w:rPr>
              <w:t>інформаційної</w:t>
            </w:r>
            <w:r w:rsidRPr="00B8174F">
              <w:rPr>
                <w:rFonts w:ascii="Times New Roman" w:eastAsia="Times New Roman" w:hAnsi="Times New Roman" w:cs="Times New Roman"/>
                <w:spacing w:val="35"/>
                <w:sz w:val="20"/>
              </w:rPr>
              <w:t xml:space="preserve"> </w:t>
            </w:r>
            <w:r w:rsidRPr="00B8174F">
              <w:rPr>
                <w:rFonts w:ascii="Times New Roman" w:eastAsia="Times New Roman" w:hAnsi="Times New Roman" w:cs="Times New Roman"/>
                <w:sz w:val="20"/>
              </w:rPr>
              <w:t>системи</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портового</w:t>
            </w:r>
          </w:p>
          <w:p w14:paraId="3ED13A9D" w14:textId="77777777" w:rsidR="00B8174F" w:rsidRPr="00B8174F" w:rsidRDefault="00B8174F" w:rsidP="00B8174F">
            <w:pPr>
              <w:spacing w:before="31"/>
              <w:rPr>
                <w:rFonts w:ascii="Times New Roman" w:eastAsia="Times New Roman" w:hAnsi="Times New Roman" w:cs="Times New Roman"/>
                <w:sz w:val="20"/>
              </w:rPr>
            </w:pPr>
            <w:r w:rsidRPr="00B8174F">
              <w:rPr>
                <w:rFonts w:ascii="Times New Roman" w:eastAsia="Times New Roman" w:hAnsi="Times New Roman" w:cs="Times New Roman"/>
                <w:sz w:val="20"/>
              </w:rPr>
              <w:t>співробітництва</w:t>
            </w:r>
          </w:p>
        </w:tc>
        <w:tc>
          <w:tcPr>
            <w:tcW w:w="2977" w:type="dxa"/>
          </w:tcPr>
          <w:p w14:paraId="7BC2696E" w14:textId="77777777" w:rsidR="00B8174F" w:rsidRPr="00B8174F" w:rsidRDefault="00B8174F" w:rsidP="00B8174F">
            <w:pPr>
              <w:spacing w:before="29"/>
              <w:ind w:right="31"/>
              <w:jc w:val="both"/>
              <w:rPr>
                <w:rFonts w:ascii="Times New Roman" w:eastAsia="Times New Roman" w:hAnsi="Times New Roman" w:cs="Times New Roman"/>
                <w:sz w:val="20"/>
              </w:rPr>
            </w:pPr>
            <w:r w:rsidRPr="00B8174F">
              <w:rPr>
                <w:rFonts w:ascii="Times New Roman" w:eastAsia="Times New Roman" w:hAnsi="Times New Roman" w:cs="Times New Roman"/>
                <w:sz w:val="20"/>
              </w:rPr>
              <w:t>розроблення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та</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Кабінетові</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проекту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Міністрів України «Про внесення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змін</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травня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2012 р. № 451» щодо скасування</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інформаційної</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системи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портового</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співтовариства</w:t>
            </w:r>
          </w:p>
        </w:tc>
        <w:tc>
          <w:tcPr>
            <w:tcW w:w="1972" w:type="dxa"/>
          </w:tcPr>
          <w:p w14:paraId="6C539D57" w14:textId="77777777" w:rsidR="00B8174F" w:rsidRPr="00B8174F" w:rsidRDefault="00B8174F" w:rsidP="00B8174F">
            <w:pPr>
              <w:rPr>
                <w:rFonts w:ascii="Calibri" w:eastAsia="Times New Roman" w:hAnsi="Times New Roman" w:cs="Times New Roman"/>
              </w:rPr>
            </w:pPr>
          </w:p>
          <w:p w14:paraId="5EC80086"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Мінфін</w:t>
            </w:r>
          </w:p>
        </w:tc>
        <w:tc>
          <w:tcPr>
            <w:tcW w:w="1276" w:type="dxa"/>
          </w:tcPr>
          <w:p w14:paraId="39C90081" w14:textId="77777777" w:rsidR="00B8174F" w:rsidRPr="00B8174F" w:rsidRDefault="00B8174F" w:rsidP="00B8174F">
            <w:pPr>
              <w:spacing w:before="8"/>
              <w:rPr>
                <w:rFonts w:ascii="Calibri" w:eastAsia="Times New Roman" w:hAnsi="Times New Roman" w:cs="Times New Roman"/>
                <w:sz w:val="27"/>
              </w:rPr>
            </w:pPr>
          </w:p>
          <w:p w14:paraId="6F2516F3" w14:textId="77777777" w:rsidR="00B8174F" w:rsidRPr="00B8174F" w:rsidRDefault="00B8174F" w:rsidP="00B8174F">
            <w:pPr>
              <w:spacing w:before="5"/>
              <w:rPr>
                <w:rFonts w:ascii="Calibri" w:eastAsia="Times New Roman" w:hAnsi="Times New Roman" w:cs="Times New Roman"/>
                <w:sz w:val="24"/>
              </w:rPr>
            </w:pPr>
            <w:r w:rsidRPr="00B8174F">
              <w:rPr>
                <w:rFonts w:ascii="Times New Roman" w:eastAsia="Times New Roman" w:hAnsi="Times New Roman" w:cs="Times New Roman"/>
                <w:spacing w:val="-1"/>
                <w:sz w:val="20"/>
              </w:rPr>
              <w:t>IV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5C9BFCEF" w14:textId="77777777" w:rsidR="00B8174F" w:rsidRPr="00B8174F" w:rsidRDefault="00B8174F" w:rsidP="00B8174F">
            <w:pPr>
              <w:rPr>
                <w:rFonts w:ascii="Times New Roman" w:eastAsia="Times New Roman" w:hAnsi="Times New Roman" w:cs="Times New Roman"/>
                <w:spacing w:val="-1"/>
                <w:sz w:val="20"/>
              </w:rPr>
            </w:pPr>
          </w:p>
          <w:p w14:paraId="674354C8"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pacing w:val="-1"/>
                <w:sz w:val="20"/>
              </w:rPr>
              <w:t>НЕ ВИКОНАНО</w:t>
            </w:r>
          </w:p>
        </w:tc>
        <w:tc>
          <w:tcPr>
            <w:tcW w:w="4948" w:type="dxa"/>
          </w:tcPr>
          <w:p w14:paraId="1D187571" w14:textId="77777777" w:rsidR="00B8174F" w:rsidRPr="00B8174F" w:rsidRDefault="00B8174F" w:rsidP="00B8174F">
            <w:pPr>
              <w:spacing w:before="31"/>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rPr>
              <w:t>Листом</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Мінфіну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01.10.2020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34030-04-3/30360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проєкт</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постанови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Кабінету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«Про</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внесення змін до постанови Кабінету Міністрів 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 21 травня 2012 р. № 451» внесено на розгляд Уряду.</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засіданні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11.11.2020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 постанови знято з розгляду. Листом Секретаріату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28"/>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29"/>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30"/>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29"/>
                <w:sz w:val="20"/>
                <w:lang w:val="ru-RU"/>
              </w:rPr>
              <w:t xml:space="preserve"> </w:t>
            </w:r>
            <w:r w:rsidRPr="00B8174F">
              <w:rPr>
                <w:rFonts w:ascii="Times New Roman" w:eastAsia="Times New Roman" w:hAnsi="Times New Roman" w:cs="Times New Roman"/>
                <w:sz w:val="20"/>
                <w:lang w:val="ru-RU"/>
              </w:rPr>
              <w:t>19.02.2021</w:t>
            </w:r>
            <w:r w:rsidRPr="00B8174F">
              <w:rPr>
                <w:rFonts w:ascii="Times New Roman" w:eastAsia="Times New Roman" w:hAnsi="Times New Roman" w:cs="Times New Roman"/>
                <w:spacing w:val="3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28"/>
                <w:sz w:val="20"/>
                <w:lang w:val="ru-RU"/>
              </w:rPr>
              <w:t xml:space="preserve"> </w:t>
            </w:r>
            <w:r w:rsidRPr="00B8174F">
              <w:rPr>
                <w:rFonts w:ascii="Times New Roman" w:eastAsia="Times New Roman" w:hAnsi="Times New Roman" w:cs="Times New Roman"/>
                <w:sz w:val="20"/>
                <w:lang w:val="ru-RU"/>
              </w:rPr>
              <w:t>5300/0/2-</w:t>
            </w:r>
          </w:p>
          <w:p w14:paraId="4E5E4265"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21</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повернуто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Мінфіну.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Наразі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новий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постанови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підготовлено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погодження з заінтересованими центральними органами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виконавчої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влади.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Після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проходження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усіх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процедур</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погодження проєкт в установлену порядку буде подано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Уряду.</w:t>
            </w:r>
          </w:p>
          <w:p w14:paraId="11260E70"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7C0487D2" w14:textId="77777777" w:rsidR="00B8174F" w:rsidRPr="00B8174F" w:rsidRDefault="00B8174F" w:rsidP="00B8174F">
            <w:pPr>
              <w:spacing w:before="29"/>
              <w:ind w:right="37"/>
              <w:jc w:val="both"/>
              <w:rPr>
                <w:rFonts w:ascii="Times New Roman" w:eastAsia="Calibri" w:hAnsi="Times New Roman" w:cs="Times New Roman"/>
              </w:rPr>
            </w:pPr>
            <w:r w:rsidRPr="00B8174F">
              <w:rPr>
                <w:rFonts w:ascii="Times New Roman" w:eastAsia="Calibri" w:hAnsi="Times New Roman" w:cs="Times New Roman"/>
                <w:b/>
                <w:bCs/>
                <w:lang w:val="ru-RU"/>
              </w:rPr>
              <w:t>Позиція ДРС:</w:t>
            </w:r>
            <w:r w:rsidRPr="00B8174F">
              <w:rPr>
                <w:rFonts w:ascii="Times New Roman" w:eastAsia="Calibri" w:hAnsi="Times New Roman" w:cs="Times New Roman"/>
                <w:lang w:val="ru-RU"/>
              </w:rPr>
              <w:t xml:space="preserve"> завдання не виконано. </w:t>
            </w:r>
            <w:r w:rsidRPr="00B8174F">
              <w:rPr>
                <w:rFonts w:ascii="Times New Roman" w:eastAsia="Calibri" w:hAnsi="Times New Roman" w:cs="Times New Roman"/>
              </w:rPr>
              <w:t>Строк завершився.</w:t>
            </w:r>
          </w:p>
          <w:p w14:paraId="54DB78C7" w14:textId="77777777" w:rsidR="00B8174F" w:rsidRPr="00B8174F" w:rsidRDefault="00B8174F" w:rsidP="00B8174F">
            <w:pPr>
              <w:spacing w:before="29"/>
              <w:ind w:right="37"/>
              <w:jc w:val="both"/>
              <w:rPr>
                <w:rFonts w:ascii="Times New Roman" w:eastAsia="Times New Roman" w:hAnsi="Times New Roman" w:cs="Times New Roman"/>
                <w:sz w:val="20"/>
                <w:lang w:val="ru-RU"/>
              </w:rPr>
            </w:pPr>
          </w:p>
          <w:p w14:paraId="02B53CF1" w14:textId="77777777" w:rsidR="00B8174F" w:rsidRPr="00B8174F" w:rsidRDefault="00B8174F" w:rsidP="00B8174F">
            <w:pPr>
              <w:spacing w:before="29"/>
              <w:ind w:right="37"/>
              <w:jc w:val="both"/>
              <w:rPr>
                <w:rFonts w:ascii="Times New Roman" w:eastAsia="Times New Roman" w:hAnsi="Times New Roman" w:cs="Times New Roman"/>
                <w:sz w:val="20"/>
              </w:rPr>
            </w:pPr>
          </w:p>
        </w:tc>
      </w:tr>
      <w:tr w:rsidR="00B8174F" w:rsidRPr="00B8174F" w14:paraId="167841BE" w14:textId="77777777" w:rsidTr="00840CE9">
        <w:trPr>
          <w:trHeight w:val="835"/>
        </w:trPr>
        <w:tc>
          <w:tcPr>
            <w:tcW w:w="898" w:type="dxa"/>
          </w:tcPr>
          <w:p w14:paraId="6E6A7011"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124.</w:t>
            </w:r>
          </w:p>
        </w:tc>
        <w:tc>
          <w:tcPr>
            <w:tcW w:w="2268" w:type="dxa"/>
          </w:tcPr>
          <w:p w14:paraId="045A23CE" w14:textId="77777777" w:rsidR="00B8174F" w:rsidRPr="00B8174F" w:rsidRDefault="00B8174F" w:rsidP="00B8174F">
            <w:pPr>
              <w:spacing w:before="31"/>
              <w:rPr>
                <w:rFonts w:ascii="Times New Roman" w:eastAsia="Times New Roman" w:hAnsi="Times New Roman" w:cs="Times New Roman"/>
                <w:sz w:val="20"/>
              </w:rPr>
            </w:pPr>
          </w:p>
        </w:tc>
        <w:tc>
          <w:tcPr>
            <w:tcW w:w="2977" w:type="dxa"/>
          </w:tcPr>
          <w:p w14:paraId="111C5168" w14:textId="77777777" w:rsidR="00B8174F" w:rsidRPr="00B8174F" w:rsidRDefault="00B8174F" w:rsidP="00B8174F">
            <w:pPr>
              <w:spacing w:before="29"/>
              <w:ind w:right="31"/>
              <w:jc w:val="both"/>
              <w:rPr>
                <w:rFonts w:ascii="Times New Roman" w:eastAsia="Times New Roman" w:hAnsi="Times New Roman" w:cs="Times New Roman"/>
                <w:sz w:val="20"/>
              </w:rPr>
            </w:pPr>
          </w:p>
        </w:tc>
        <w:tc>
          <w:tcPr>
            <w:tcW w:w="1972" w:type="dxa"/>
          </w:tcPr>
          <w:p w14:paraId="066BC5C5" w14:textId="77777777" w:rsidR="00B8174F" w:rsidRPr="00B8174F" w:rsidRDefault="00B8174F" w:rsidP="00B8174F">
            <w:pPr>
              <w:rPr>
                <w:rFonts w:ascii="Calibri" w:eastAsia="Times New Roman" w:hAnsi="Times New Roman" w:cs="Times New Roman"/>
              </w:rPr>
            </w:pPr>
          </w:p>
        </w:tc>
        <w:tc>
          <w:tcPr>
            <w:tcW w:w="1276" w:type="dxa"/>
          </w:tcPr>
          <w:p w14:paraId="6F8ED8E0" w14:textId="77777777" w:rsidR="00B8174F" w:rsidRPr="00B8174F" w:rsidRDefault="00B8174F" w:rsidP="00B8174F">
            <w:pPr>
              <w:spacing w:before="5"/>
              <w:rPr>
                <w:rFonts w:ascii="Calibri" w:eastAsia="Times New Roman" w:hAnsi="Times New Roman" w:cs="Times New Roman"/>
                <w:sz w:val="24"/>
              </w:rPr>
            </w:pPr>
          </w:p>
        </w:tc>
        <w:tc>
          <w:tcPr>
            <w:tcW w:w="1417" w:type="dxa"/>
          </w:tcPr>
          <w:p w14:paraId="5623000F" w14:textId="77777777" w:rsidR="00B8174F" w:rsidRPr="00B8174F" w:rsidRDefault="00B8174F" w:rsidP="00B8174F">
            <w:pPr>
              <w:rPr>
                <w:rFonts w:ascii="Calibri" w:eastAsia="Times New Roman" w:hAnsi="Times New Roman" w:cs="Times New Roman"/>
                <w:b/>
              </w:rPr>
            </w:pPr>
            <w:r w:rsidRPr="00B8174F">
              <w:rPr>
                <w:rFonts w:ascii="Times New Roman" w:eastAsia="Times New Roman" w:hAnsi="Times New Roman" w:cs="Times New Roman"/>
                <w:b/>
                <w:sz w:val="20"/>
              </w:rPr>
              <w:t>Виключено</w:t>
            </w:r>
          </w:p>
        </w:tc>
        <w:tc>
          <w:tcPr>
            <w:tcW w:w="4948" w:type="dxa"/>
          </w:tcPr>
          <w:p w14:paraId="17C634DD"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Пункт</w:t>
            </w:r>
            <w:r w:rsidRPr="00B8174F">
              <w:rPr>
                <w:rFonts w:ascii="Times New Roman" w:eastAsia="Times New Roman" w:hAnsi="Times New Roman" w:cs="Times New Roman"/>
                <w:spacing w:val="18"/>
                <w:sz w:val="20"/>
                <w:lang w:val="ru-RU"/>
              </w:rPr>
              <w:t xml:space="preserve"> </w:t>
            </w:r>
            <w:r w:rsidRPr="00B8174F">
              <w:rPr>
                <w:rFonts w:ascii="Times New Roman" w:eastAsia="Times New Roman" w:hAnsi="Times New Roman" w:cs="Times New Roman"/>
                <w:sz w:val="20"/>
                <w:lang w:val="ru-RU"/>
              </w:rPr>
              <w:t>виключено</w:t>
            </w:r>
            <w:r w:rsidRPr="00B8174F">
              <w:rPr>
                <w:rFonts w:ascii="Times New Roman" w:eastAsia="Times New Roman" w:hAnsi="Times New Roman" w:cs="Times New Roman"/>
                <w:spacing w:val="66"/>
                <w:sz w:val="20"/>
                <w:lang w:val="ru-RU"/>
              </w:rPr>
              <w:t xml:space="preserve"> </w:t>
            </w:r>
            <w:r w:rsidRPr="00B8174F">
              <w:rPr>
                <w:rFonts w:ascii="Times New Roman" w:eastAsia="Times New Roman" w:hAnsi="Times New Roman" w:cs="Times New Roman"/>
                <w:sz w:val="20"/>
                <w:lang w:val="ru-RU"/>
              </w:rPr>
              <w:t>згідно</w:t>
            </w:r>
            <w:r w:rsidRPr="00B8174F">
              <w:rPr>
                <w:rFonts w:ascii="Times New Roman" w:eastAsia="Times New Roman" w:hAnsi="Times New Roman" w:cs="Times New Roman"/>
                <w:spacing w:val="66"/>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68"/>
                <w:sz w:val="20"/>
                <w:lang w:val="ru-RU"/>
              </w:rPr>
              <w:t xml:space="preserve"> </w:t>
            </w:r>
            <w:r w:rsidRPr="00B8174F">
              <w:rPr>
                <w:rFonts w:ascii="Times New Roman" w:eastAsia="Times New Roman" w:hAnsi="Times New Roman" w:cs="Times New Roman"/>
                <w:sz w:val="20"/>
                <w:lang w:val="ru-RU"/>
              </w:rPr>
              <w:t>розпорядженням</w:t>
            </w:r>
            <w:r w:rsidRPr="00B8174F">
              <w:rPr>
                <w:rFonts w:ascii="Times New Roman" w:eastAsia="Times New Roman" w:hAnsi="Times New Roman" w:cs="Times New Roman"/>
                <w:spacing w:val="68"/>
                <w:sz w:val="20"/>
                <w:lang w:val="ru-RU"/>
              </w:rPr>
              <w:t xml:space="preserve"> </w:t>
            </w:r>
            <w:r w:rsidRPr="00B8174F">
              <w:rPr>
                <w:rFonts w:ascii="Times New Roman" w:eastAsia="Times New Roman" w:hAnsi="Times New Roman" w:cs="Times New Roman"/>
                <w:sz w:val="20"/>
                <w:lang w:val="ru-RU"/>
              </w:rPr>
              <w:t>Кабінету</w:t>
            </w:r>
          </w:p>
          <w:p w14:paraId="29E6CDF7" w14:textId="77777777" w:rsidR="00B8174F" w:rsidRPr="00B8174F" w:rsidRDefault="00B8174F" w:rsidP="00B8174F">
            <w:pPr>
              <w:spacing w:before="29"/>
              <w:ind w:right="37"/>
              <w:jc w:val="both"/>
              <w:rPr>
                <w:rFonts w:ascii="Times New Roman" w:eastAsia="Times New Roman" w:hAnsi="Times New Roman" w:cs="Times New Roman"/>
                <w:sz w:val="20"/>
              </w:rPr>
            </w:pPr>
            <w:r w:rsidRPr="00B8174F">
              <w:rPr>
                <w:rFonts w:ascii="Times New Roman" w:eastAsia="Times New Roman" w:hAnsi="Times New Roman" w:cs="Times New Roman"/>
                <w:sz w:val="20"/>
              </w:rPr>
              <w:t>Міністрів</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України</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від</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25.11.2020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w:t>
            </w:r>
            <w:r w:rsidRPr="00B8174F">
              <w:rPr>
                <w:rFonts w:ascii="Times New Roman" w:eastAsia="Times New Roman" w:hAnsi="Times New Roman" w:cs="Times New Roman"/>
                <w:spacing w:val="-2"/>
                <w:sz w:val="20"/>
              </w:rPr>
              <w:t xml:space="preserve"> </w:t>
            </w:r>
            <w:r w:rsidRPr="00B8174F">
              <w:rPr>
                <w:rFonts w:ascii="Times New Roman" w:eastAsia="Times New Roman" w:hAnsi="Times New Roman" w:cs="Times New Roman"/>
                <w:sz w:val="20"/>
              </w:rPr>
              <w:t>1555-р.</w:t>
            </w:r>
          </w:p>
        </w:tc>
      </w:tr>
      <w:tr w:rsidR="00B8174F" w:rsidRPr="00B8174F" w14:paraId="30069BCE" w14:textId="77777777" w:rsidTr="00840CE9">
        <w:trPr>
          <w:trHeight w:val="3281"/>
        </w:trPr>
        <w:tc>
          <w:tcPr>
            <w:tcW w:w="898" w:type="dxa"/>
          </w:tcPr>
          <w:p w14:paraId="1E7ED4AA" w14:textId="77777777" w:rsidR="00B8174F" w:rsidRPr="00B8174F" w:rsidRDefault="00B8174F" w:rsidP="00B8174F">
            <w:pPr>
              <w:spacing w:before="8"/>
              <w:rPr>
                <w:rFonts w:ascii="Calibri" w:eastAsia="Times New Roman" w:hAnsi="Times New Roman" w:cs="Times New Roman"/>
                <w:sz w:val="30"/>
              </w:rPr>
            </w:pPr>
          </w:p>
          <w:p w14:paraId="02B151E8"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125.</w:t>
            </w:r>
          </w:p>
        </w:tc>
        <w:tc>
          <w:tcPr>
            <w:tcW w:w="2268" w:type="dxa"/>
          </w:tcPr>
          <w:p w14:paraId="679FE415" w14:textId="77777777" w:rsidR="00B8174F" w:rsidRPr="00B8174F" w:rsidRDefault="00B8174F" w:rsidP="00B8174F">
            <w:pPr>
              <w:spacing w:before="31"/>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Врегулювання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ринку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перевезення</w:t>
            </w:r>
          </w:p>
          <w:p w14:paraId="7BFDD950"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небезпечних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вантажів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шляхом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приведення</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його у відповідність із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законодавством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ЄС</w:t>
            </w:r>
          </w:p>
        </w:tc>
        <w:tc>
          <w:tcPr>
            <w:tcW w:w="2977" w:type="dxa"/>
          </w:tcPr>
          <w:p w14:paraId="5486C12E" w14:textId="77777777" w:rsidR="00B8174F" w:rsidRPr="00B8174F" w:rsidRDefault="00B8174F" w:rsidP="00B8174F">
            <w:pPr>
              <w:spacing w:before="3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50ADE9EF"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законів України щодо приведення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їх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відповідність</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із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законодавством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Європейського</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Союзу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небезпечних вантажів»</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(реєстраційний номер 1193-1)</w:t>
            </w:r>
          </w:p>
        </w:tc>
        <w:tc>
          <w:tcPr>
            <w:tcW w:w="1972" w:type="dxa"/>
          </w:tcPr>
          <w:p w14:paraId="3AF46911" w14:textId="77777777" w:rsidR="00B8174F" w:rsidRPr="00B8174F" w:rsidRDefault="00B8174F" w:rsidP="00B8174F">
            <w:pPr>
              <w:spacing w:before="8"/>
              <w:rPr>
                <w:rFonts w:ascii="Calibri" w:eastAsia="Times New Roman" w:hAnsi="Times New Roman" w:cs="Times New Roman"/>
                <w:sz w:val="30"/>
                <w:lang w:val="ru-RU"/>
              </w:rPr>
            </w:pPr>
          </w:p>
          <w:p w14:paraId="4D6F7296"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Мінінфраструктури</w:t>
            </w:r>
          </w:p>
        </w:tc>
        <w:tc>
          <w:tcPr>
            <w:tcW w:w="1276" w:type="dxa"/>
          </w:tcPr>
          <w:p w14:paraId="478BD449" w14:textId="77777777" w:rsidR="00B8174F" w:rsidRPr="00B8174F" w:rsidRDefault="00B8174F" w:rsidP="00B8174F">
            <w:pPr>
              <w:spacing w:before="2"/>
              <w:rPr>
                <w:rFonts w:ascii="Calibri" w:eastAsia="Times New Roman" w:hAnsi="Times New Roman" w:cs="Times New Roman"/>
                <w:sz w:val="21"/>
              </w:rPr>
            </w:pPr>
          </w:p>
          <w:p w14:paraId="5A5BCEA8" w14:textId="77777777" w:rsidR="00B8174F" w:rsidRPr="00B8174F" w:rsidRDefault="00B8174F" w:rsidP="00B8174F">
            <w:pPr>
              <w:spacing w:before="5"/>
              <w:rPr>
                <w:rFonts w:ascii="Times New Roman" w:eastAsia="Times New Roman" w:hAnsi="Times New Roman" w:cs="Times New Roman"/>
                <w:sz w:val="20"/>
              </w:rPr>
            </w:pPr>
            <w:r w:rsidRPr="00B8174F">
              <w:rPr>
                <w:rFonts w:ascii="Times New Roman" w:eastAsia="Times New Roman" w:hAnsi="Times New Roman" w:cs="Times New Roman"/>
                <w:sz w:val="20"/>
              </w:rPr>
              <w:t>до</w:t>
            </w:r>
            <w:r w:rsidRPr="00B8174F">
              <w:rPr>
                <w:rFonts w:ascii="Times New Roman" w:eastAsia="Times New Roman" w:hAnsi="Times New Roman" w:cs="Times New Roman"/>
                <w:spacing w:val="-8"/>
                <w:sz w:val="20"/>
              </w:rPr>
              <w:t xml:space="preserve"> </w:t>
            </w:r>
            <w:r w:rsidRPr="00B8174F">
              <w:rPr>
                <w:rFonts w:ascii="Times New Roman" w:eastAsia="Times New Roman" w:hAnsi="Times New Roman" w:cs="Times New Roman"/>
                <w:sz w:val="20"/>
              </w:rPr>
              <w:t>прийняття</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Закону</w:t>
            </w:r>
          </w:p>
        </w:tc>
        <w:tc>
          <w:tcPr>
            <w:tcW w:w="1417" w:type="dxa"/>
          </w:tcPr>
          <w:p w14:paraId="0F13F094" w14:textId="77777777" w:rsidR="00B8174F" w:rsidRPr="00B8174F" w:rsidRDefault="00B8174F" w:rsidP="00B8174F">
            <w:pPr>
              <w:spacing w:before="8"/>
              <w:rPr>
                <w:rFonts w:ascii="Calibri" w:eastAsia="Times New Roman" w:hAnsi="Times New Roman" w:cs="Times New Roman"/>
                <w:sz w:val="30"/>
              </w:rPr>
            </w:pPr>
          </w:p>
          <w:p w14:paraId="0B0126AD" w14:textId="77777777" w:rsidR="00B8174F" w:rsidRPr="00B8174F" w:rsidRDefault="00B8174F" w:rsidP="00B8174F">
            <w:pPr>
              <w:rPr>
                <w:rFonts w:ascii="Times New Roman" w:eastAsia="Times New Roman" w:hAnsi="Times New Roman" w:cs="Times New Roman"/>
                <w:b/>
                <w:sz w:val="20"/>
              </w:rPr>
            </w:pPr>
            <w:r w:rsidRPr="00B8174F">
              <w:rPr>
                <w:rFonts w:ascii="Times New Roman" w:eastAsia="Times New Roman" w:hAnsi="Times New Roman" w:cs="Times New Roman"/>
                <w:sz w:val="20"/>
              </w:rPr>
              <w:t>Виконується</w:t>
            </w:r>
          </w:p>
        </w:tc>
        <w:tc>
          <w:tcPr>
            <w:tcW w:w="4948" w:type="dxa"/>
          </w:tcPr>
          <w:p w14:paraId="46356435" w14:textId="77777777" w:rsidR="00B8174F" w:rsidRPr="00B8174F" w:rsidRDefault="00B8174F" w:rsidP="00B8174F">
            <w:pPr>
              <w:adjustRightInd w:val="0"/>
              <w:jc w:val="both"/>
              <w:rPr>
                <w:rFonts w:ascii="Times New Roman" w:eastAsia="Calibri" w:hAnsi="Times New Roman" w:cs="Times New Roman"/>
                <w:sz w:val="20"/>
                <w:szCs w:val="20"/>
                <w:lang w:val="ru-RU" w:eastAsia="uk-UA"/>
              </w:rPr>
            </w:pPr>
            <w:r w:rsidRPr="00B8174F">
              <w:rPr>
                <w:rFonts w:ascii="Times New Roman" w:eastAsia="Calibri" w:hAnsi="Times New Roman" w:cs="Times New Roman"/>
                <w:sz w:val="20"/>
                <w:szCs w:val="20"/>
                <w:lang w:val="ru-RU" w:eastAsia="uk-UA"/>
              </w:rPr>
              <w:t>Мінінфраструктури розроблено проєкт Закону України «Про внесення змін до деяких законів України щодо приведення їх у відповідність із законодавством Європейського Союзу у сфері перевезення небезпечних вантажів», який внесений у Верховну Раду України народними депутатами України Кісєлем</w:t>
            </w:r>
            <w:r w:rsidRPr="00B8174F">
              <w:rPr>
                <w:rFonts w:ascii="Times New Roman" w:eastAsia="Calibri" w:hAnsi="Times New Roman" w:cs="Times New Roman"/>
                <w:sz w:val="20"/>
                <w:szCs w:val="20"/>
                <w:lang w:eastAsia="uk-UA"/>
              </w:rPr>
              <w:t> </w:t>
            </w:r>
            <w:r w:rsidRPr="00B8174F">
              <w:rPr>
                <w:rFonts w:ascii="Times New Roman" w:eastAsia="Calibri" w:hAnsi="Times New Roman" w:cs="Times New Roman"/>
                <w:sz w:val="20"/>
                <w:szCs w:val="20"/>
                <w:lang w:val="ru-RU" w:eastAsia="uk-UA"/>
              </w:rPr>
              <w:t>Ю.</w:t>
            </w:r>
            <w:r w:rsidRPr="00B8174F">
              <w:rPr>
                <w:rFonts w:ascii="Times New Roman" w:eastAsia="Calibri" w:hAnsi="Times New Roman" w:cs="Times New Roman"/>
                <w:sz w:val="20"/>
                <w:szCs w:val="20"/>
                <w:lang w:eastAsia="uk-UA"/>
              </w:rPr>
              <w:t> </w:t>
            </w:r>
            <w:r w:rsidRPr="00B8174F">
              <w:rPr>
                <w:rFonts w:ascii="Times New Roman" w:eastAsia="Calibri" w:hAnsi="Times New Roman" w:cs="Times New Roman"/>
                <w:sz w:val="20"/>
                <w:szCs w:val="20"/>
                <w:lang w:val="ru-RU" w:eastAsia="uk-UA"/>
              </w:rPr>
              <w:t>Г., Корявченковим</w:t>
            </w:r>
            <w:r w:rsidRPr="00B8174F">
              <w:rPr>
                <w:rFonts w:ascii="Times New Roman" w:eastAsia="Calibri" w:hAnsi="Times New Roman" w:cs="Times New Roman"/>
                <w:sz w:val="20"/>
                <w:szCs w:val="20"/>
                <w:lang w:eastAsia="uk-UA"/>
              </w:rPr>
              <w:t> </w:t>
            </w:r>
            <w:r w:rsidRPr="00B8174F">
              <w:rPr>
                <w:rFonts w:ascii="Times New Roman" w:eastAsia="Calibri" w:hAnsi="Times New Roman" w:cs="Times New Roman"/>
                <w:sz w:val="20"/>
                <w:szCs w:val="20"/>
                <w:lang w:val="ru-RU" w:eastAsia="uk-UA"/>
              </w:rPr>
              <w:t>Ю.</w:t>
            </w:r>
            <w:r w:rsidRPr="00B8174F">
              <w:rPr>
                <w:rFonts w:ascii="Times New Roman" w:eastAsia="Calibri" w:hAnsi="Times New Roman" w:cs="Times New Roman"/>
                <w:sz w:val="20"/>
                <w:szCs w:val="20"/>
                <w:lang w:eastAsia="uk-UA"/>
              </w:rPr>
              <w:t> </w:t>
            </w:r>
            <w:r w:rsidRPr="00B8174F">
              <w:rPr>
                <w:rFonts w:ascii="Times New Roman" w:eastAsia="Calibri" w:hAnsi="Times New Roman" w:cs="Times New Roman"/>
                <w:sz w:val="20"/>
                <w:szCs w:val="20"/>
                <w:lang w:val="ru-RU" w:eastAsia="uk-UA"/>
              </w:rPr>
              <w:t>В., Скічком</w:t>
            </w:r>
            <w:r w:rsidRPr="00B8174F">
              <w:rPr>
                <w:rFonts w:ascii="Times New Roman" w:eastAsia="Calibri" w:hAnsi="Times New Roman" w:cs="Times New Roman"/>
                <w:sz w:val="20"/>
                <w:szCs w:val="20"/>
                <w:lang w:eastAsia="uk-UA"/>
              </w:rPr>
              <w:t> </w:t>
            </w:r>
            <w:r w:rsidRPr="00B8174F">
              <w:rPr>
                <w:rFonts w:ascii="Times New Roman" w:eastAsia="Calibri" w:hAnsi="Times New Roman" w:cs="Times New Roman"/>
                <w:sz w:val="20"/>
                <w:szCs w:val="20"/>
                <w:lang w:val="ru-RU" w:eastAsia="uk-UA"/>
              </w:rPr>
              <w:t>О.</w:t>
            </w:r>
            <w:r w:rsidRPr="00B8174F">
              <w:rPr>
                <w:rFonts w:ascii="Times New Roman" w:eastAsia="Calibri" w:hAnsi="Times New Roman" w:cs="Times New Roman"/>
                <w:sz w:val="20"/>
                <w:szCs w:val="20"/>
                <w:lang w:eastAsia="uk-UA"/>
              </w:rPr>
              <w:t> </w:t>
            </w:r>
            <w:r w:rsidRPr="00B8174F">
              <w:rPr>
                <w:rFonts w:ascii="Times New Roman" w:eastAsia="Calibri" w:hAnsi="Times New Roman" w:cs="Times New Roman"/>
                <w:sz w:val="20"/>
                <w:szCs w:val="20"/>
                <w:lang w:val="ru-RU" w:eastAsia="uk-UA"/>
              </w:rPr>
              <w:t>О. та зареєстрований (реєстр. №</w:t>
            </w:r>
            <w:r w:rsidRPr="00B8174F">
              <w:rPr>
                <w:rFonts w:ascii="Times New Roman" w:eastAsia="Calibri" w:hAnsi="Times New Roman" w:cs="Times New Roman"/>
                <w:sz w:val="20"/>
                <w:szCs w:val="20"/>
                <w:lang w:eastAsia="uk-UA"/>
              </w:rPr>
              <w:t> </w:t>
            </w:r>
            <w:r w:rsidRPr="00B8174F">
              <w:rPr>
                <w:rFonts w:ascii="Times New Roman" w:eastAsia="Calibri" w:hAnsi="Times New Roman" w:cs="Times New Roman"/>
                <w:sz w:val="20"/>
                <w:szCs w:val="20"/>
                <w:lang w:val="ru-RU" w:eastAsia="uk-UA"/>
              </w:rPr>
              <w:t>1193-1 від 20.09.2019). Зокрема, проєкт Закону України спрямований на імплементацію положень Директиви №</w:t>
            </w:r>
            <w:r w:rsidRPr="00B8174F">
              <w:rPr>
                <w:rFonts w:ascii="Times New Roman" w:eastAsia="Calibri" w:hAnsi="Times New Roman" w:cs="Times New Roman"/>
                <w:sz w:val="20"/>
                <w:szCs w:val="20"/>
                <w:lang w:eastAsia="uk-UA"/>
              </w:rPr>
              <w:t> </w:t>
            </w:r>
            <w:r w:rsidRPr="00B8174F">
              <w:rPr>
                <w:rFonts w:ascii="Times New Roman" w:eastAsia="Calibri" w:hAnsi="Times New Roman" w:cs="Times New Roman"/>
                <w:sz w:val="20"/>
                <w:szCs w:val="20"/>
                <w:lang w:val="ru-RU" w:eastAsia="uk-UA"/>
              </w:rPr>
              <w:t xml:space="preserve">2008/68/ЄС Європейського Парламенту та Ради від 24.09.2008 про перевезення небезпечних вантажів наземним транспортом, що передбачено додатком ХХХІІ до глави 7 «Транспорт» розділу </w:t>
            </w:r>
            <w:r w:rsidRPr="00B8174F">
              <w:rPr>
                <w:rFonts w:ascii="Times New Roman" w:eastAsia="Calibri" w:hAnsi="Times New Roman" w:cs="Times New Roman"/>
                <w:sz w:val="20"/>
                <w:szCs w:val="20"/>
                <w:lang w:eastAsia="uk-UA"/>
              </w:rPr>
              <w:t>V</w:t>
            </w:r>
            <w:r w:rsidRPr="00B8174F">
              <w:rPr>
                <w:rFonts w:ascii="Times New Roman" w:eastAsia="Calibri" w:hAnsi="Times New Roman" w:cs="Times New Roman"/>
                <w:sz w:val="20"/>
                <w:szCs w:val="20"/>
                <w:lang w:val="ru-RU" w:eastAsia="uk-UA"/>
              </w:rPr>
              <w:t xml:space="preserve"> «Економічне і галузеве співробітництво» Угоди про асоціацію. </w:t>
            </w:r>
          </w:p>
          <w:p w14:paraId="09522949" w14:textId="77777777" w:rsidR="00B8174F" w:rsidRPr="00B8174F" w:rsidRDefault="00B8174F" w:rsidP="00B8174F">
            <w:pPr>
              <w:ind w:right="36"/>
              <w:jc w:val="both"/>
              <w:rPr>
                <w:rFonts w:ascii="Times New Roman" w:eastAsia="Times New Roman" w:hAnsi="Times New Roman" w:cs="Times New Roman"/>
                <w:sz w:val="20"/>
                <w:lang w:val="ru-RU"/>
              </w:rPr>
            </w:pPr>
            <w:r w:rsidRPr="00B8174F">
              <w:rPr>
                <w:rFonts w:ascii="Times New Roman" w:eastAsia="Calibri" w:hAnsi="Times New Roman" w:cs="Times New Roman"/>
                <w:sz w:val="20"/>
                <w:szCs w:val="20"/>
                <w:lang w:val="ru-RU" w:eastAsia="uk-UA"/>
              </w:rPr>
              <w:t xml:space="preserve">Законопроєкт передано на доопрацювання в Комітет Верховної Ради України з питань транспорту та інфраструктури. </w:t>
            </w:r>
            <w:r w:rsidRPr="00B8174F">
              <w:rPr>
                <w:rFonts w:ascii="Times New Roman" w:eastAsia="Calibri" w:hAnsi="Times New Roman" w:cs="Times New Roman"/>
                <w:sz w:val="20"/>
                <w:szCs w:val="20"/>
                <w:lang w:val="ru-RU"/>
              </w:rPr>
              <w:t>На засіданні Комітету з питань транспорту та інфраструктури, що відбулось 14.07.2021, ухвалено рішення про внесення до Верховної Ради України на повторне перше читання нової редакції законопроєкту.</w:t>
            </w:r>
          </w:p>
        </w:tc>
      </w:tr>
      <w:tr w:rsidR="00B8174F" w:rsidRPr="00B8174F" w14:paraId="0DD08397" w14:textId="77777777" w:rsidTr="00840CE9">
        <w:trPr>
          <w:trHeight w:val="613"/>
        </w:trPr>
        <w:tc>
          <w:tcPr>
            <w:tcW w:w="898" w:type="dxa"/>
          </w:tcPr>
          <w:p w14:paraId="0893EFDA" w14:textId="77777777" w:rsidR="00B8174F" w:rsidRPr="00B8174F" w:rsidRDefault="00B8174F" w:rsidP="00B8174F">
            <w:pPr>
              <w:rPr>
                <w:rFonts w:ascii="Calibri" w:eastAsia="Times New Roman" w:hAnsi="Times New Roman" w:cs="Times New Roman"/>
                <w:lang w:val="ru-RU"/>
              </w:rPr>
            </w:pPr>
          </w:p>
          <w:p w14:paraId="2E6532A6"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126.</w:t>
            </w:r>
          </w:p>
        </w:tc>
        <w:tc>
          <w:tcPr>
            <w:tcW w:w="2268" w:type="dxa"/>
          </w:tcPr>
          <w:p w14:paraId="7B54C379" w14:textId="77777777" w:rsidR="00B8174F" w:rsidRPr="00B8174F" w:rsidRDefault="00B8174F" w:rsidP="00B8174F">
            <w:pPr>
              <w:spacing w:before="31"/>
              <w:ind w:right="820"/>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Забезпечення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pacing w:val="-1"/>
                <w:sz w:val="20"/>
                <w:lang w:val="ru-RU"/>
              </w:rPr>
              <w:t>стандартизації</w:t>
            </w:r>
          </w:p>
          <w:p w14:paraId="7DDBE97F"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колісних транспортних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засобів у відповідність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із</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законодавством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ЄС</w:t>
            </w:r>
          </w:p>
        </w:tc>
        <w:tc>
          <w:tcPr>
            <w:tcW w:w="2977" w:type="dxa"/>
          </w:tcPr>
          <w:p w14:paraId="7899A6BE" w14:textId="77777777" w:rsidR="00B8174F" w:rsidRPr="00B8174F" w:rsidRDefault="00B8174F" w:rsidP="00B8174F">
            <w:pPr>
              <w:spacing w:before="3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подальше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66"/>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6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69"/>
                <w:sz w:val="20"/>
                <w:lang w:val="ru-RU"/>
              </w:rPr>
              <w:t xml:space="preserve"> </w:t>
            </w:r>
            <w:r w:rsidRPr="00B8174F">
              <w:rPr>
                <w:rFonts w:ascii="Times New Roman" w:eastAsia="Times New Roman" w:hAnsi="Times New Roman" w:cs="Times New Roman"/>
                <w:sz w:val="20"/>
                <w:lang w:val="ru-RU"/>
              </w:rPr>
              <w:t>України</w:t>
            </w:r>
          </w:p>
          <w:p w14:paraId="399EBFBC" w14:textId="77777777" w:rsidR="00B8174F" w:rsidRPr="00B8174F" w:rsidRDefault="00B8174F" w:rsidP="00B8174F">
            <w:pPr>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деяких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законодавчих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безпеки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експлуатації</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колісних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засобів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відповідно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вимог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Угоди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асоціацію між Україною, з однієї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сторони,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Європейським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Союзом,</w:t>
            </w:r>
            <w:r w:rsidRPr="00B8174F">
              <w:rPr>
                <w:rFonts w:ascii="Times New Roman" w:eastAsia="Times New Roman" w:hAnsi="Times New Roman" w:cs="Times New Roman"/>
                <w:sz w:val="20"/>
                <w:lang w:val="ru-RU"/>
              </w:rPr>
              <w:tab/>
            </w:r>
            <w:r w:rsidRPr="00B8174F">
              <w:rPr>
                <w:rFonts w:ascii="Times New Roman" w:eastAsia="Times New Roman" w:hAnsi="Times New Roman" w:cs="Times New Roman"/>
                <w:spacing w:val="-1"/>
                <w:sz w:val="20"/>
                <w:lang w:val="ru-RU"/>
              </w:rPr>
              <w:t>Європейським</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співтовариством з атомної енергії і</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їхніми</w:t>
            </w:r>
            <w:r w:rsidRPr="00B8174F">
              <w:rPr>
                <w:rFonts w:ascii="Times New Roman" w:eastAsia="Times New Roman" w:hAnsi="Times New Roman" w:cs="Times New Roman"/>
                <w:spacing w:val="-4"/>
                <w:sz w:val="20"/>
                <w:lang w:val="ru-RU"/>
              </w:rPr>
              <w:t xml:space="preserve"> </w:t>
            </w:r>
            <w:r w:rsidRPr="00B8174F">
              <w:rPr>
                <w:rFonts w:ascii="Times New Roman" w:eastAsia="Times New Roman" w:hAnsi="Times New Roman" w:cs="Times New Roman"/>
                <w:sz w:val="20"/>
                <w:lang w:val="ru-RU"/>
              </w:rPr>
              <w:t>державами-членами,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іншої сторони»</w:t>
            </w:r>
          </w:p>
        </w:tc>
        <w:tc>
          <w:tcPr>
            <w:tcW w:w="1972" w:type="dxa"/>
          </w:tcPr>
          <w:p w14:paraId="1A2E5AC1" w14:textId="77777777" w:rsidR="00B8174F" w:rsidRPr="00B8174F" w:rsidRDefault="00B8174F" w:rsidP="00B8174F">
            <w:pPr>
              <w:rPr>
                <w:rFonts w:ascii="Calibri" w:eastAsia="Times New Roman" w:hAnsi="Times New Roman" w:cs="Times New Roman"/>
                <w:lang w:val="ru-RU"/>
              </w:rPr>
            </w:pPr>
          </w:p>
          <w:p w14:paraId="7F5C4E37" w14:textId="77777777" w:rsidR="00B8174F" w:rsidRPr="00B8174F" w:rsidRDefault="00B8174F" w:rsidP="00B8174F">
            <w:pPr>
              <w:rPr>
                <w:rFonts w:ascii="Times New Roman" w:eastAsia="Times New Roman" w:hAnsi="Times New Roman" w:cs="Times New Roman"/>
                <w:sz w:val="20"/>
              </w:rPr>
            </w:pPr>
            <w:r w:rsidRPr="00B8174F">
              <w:rPr>
                <w:rFonts w:ascii="Times New Roman" w:eastAsia="Times New Roman" w:hAnsi="Times New Roman" w:cs="Times New Roman"/>
                <w:sz w:val="20"/>
              </w:rPr>
              <w:t>Мінінфраструктури</w:t>
            </w:r>
          </w:p>
        </w:tc>
        <w:tc>
          <w:tcPr>
            <w:tcW w:w="1276" w:type="dxa"/>
          </w:tcPr>
          <w:p w14:paraId="1331855A" w14:textId="77777777" w:rsidR="00B8174F" w:rsidRPr="00B8174F" w:rsidRDefault="00B8174F" w:rsidP="00B8174F">
            <w:pPr>
              <w:spacing w:before="8"/>
              <w:rPr>
                <w:rFonts w:ascii="Calibri" w:eastAsia="Times New Roman" w:hAnsi="Times New Roman" w:cs="Times New Roman"/>
                <w:sz w:val="27"/>
              </w:rPr>
            </w:pPr>
          </w:p>
          <w:p w14:paraId="6DD57A6D" w14:textId="77777777" w:rsidR="00B8174F" w:rsidRPr="00B8174F" w:rsidRDefault="00B8174F" w:rsidP="00B8174F">
            <w:pPr>
              <w:spacing w:before="5"/>
              <w:rPr>
                <w:rFonts w:ascii="Times New Roman" w:eastAsia="Times New Roman" w:hAnsi="Times New Roman" w:cs="Times New Roman"/>
                <w:spacing w:val="-47"/>
                <w:sz w:val="20"/>
              </w:rPr>
            </w:pPr>
            <w:r w:rsidRPr="00B8174F">
              <w:rPr>
                <w:rFonts w:ascii="Times New Roman" w:eastAsia="Times New Roman" w:hAnsi="Times New Roman" w:cs="Times New Roman"/>
                <w:spacing w:val="-1"/>
                <w:sz w:val="20"/>
              </w:rPr>
              <w:t>IІ квартал</w:t>
            </w:r>
            <w:r w:rsidRPr="00B8174F">
              <w:rPr>
                <w:rFonts w:ascii="Times New Roman" w:eastAsia="Times New Roman" w:hAnsi="Times New Roman" w:cs="Times New Roman"/>
                <w:spacing w:val="-47"/>
                <w:sz w:val="20"/>
              </w:rPr>
              <w:t xml:space="preserve"> </w:t>
            </w:r>
          </w:p>
          <w:p w14:paraId="31C6924C" w14:textId="77777777" w:rsidR="00B8174F" w:rsidRPr="00B8174F" w:rsidRDefault="00B8174F" w:rsidP="00B8174F">
            <w:pPr>
              <w:spacing w:before="5"/>
              <w:rPr>
                <w:rFonts w:ascii="Times New Roman" w:eastAsia="Times New Roman" w:hAnsi="Times New Roman" w:cs="Times New Roman"/>
                <w:sz w:val="20"/>
              </w:rPr>
            </w:pPr>
            <w:r w:rsidRPr="00B8174F">
              <w:rPr>
                <w:rFonts w:ascii="Times New Roman" w:eastAsia="Times New Roman" w:hAnsi="Times New Roman" w:cs="Times New Roman"/>
                <w:sz w:val="20"/>
              </w:rPr>
              <w:t>2021</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29E73A43" w14:textId="77777777" w:rsidR="00B8174F" w:rsidRPr="00B8174F" w:rsidRDefault="00B8174F" w:rsidP="00B8174F">
            <w:pPr>
              <w:rPr>
                <w:rFonts w:ascii="Calibri" w:eastAsia="Times New Roman" w:hAnsi="Times New Roman" w:cs="Times New Roman"/>
              </w:rPr>
            </w:pPr>
          </w:p>
          <w:p w14:paraId="26B2EF36" w14:textId="09DB1B1F" w:rsidR="00B8174F" w:rsidRPr="00390736" w:rsidRDefault="00390736" w:rsidP="00B8174F">
            <w:pPr>
              <w:rPr>
                <w:rFonts w:ascii="Times New Roman" w:eastAsia="Times New Roman" w:hAnsi="Times New Roman" w:cs="Times New Roman"/>
                <w:bCs/>
                <w:sz w:val="20"/>
                <w:lang w:val="uk-UA"/>
              </w:rPr>
            </w:pPr>
            <w:r w:rsidRPr="00390736">
              <w:rPr>
                <w:rFonts w:ascii="Times New Roman" w:eastAsia="Times New Roman" w:hAnsi="Times New Roman" w:cs="Times New Roman"/>
                <w:bCs/>
                <w:sz w:val="20"/>
                <w:lang w:val="uk-UA"/>
              </w:rPr>
              <w:t>НЕ ВИКОНАНО</w:t>
            </w:r>
          </w:p>
        </w:tc>
        <w:tc>
          <w:tcPr>
            <w:tcW w:w="4948" w:type="dxa"/>
          </w:tcPr>
          <w:p w14:paraId="398FC069" w14:textId="77777777" w:rsidR="00B8174F" w:rsidRPr="00C43545" w:rsidRDefault="00B8174F" w:rsidP="00B8174F">
            <w:pPr>
              <w:spacing w:before="31"/>
              <w:jc w:val="both"/>
              <w:rPr>
                <w:rFonts w:ascii="Times New Roman" w:eastAsia="Times New Roman" w:hAnsi="Times New Roman" w:cs="Times New Roman"/>
                <w:sz w:val="20"/>
                <w:lang w:val="uk-UA"/>
              </w:rPr>
            </w:pPr>
            <w:r w:rsidRPr="00C43545">
              <w:rPr>
                <w:rFonts w:ascii="Times New Roman" w:eastAsia="Times New Roman" w:hAnsi="Times New Roman" w:cs="Times New Roman"/>
                <w:sz w:val="20"/>
                <w:lang w:val="uk-UA"/>
              </w:rPr>
              <w:t>Мінінфраструктури</w:t>
            </w:r>
            <w:r w:rsidRPr="00C43545">
              <w:rPr>
                <w:rFonts w:ascii="Times New Roman" w:eastAsia="Times New Roman" w:hAnsi="Times New Roman" w:cs="Times New Roman"/>
                <w:spacing w:val="32"/>
                <w:sz w:val="20"/>
                <w:lang w:val="uk-UA"/>
              </w:rPr>
              <w:t xml:space="preserve"> </w:t>
            </w:r>
            <w:r w:rsidRPr="00C43545">
              <w:rPr>
                <w:rFonts w:ascii="Times New Roman" w:eastAsia="Times New Roman" w:hAnsi="Times New Roman" w:cs="Times New Roman"/>
                <w:sz w:val="20"/>
                <w:lang w:val="uk-UA"/>
              </w:rPr>
              <w:t>розроблено</w:t>
            </w:r>
            <w:r w:rsidRPr="00C43545">
              <w:rPr>
                <w:rFonts w:ascii="Times New Roman" w:eastAsia="Times New Roman" w:hAnsi="Times New Roman" w:cs="Times New Roman"/>
                <w:spacing w:val="38"/>
                <w:sz w:val="20"/>
                <w:lang w:val="uk-UA"/>
              </w:rPr>
              <w:t xml:space="preserve"> </w:t>
            </w:r>
            <w:r w:rsidRPr="00C43545">
              <w:rPr>
                <w:rFonts w:ascii="Times New Roman" w:eastAsia="Times New Roman" w:hAnsi="Times New Roman" w:cs="Times New Roman"/>
                <w:sz w:val="20"/>
                <w:lang w:val="uk-UA"/>
              </w:rPr>
              <w:t>проєкт</w:t>
            </w:r>
            <w:r w:rsidRPr="00C43545">
              <w:rPr>
                <w:rFonts w:ascii="Times New Roman" w:eastAsia="Times New Roman" w:hAnsi="Times New Roman" w:cs="Times New Roman"/>
                <w:spacing w:val="34"/>
                <w:sz w:val="20"/>
                <w:lang w:val="uk-UA"/>
              </w:rPr>
              <w:t xml:space="preserve"> </w:t>
            </w:r>
            <w:r w:rsidRPr="00C43545">
              <w:rPr>
                <w:rFonts w:ascii="Times New Roman" w:eastAsia="Times New Roman" w:hAnsi="Times New Roman" w:cs="Times New Roman"/>
                <w:sz w:val="20"/>
                <w:lang w:val="uk-UA"/>
              </w:rPr>
              <w:t>Закону</w:t>
            </w:r>
            <w:r w:rsidRPr="00C43545">
              <w:rPr>
                <w:rFonts w:ascii="Times New Roman" w:eastAsia="Times New Roman" w:hAnsi="Times New Roman" w:cs="Times New Roman"/>
                <w:spacing w:val="32"/>
                <w:sz w:val="20"/>
                <w:lang w:val="uk-UA"/>
              </w:rPr>
              <w:t xml:space="preserve"> </w:t>
            </w:r>
            <w:r w:rsidRPr="00C43545">
              <w:rPr>
                <w:rFonts w:ascii="Times New Roman" w:eastAsia="Times New Roman" w:hAnsi="Times New Roman" w:cs="Times New Roman"/>
                <w:sz w:val="20"/>
                <w:lang w:val="uk-UA"/>
              </w:rPr>
              <w:t>України</w:t>
            </w:r>
          </w:p>
          <w:p w14:paraId="5AD55528"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C43545">
              <w:rPr>
                <w:rFonts w:ascii="Times New Roman" w:eastAsia="Times New Roman" w:hAnsi="Times New Roman" w:cs="Times New Roman"/>
                <w:sz w:val="20"/>
                <w:lang w:val="uk-UA"/>
              </w:rPr>
              <w:t>«Про</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внесення</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змін</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до</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деяких</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законодавчих</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актів</w:t>
            </w:r>
            <w:r w:rsidRPr="00C43545">
              <w:rPr>
                <w:rFonts w:ascii="Times New Roman" w:eastAsia="Times New Roman" w:hAnsi="Times New Roman" w:cs="Times New Roman"/>
                <w:spacing w:val="-47"/>
                <w:sz w:val="20"/>
                <w:lang w:val="uk-UA"/>
              </w:rPr>
              <w:t xml:space="preserve"> </w:t>
            </w:r>
            <w:r w:rsidRPr="00C43545">
              <w:rPr>
                <w:rFonts w:ascii="Times New Roman" w:eastAsia="Times New Roman" w:hAnsi="Times New Roman" w:cs="Times New Roman"/>
                <w:sz w:val="20"/>
                <w:lang w:val="uk-UA"/>
              </w:rPr>
              <w:t>України</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у</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сфері</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безпеки</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експлуатації</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колісних</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транспортних</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засобів</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відповідно</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до</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вимог</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Угоди</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про</w:t>
            </w:r>
            <w:r w:rsidRPr="00C43545">
              <w:rPr>
                <w:rFonts w:ascii="Times New Roman" w:eastAsia="Times New Roman" w:hAnsi="Times New Roman" w:cs="Times New Roman"/>
                <w:spacing w:val="-47"/>
                <w:sz w:val="20"/>
                <w:lang w:val="uk-UA"/>
              </w:rPr>
              <w:t xml:space="preserve"> </w:t>
            </w:r>
            <w:r w:rsidRPr="00C43545">
              <w:rPr>
                <w:rFonts w:ascii="Times New Roman" w:eastAsia="Times New Roman" w:hAnsi="Times New Roman" w:cs="Times New Roman"/>
                <w:sz w:val="20"/>
                <w:lang w:val="uk-UA"/>
              </w:rPr>
              <w:t>асоціацію</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між</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Україною,</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з</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однієї</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сторони,</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та</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Європейським</w:t>
            </w:r>
            <w:r w:rsidRPr="00C43545">
              <w:rPr>
                <w:rFonts w:ascii="Times New Roman" w:eastAsia="Times New Roman" w:hAnsi="Times New Roman" w:cs="Times New Roman"/>
                <w:spacing w:val="25"/>
                <w:sz w:val="20"/>
                <w:lang w:val="uk-UA"/>
              </w:rPr>
              <w:t xml:space="preserve"> </w:t>
            </w:r>
            <w:r w:rsidRPr="00C43545">
              <w:rPr>
                <w:rFonts w:ascii="Times New Roman" w:eastAsia="Times New Roman" w:hAnsi="Times New Roman" w:cs="Times New Roman"/>
                <w:sz w:val="20"/>
                <w:lang w:val="uk-UA"/>
              </w:rPr>
              <w:t>Союзом,</w:t>
            </w:r>
            <w:r w:rsidRPr="00C43545">
              <w:rPr>
                <w:rFonts w:ascii="Times New Roman" w:eastAsia="Times New Roman" w:hAnsi="Times New Roman" w:cs="Times New Roman"/>
                <w:spacing w:val="25"/>
                <w:sz w:val="20"/>
                <w:lang w:val="uk-UA"/>
              </w:rPr>
              <w:t xml:space="preserve"> </w:t>
            </w:r>
            <w:r w:rsidRPr="00C43545">
              <w:rPr>
                <w:rFonts w:ascii="Times New Roman" w:eastAsia="Times New Roman" w:hAnsi="Times New Roman" w:cs="Times New Roman"/>
                <w:sz w:val="20"/>
                <w:lang w:val="uk-UA"/>
              </w:rPr>
              <w:t>Європейським</w:t>
            </w:r>
            <w:r w:rsidRPr="00C43545">
              <w:rPr>
                <w:rFonts w:ascii="Times New Roman" w:eastAsia="Times New Roman" w:hAnsi="Times New Roman" w:cs="Times New Roman"/>
                <w:spacing w:val="26"/>
                <w:sz w:val="20"/>
                <w:lang w:val="uk-UA"/>
              </w:rPr>
              <w:t xml:space="preserve"> </w:t>
            </w:r>
            <w:r w:rsidRPr="00C43545">
              <w:rPr>
                <w:rFonts w:ascii="Times New Roman" w:eastAsia="Times New Roman" w:hAnsi="Times New Roman" w:cs="Times New Roman"/>
                <w:sz w:val="20"/>
                <w:lang w:val="uk-UA"/>
              </w:rPr>
              <w:t>співтовариством</w:t>
            </w:r>
            <w:r w:rsidRPr="00C43545">
              <w:rPr>
                <w:rFonts w:ascii="Times New Roman" w:eastAsia="Times New Roman" w:hAnsi="Times New Roman" w:cs="Times New Roman"/>
                <w:spacing w:val="-48"/>
                <w:sz w:val="20"/>
                <w:lang w:val="uk-UA"/>
              </w:rPr>
              <w:t xml:space="preserve"> </w:t>
            </w:r>
            <w:r w:rsidRPr="00C43545">
              <w:rPr>
                <w:rFonts w:ascii="Times New Roman" w:eastAsia="Times New Roman" w:hAnsi="Times New Roman" w:cs="Times New Roman"/>
                <w:sz w:val="20"/>
                <w:lang w:val="uk-UA"/>
              </w:rPr>
              <w:t>з атомної енергії і їхніми державами-членами, з іншої</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сторони»</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(далі</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Угоди</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про</w:t>
            </w:r>
            <w:r w:rsidRPr="00C43545">
              <w:rPr>
                <w:rFonts w:ascii="Times New Roman" w:eastAsia="Times New Roman" w:hAnsi="Times New Roman" w:cs="Times New Roman"/>
                <w:spacing w:val="1"/>
                <w:sz w:val="20"/>
                <w:lang w:val="uk-UA"/>
              </w:rPr>
              <w:t xml:space="preserve"> </w:t>
            </w:r>
            <w:r w:rsidRPr="00C43545">
              <w:rPr>
                <w:rFonts w:ascii="Times New Roman" w:eastAsia="Times New Roman" w:hAnsi="Times New Roman" w:cs="Times New Roman"/>
                <w:sz w:val="20"/>
                <w:lang w:val="uk-UA"/>
              </w:rPr>
              <w:t>асоціацію).</w:t>
            </w:r>
            <w:r w:rsidRPr="00C43545">
              <w:rPr>
                <w:rFonts w:ascii="Times New Roman" w:eastAsia="Times New Roman" w:hAnsi="Times New Roman" w:cs="Times New Roman"/>
                <w:spacing w:val="1"/>
                <w:sz w:val="20"/>
                <w:lang w:val="uk-UA"/>
              </w:rPr>
              <w:t xml:space="preserve"> </w:t>
            </w:r>
            <w:r w:rsidRPr="00B8174F">
              <w:rPr>
                <w:rFonts w:ascii="Times New Roman" w:eastAsia="Times New Roman" w:hAnsi="Times New Roman" w:cs="Times New Roman"/>
                <w:sz w:val="20"/>
                <w:lang w:val="ru-RU"/>
              </w:rPr>
              <w:t>Зазначений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розроблено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урахуванням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вимог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Угоди</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асоціацію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сфері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безпеки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автомобільному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транспорті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норми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спрямовано,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зокрема,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забезпечення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для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споживачів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підвищення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їх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якості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безпеки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перевезень.</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Законопроєкт направлено на погодження</w:t>
            </w:r>
          </w:p>
          <w:p w14:paraId="4530D7A4" w14:textId="77777777" w:rsidR="00B8174F" w:rsidRPr="00B8174F" w:rsidRDefault="00B8174F" w:rsidP="00B8174F">
            <w:pPr>
              <w:spacing w:before="29"/>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заінтересованим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органам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листами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Мінінфраструктури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06.05.2020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1366/39/14-20,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06.05.2020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1367/39/14-20,</w:t>
            </w:r>
            <w:r w:rsidRPr="00B8174F">
              <w:rPr>
                <w:rFonts w:ascii="Times New Roman" w:eastAsia="Times New Roman" w:hAnsi="Times New Roman" w:cs="Times New Roman"/>
                <w:spacing w:val="29"/>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28"/>
                <w:sz w:val="20"/>
                <w:lang w:val="ru-RU"/>
              </w:rPr>
              <w:t xml:space="preserve"> </w:t>
            </w:r>
            <w:r w:rsidRPr="00B8174F">
              <w:rPr>
                <w:rFonts w:ascii="Times New Roman" w:eastAsia="Times New Roman" w:hAnsi="Times New Roman" w:cs="Times New Roman"/>
                <w:sz w:val="20"/>
                <w:lang w:val="ru-RU"/>
              </w:rPr>
              <w:t>06.05.2020 №</w:t>
            </w:r>
            <w:r w:rsidRPr="00B8174F">
              <w:rPr>
                <w:rFonts w:ascii="Times New Roman" w:eastAsia="Times New Roman" w:hAnsi="Times New Roman" w:cs="Times New Roman"/>
                <w:spacing w:val="28"/>
                <w:sz w:val="20"/>
                <w:lang w:val="ru-RU"/>
              </w:rPr>
              <w:t xml:space="preserve"> </w:t>
            </w:r>
            <w:r w:rsidRPr="00B8174F">
              <w:rPr>
                <w:rFonts w:ascii="Times New Roman" w:eastAsia="Times New Roman" w:hAnsi="Times New Roman" w:cs="Times New Roman"/>
                <w:sz w:val="20"/>
                <w:lang w:val="ru-RU"/>
              </w:rPr>
              <w:t>1368/39/14-20. За</w:t>
            </w:r>
          </w:p>
          <w:p w14:paraId="7DCD8EEF" w14:textId="77777777" w:rsidR="00B8174F" w:rsidRPr="00B8174F" w:rsidRDefault="00B8174F" w:rsidP="00B8174F">
            <w:pPr>
              <w:spacing w:before="1"/>
              <w:ind w:right="36"/>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результатами погодження проєкт Закону доопрацьовано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 направлено на повторне погодження заінтересованим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органам</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листами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4133/39/14-20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07.12.2020,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4132/39/14-20 від</w:t>
            </w:r>
            <w:r w:rsidRPr="00B8174F">
              <w:rPr>
                <w:rFonts w:ascii="Times New Roman" w:eastAsia="Times New Roman" w:hAnsi="Times New Roman" w:cs="Times New Roman"/>
                <w:spacing w:val="24"/>
                <w:sz w:val="20"/>
                <w:lang w:val="ru-RU"/>
              </w:rPr>
              <w:t xml:space="preserve"> </w:t>
            </w:r>
            <w:r w:rsidRPr="00B8174F">
              <w:rPr>
                <w:rFonts w:ascii="Times New Roman" w:eastAsia="Times New Roman" w:hAnsi="Times New Roman" w:cs="Times New Roman"/>
                <w:sz w:val="20"/>
                <w:lang w:val="ru-RU"/>
              </w:rPr>
              <w:t>07.12.2020, № 4134/39/14-20 від</w:t>
            </w:r>
          </w:p>
          <w:p w14:paraId="51F1574A"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lang w:val="ru-RU"/>
              </w:rPr>
              <w:lastRenderedPageBreak/>
              <w:t>07.12.2020.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szCs w:val="20"/>
                <w:lang w:val="ru-RU" w:eastAsia="uk-UA"/>
              </w:rPr>
              <w:t>За результатами повторного погодження проєкт Закону повторно доопрацьовано та 05.04.2021 розміщено на офіційному вебсайті Мінінфраструктури для громадського обговорення.</w:t>
            </w:r>
          </w:p>
          <w:p w14:paraId="32AEA473"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Доопрацьований законопроєкт погоджено із заінтересованими органами та листом від 14.07.2021 №</w:t>
            </w:r>
            <w:r w:rsidRPr="00B8174F">
              <w:rPr>
                <w:rFonts w:ascii="Times New Roman" w:eastAsia="Times New Roman" w:hAnsi="Times New Roman" w:cs="Times New Roman"/>
                <w:sz w:val="20"/>
                <w:szCs w:val="20"/>
                <w:lang w:eastAsia="uk-UA"/>
              </w:rPr>
              <w:t> </w:t>
            </w:r>
            <w:r w:rsidRPr="00B8174F">
              <w:rPr>
                <w:rFonts w:ascii="Times New Roman" w:eastAsia="Times New Roman" w:hAnsi="Times New Roman" w:cs="Times New Roman"/>
                <w:sz w:val="20"/>
                <w:szCs w:val="20"/>
                <w:lang w:val="ru-RU" w:eastAsia="uk-UA"/>
              </w:rPr>
              <w:t>33989/8.1.4/26-21 отримано висновок Мін’юсту.</w:t>
            </w:r>
          </w:p>
          <w:p w14:paraId="70E79F33"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 xml:space="preserve">Направлено на розгляд КМУ Листом Мінінфраструктури від 06.09.2021 № 540/39/63-21 законопроєкт направлено на розгляд Кабінетом Міністрів України. </w:t>
            </w:r>
          </w:p>
          <w:p w14:paraId="00D3560D" w14:textId="77777777" w:rsidR="00B8174F" w:rsidRPr="00B8174F" w:rsidRDefault="00B8174F" w:rsidP="00B8174F">
            <w:pPr>
              <w:jc w:val="both"/>
              <w:rPr>
                <w:rFonts w:ascii="Times New Roman" w:eastAsia="Times New Roman" w:hAnsi="Times New Roman" w:cs="Times New Roman"/>
                <w:sz w:val="20"/>
                <w:szCs w:val="20"/>
                <w:lang w:val="ru-RU" w:eastAsia="uk-UA"/>
              </w:rPr>
            </w:pPr>
            <w:r w:rsidRPr="00B8174F">
              <w:rPr>
                <w:rFonts w:ascii="Times New Roman" w:eastAsia="Times New Roman" w:hAnsi="Times New Roman" w:cs="Times New Roman"/>
                <w:sz w:val="20"/>
                <w:szCs w:val="20"/>
                <w:lang w:val="ru-RU" w:eastAsia="uk-UA"/>
              </w:rPr>
              <w:t>20.09.2021 законопроєкт схвалено на засіданні Урядового комітету з питань європейської та євроатлантичної інтеграції, міжнародного співробітництва, культури, молоді, спорту та інформаційної політики із доопрацюванням з урахуванням зауважень та пропозицій МВС та Мін’юсту.</w:t>
            </w:r>
          </w:p>
          <w:p w14:paraId="4698E134" w14:textId="77777777" w:rsidR="00B8174F" w:rsidRPr="00B8174F" w:rsidRDefault="00B8174F" w:rsidP="00B8174F">
            <w:pPr>
              <w:ind w:right="34"/>
              <w:jc w:val="both"/>
              <w:rPr>
                <w:rFonts w:ascii="Times New Roman" w:eastAsia="Calibri" w:hAnsi="Times New Roman" w:cs="Times New Roman"/>
                <w:sz w:val="20"/>
                <w:szCs w:val="20"/>
                <w:lang w:val="ru-RU"/>
              </w:rPr>
            </w:pPr>
            <w:r w:rsidRPr="00B8174F">
              <w:rPr>
                <w:rFonts w:ascii="Times New Roman" w:eastAsia="Calibri" w:hAnsi="Times New Roman" w:cs="Times New Roman"/>
                <w:sz w:val="20"/>
                <w:szCs w:val="20"/>
                <w:lang w:val="ru-RU"/>
              </w:rPr>
              <w:t>21.09.2021 проведено узгоджувальну нараду з Мін’юстом та МВС щодо усунення розбіжностей та врахування зауважень до законопроєкту.</w:t>
            </w:r>
          </w:p>
          <w:p w14:paraId="72044F5F" w14:textId="77777777" w:rsidR="00B8174F" w:rsidRPr="00B8174F" w:rsidRDefault="00B8174F" w:rsidP="00B8174F">
            <w:pPr>
              <w:ind w:right="34"/>
              <w:jc w:val="both"/>
              <w:rPr>
                <w:rFonts w:ascii="Times New Roman" w:eastAsia="Calibri" w:hAnsi="Times New Roman" w:cs="Times New Roman"/>
                <w:b/>
                <w:bCs/>
                <w:sz w:val="20"/>
                <w:szCs w:val="20"/>
                <w:lang w:val="ru-RU"/>
              </w:rPr>
            </w:pPr>
          </w:p>
          <w:p w14:paraId="2145CCDA" w14:textId="5D382842" w:rsidR="00B8174F" w:rsidRPr="00B8174F" w:rsidRDefault="00B8174F" w:rsidP="00B8174F">
            <w:pPr>
              <w:ind w:right="34"/>
              <w:jc w:val="both"/>
              <w:rPr>
                <w:rFonts w:ascii="Times New Roman" w:eastAsia="Calibri" w:hAnsi="Times New Roman" w:cs="Times New Roman"/>
              </w:rPr>
            </w:pPr>
            <w:r w:rsidRPr="00B8174F">
              <w:rPr>
                <w:rFonts w:ascii="Times New Roman" w:eastAsia="Calibri" w:hAnsi="Times New Roman" w:cs="Times New Roman"/>
                <w:b/>
                <w:bCs/>
                <w:lang w:val="ru-RU"/>
              </w:rPr>
              <w:t>Позиція ДРС:</w:t>
            </w:r>
            <w:r w:rsidRPr="00B8174F">
              <w:rPr>
                <w:rFonts w:ascii="Times New Roman" w:eastAsia="Calibri" w:hAnsi="Times New Roman" w:cs="Times New Roman"/>
                <w:lang w:val="ru-RU"/>
              </w:rPr>
              <w:t xml:space="preserve"> завдання не виконано. </w:t>
            </w:r>
            <w:r w:rsidRPr="00B8174F">
              <w:rPr>
                <w:rFonts w:ascii="Times New Roman" w:eastAsia="Calibri" w:hAnsi="Times New Roman" w:cs="Times New Roman"/>
              </w:rPr>
              <w:t>Строк завершився</w:t>
            </w:r>
          </w:p>
        </w:tc>
      </w:tr>
      <w:tr w:rsidR="00B8174F" w:rsidRPr="00B8174F" w14:paraId="0F2E959A" w14:textId="77777777" w:rsidTr="00840CE9">
        <w:trPr>
          <w:trHeight w:val="1689"/>
        </w:trPr>
        <w:tc>
          <w:tcPr>
            <w:tcW w:w="898" w:type="dxa"/>
          </w:tcPr>
          <w:p w14:paraId="1354FAC5" w14:textId="77777777" w:rsidR="00B8174F" w:rsidRPr="00B8174F" w:rsidRDefault="00B8174F" w:rsidP="00B8174F">
            <w:pPr>
              <w:spacing w:before="1"/>
              <w:rPr>
                <w:rFonts w:ascii="Calibri" w:eastAsia="Times New Roman" w:hAnsi="Times New Roman" w:cs="Times New Roman"/>
                <w:sz w:val="18"/>
                <w:lang w:val="ru-RU"/>
              </w:rPr>
            </w:pPr>
          </w:p>
          <w:p w14:paraId="3E2512E9"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127.</w:t>
            </w:r>
          </w:p>
        </w:tc>
        <w:tc>
          <w:tcPr>
            <w:tcW w:w="2268" w:type="dxa"/>
          </w:tcPr>
          <w:p w14:paraId="2F534917"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Регулювання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ринку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внутрішніх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водних</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перевезень</w:t>
            </w:r>
          </w:p>
        </w:tc>
        <w:tc>
          <w:tcPr>
            <w:tcW w:w="2977" w:type="dxa"/>
          </w:tcPr>
          <w:p w14:paraId="2927C608" w14:textId="77777777" w:rsidR="00B8174F" w:rsidRPr="00B8174F" w:rsidRDefault="00B8174F" w:rsidP="00B8174F">
            <w:pPr>
              <w:spacing w:before="31"/>
              <w:ind w:right="34"/>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7"/>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5"/>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9"/>
                <w:sz w:val="20"/>
                <w:lang w:val="ru-RU"/>
              </w:rPr>
              <w:t xml:space="preserve"> </w:t>
            </w:r>
            <w:r w:rsidRPr="00B8174F">
              <w:rPr>
                <w:rFonts w:ascii="Times New Roman" w:eastAsia="Times New Roman" w:hAnsi="Times New Roman" w:cs="Times New Roman"/>
                <w:sz w:val="20"/>
                <w:lang w:val="ru-RU"/>
              </w:rPr>
              <w:t>України</w:t>
            </w:r>
          </w:p>
          <w:p w14:paraId="75E4F01A" w14:textId="77777777" w:rsidR="00B8174F" w:rsidRPr="00B8174F" w:rsidRDefault="00B8174F" w:rsidP="00B8174F">
            <w:pPr>
              <w:ind w:right="32"/>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(реєстраційний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номер</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1182-1-д)</w:t>
            </w:r>
          </w:p>
          <w:p w14:paraId="6ADC156C" w14:textId="77777777" w:rsidR="00B8174F" w:rsidRPr="00B8174F" w:rsidRDefault="00B8174F" w:rsidP="00B8174F">
            <w:pPr>
              <w:ind w:right="32"/>
              <w:jc w:val="both"/>
              <w:rPr>
                <w:rFonts w:ascii="Times New Roman" w:eastAsia="Times New Roman" w:hAnsi="Times New Roman" w:cs="Times New Roman"/>
                <w:sz w:val="20"/>
                <w:lang w:val="ru-RU"/>
              </w:rPr>
            </w:pPr>
          </w:p>
        </w:tc>
        <w:tc>
          <w:tcPr>
            <w:tcW w:w="1972" w:type="dxa"/>
          </w:tcPr>
          <w:p w14:paraId="182EB35E" w14:textId="77777777" w:rsidR="00B8174F" w:rsidRPr="00B8174F" w:rsidRDefault="00B8174F" w:rsidP="00B8174F">
            <w:pPr>
              <w:spacing w:before="1"/>
              <w:rPr>
                <w:rFonts w:ascii="Calibri" w:eastAsia="Times New Roman" w:hAnsi="Times New Roman" w:cs="Times New Roman"/>
                <w:sz w:val="18"/>
                <w:lang w:val="ru-RU"/>
              </w:rPr>
            </w:pPr>
          </w:p>
          <w:p w14:paraId="52A3DC9D"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Мінінфраструктури</w:t>
            </w:r>
          </w:p>
        </w:tc>
        <w:tc>
          <w:tcPr>
            <w:tcW w:w="1276" w:type="dxa"/>
          </w:tcPr>
          <w:p w14:paraId="7353471A" w14:textId="77777777" w:rsidR="00B8174F" w:rsidRPr="00B8174F" w:rsidRDefault="00B8174F" w:rsidP="00B8174F">
            <w:pPr>
              <w:spacing w:before="10"/>
              <w:rPr>
                <w:rFonts w:ascii="Calibri" w:eastAsia="Times New Roman" w:hAnsi="Times New Roman" w:cs="Times New Roman"/>
                <w:sz w:val="30"/>
              </w:rPr>
            </w:pPr>
          </w:p>
          <w:p w14:paraId="5CDBA901" w14:textId="77777777" w:rsidR="00B8174F" w:rsidRPr="00B8174F" w:rsidRDefault="00B8174F" w:rsidP="00B8174F">
            <w:pPr>
              <w:spacing w:before="5"/>
              <w:rPr>
                <w:rFonts w:ascii="Times New Roman" w:eastAsia="Times New Roman" w:hAnsi="Times New Roman" w:cs="Times New Roman"/>
                <w:spacing w:val="-1"/>
                <w:sz w:val="20"/>
              </w:rPr>
            </w:pPr>
            <w:r w:rsidRPr="00B8174F">
              <w:rPr>
                <w:rFonts w:ascii="Times New Roman" w:eastAsia="Times New Roman" w:hAnsi="Times New Roman" w:cs="Times New Roman"/>
                <w:spacing w:val="-1"/>
                <w:sz w:val="20"/>
              </w:rPr>
              <w:t>I квартал</w:t>
            </w:r>
          </w:p>
          <w:p w14:paraId="71EF6F3D" w14:textId="77777777" w:rsidR="00B8174F" w:rsidRPr="00B8174F" w:rsidRDefault="00B8174F" w:rsidP="00B8174F">
            <w:pPr>
              <w:spacing w:before="5"/>
              <w:rPr>
                <w:rFonts w:ascii="Calibri" w:eastAsia="Times New Roman" w:hAnsi="Times New Roman" w:cs="Times New Roman"/>
                <w:sz w:val="24"/>
              </w:rPr>
            </w:pP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098B7C3D" w14:textId="77777777" w:rsidR="00B8174F" w:rsidRPr="00B8174F" w:rsidRDefault="00B8174F" w:rsidP="00B8174F">
            <w:pPr>
              <w:spacing w:before="1"/>
              <w:rPr>
                <w:rFonts w:ascii="Calibri" w:eastAsia="Times New Roman" w:hAnsi="Times New Roman" w:cs="Times New Roman"/>
                <w:sz w:val="18"/>
              </w:rPr>
            </w:pPr>
          </w:p>
          <w:p w14:paraId="4729D40D"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Виконано</w:t>
            </w:r>
          </w:p>
        </w:tc>
        <w:tc>
          <w:tcPr>
            <w:tcW w:w="4948" w:type="dxa"/>
          </w:tcPr>
          <w:p w14:paraId="2AB8D0CA"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Верховною Радою України прийнято Закон України від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03.12.2020</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1054</w:t>
            </w:r>
            <w:r w:rsidRPr="00B8174F">
              <w:rPr>
                <w:rFonts w:ascii="Times New Roman" w:eastAsia="Times New Roman" w:hAnsi="Times New Roman" w:cs="Times New Roman"/>
                <w:sz w:val="18"/>
                <w:lang w:val="ru-RU"/>
              </w:rPr>
              <w:t>-ІХ</w:t>
            </w:r>
            <w:r w:rsidRPr="00B8174F">
              <w:rPr>
                <w:rFonts w:ascii="Times New Roman" w:eastAsia="Times New Roman" w:hAnsi="Times New Roman" w:cs="Times New Roman"/>
                <w:spacing w:val="1"/>
                <w:sz w:val="18"/>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внутрішній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водний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транспорт».</w:t>
            </w:r>
          </w:p>
        </w:tc>
      </w:tr>
      <w:tr w:rsidR="00B8174F" w:rsidRPr="00B8174F" w14:paraId="1EC5DB3D" w14:textId="77777777" w:rsidTr="00A42E0F">
        <w:trPr>
          <w:trHeight w:val="2595"/>
        </w:trPr>
        <w:tc>
          <w:tcPr>
            <w:tcW w:w="898" w:type="dxa"/>
          </w:tcPr>
          <w:p w14:paraId="092DDB9D" w14:textId="77777777" w:rsidR="00B8174F" w:rsidRPr="00B8174F" w:rsidRDefault="00B8174F" w:rsidP="00B8174F">
            <w:pPr>
              <w:spacing w:before="7"/>
              <w:rPr>
                <w:rFonts w:ascii="Calibri" w:eastAsia="Times New Roman" w:hAnsi="Times New Roman" w:cs="Times New Roman"/>
                <w:sz w:val="30"/>
                <w:lang w:val="ru-RU"/>
              </w:rPr>
            </w:pPr>
          </w:p>
          <w:p w14:paraId="3F4EBF05"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128.</w:t>
            </w:r>
          </w:p>
        </w:tc>
        <w:tc>
          <w:tcPr>
            <w:tcW w:w="2268" w:type="dxa"/>
          </w:tcPr>
          <w:p w14:paraId="4B030A5E" w14:textId="77777777" w:rsidR="00B8174F" w:rsidRPr="00B8174F" w:rsidRDefault="00B8174F" w:rsidP="00B8174F">
            <w:pPr>
              <w:spacing w:before="31"/>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Доступ</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до</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ринку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послуг</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автомобільних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перевезень</w:t>
            </w:r>
          </w:p>
        </w:tc>
        <w:tc>
          <w:tcPr>
            <w:tcW w:w="2977" w:type="dxa"/>
          </w:tcPr>
          <w:p w14:paraId="4EB19309" w14:textId="77777777" w:rsidR="00B8174F" w:rsidRPr="00B8174F" w:rsidRDefault="00B8174F" w:rsidP="00B8174F">
            <w:pPr>
              <w:tabs>
                <w:tab w:val="left" w:pos="1791"/>
                <w:tab w:val="left" w:pos="2480"/>
              </w:tabs>
              <w:spacing w:before="29"/>
              <w:ind w:right="31"/>
              <w:jc w:val="both"/>
              <w:rPr>
                <w:rFonts w:ascii="Times New Roman" w:eastAsia="Times New Roman" w:hAnsi="Times New Roman" w:cs="Times New Roman"/>
                <w:sz w:val="20"/>
                <w:lang w:val="ru-RU"/>
              </w:rPr>
            </w:pPr>
            <w:r w:rsidRPr="00B8174F">
              <w:rPr>
                <w:rFonts w:ascii="Times New Roman" w:eastAsia="Times New Roman" w:hAnsi="Times New Roman" w:cs="Times New Roman"/>
                <w:sz w:val="20"/>
                <w:lang w:val="ru-RU"/>
              </w:rPr>
              <w:t>розроблення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Кабінетові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Міністрів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та</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подальше</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проекту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Закону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«Про</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внесення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змін до деяких законодавчих актів</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 щодо врегулювання ринку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послуг автомобільних перевезень в</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Україні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з</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метою</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приведення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їх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47"/>
                <w:sz w:val="20"/>
                <w:lang w:val="ru-RU"/>
              </w:rPr>
              <w:t xml:space="preserve"> </w:t>
            </w:r>
            <w:r w:rsidRPr="00B8174F">
              <w:rPr>
                <w:rFonts w:ascii="Times New Roman" w:eastAsia="Times New Roman" w:hAnsi="Times New Roman" w:cs="Times New Roman"/>
                <w:sz w:val="20"/>
                <w:lang w:val="ru-RU"/>
              </w:rPr>
              <w:t>відповідність</w:t>
            </w:r>
            <w:r w:rsidRPr="00B8174F">
              <w:rPr>
                <w:rFonts w:ascii="Times New Roman" w:eastAsia="Times New Roman" w:hAnsi="Times New Roman" w:cs="Times New Roman"/>
                <w:sz w:val="20"/>
                <w:lang w:val="ru-RU"/>
              </w:rPr>
              <w:tab/>
              <w:t xml:space="preserve">з </w:t>
            </w:r>
            <w:r w:rsidRPr="00B8174F">
              <w:rPr>
                <w:rFonts w:ascii="Times New Roman" w:eastAsia="Times New Roman" w:hAnsi="Times New Roman" w:cs="Times New Roman"/>
                <w:spacing w:val="-1"/>
                <w:sz w:val="20"/>
                <w:lang w:val="ru-RU"/>
              </w:rPr>
              <w:t>актами</w:t>
            </w:r>
            <w:r w:rsidRPr="00B8174F">
              <w:rPr>
                <w:rFonts w:ascii="Times New Roman" w:eastAsia="Times New Roman" w:hAnsi="Times New Roman" w:cs="Times New Roman"/>
                <w:spacing w:val="-48"/>
                <w:sz w:val="20"/>
                <w:lang w:val="ru-RU"/>
              </w:rPr>
              <w:t xml:space="preserve"> </w:t>
            </w:r>
            <w:r w:rsidRPr="00B8174F">
              <w:rPr>
                <w:rFonts w:ascii="Times New Roman" w:eastAsia="Times New Roman" w:hAnsi="Times New Roman" w:cs="Times New Roman"/>
                <w:sz w:val="20"/>
                <w:lang w:val="ru-RU"/>
              </w:rPr>
              <w:t>Європейського Союзу»</w:t>
            </w:r>
          </w:p>
          <w:p w14:paraId="0D62A6C6" w14:textId="77777777" w:rsidR="00B8174F" w:rsidRPr="00B8174F" w:rsidRDefault="00B8174F" w:rsidP="00B8174F">
            <w:pPr>
              <w:tabs>
                <w:tab w:val="left" w:pos="1791"/>
                <w:tab w:val="left" w:pos="2480"/>
              </w:tabs>
              <w:spacing w:before="29"/>
              <w:ind w:right="31"/>
              <w:jc w:val="both"/>
              <w:rPr>
                <w:rFonts w:ascii="Times New Roman" w:eastAsia="Times New Roman" w:hAnsi="Times New Roman" w:cs="Times New Roman"/>
                <w:sz w:val="20"/>
                <w:lang w:val="ru-RU"/>
              </w:rPr>
            </w:pPr>
          </w:p>
        </w:tc>
        <w:tc>
          <w:tcPr>
            <w:tcW w:w="1972" w:type="dxa"/>
          </w:tcPr>
          <w:p w14:paraId="1CA4BFFD" w14:textId="77777777" w:rsidR="00B8174F" w:rsidRPr="00B8174F" w:rsidRDefault="00B8174F" w:rsidP="00B8174F">
            <w:pPr>
              <w:spacing w:before="7"/>
              <w:rPr>
                <w:rFonts w:ascii="Calibri" w:eastAsia="Times New Roman" w:hAnsi="Times New Roman" w:cs="Times New Roman"/>
                <w:sz w:val="30"/>
                <w:lang w:val="ru-RU"/>
              </w:rPr>
            </w:pPr>
          </w:p>
          <w:p w14:paraId="77662061" w14:textId="77777777" w:rsidR="00B8174F" w:rsidRPr="00B8174F" w:rsidRDefault="00B8174F" w:rsidP="00B8174F">
            <w:pPr>
              <w:rPr>
                <w:rFonts w:ascii="Calibri" w:eastAsia="Times New Roman" w:hAnsi="Times New Roman" w:cs="Times New Roman"/>
              </w:rPr>
            </w:pPr>
            <w:r w:rsidRPr="00B8174F">
              <w:rPr>
                <w:rFonts w:ascii="Times New Roman" w:eastAsia="Times New Roman" w:hAnsi="Times New Roman" w:cs="Times New Roman"/>
                <w:sz w:val="20"/>
              </w:rPr>
              <w:t>Мінінфраструктури</w:t>
            </w:r>
          </w:p>
        </w:tc>
        <w:tc>
          <w:tcPr>
            <w:tcW w:w="1276" w:type="dxa"/>
          </w:tcPr>
          <w:p w14:paraId="23F5106B" w14:textId="77777777" w:rsidR="00B8174F" w:rsidRPr="00B8174F" w:rsidRDefault="00B8174F" w:rsidP="00B8174F">
            <w:pPr>
              <w:spacing w:before="1"/>
              <w:rPr>
                <w:rFonts w:ascii="Calibri" w:eastAsia="Times New Roman" w:hAnsi="Times New Roman" w:cs="Times New Roman"/>
                <w:sz w:val="21"/>
              </w:rPr>
            </w:pPr>
          </w:p>
          <w:p w14:paraId="0B8390FF" w14:textId="77777777" w:rsidR="00B8174F" w:rsidRPr="00B8174F" w:rsidRDefault="00B8174F" w:rsidP="00B8174F">
            <w:pPr>
              <w:spacing w:before="5"/>
              <w:rPr>
                <w:rFonts w:ascii="Calibri" w:eastAsia="Times New Roman" w:hAnsi="Times New Roman" w:cs="Times New Roman"/>
                <w:sz w:val="24"/>
              </w:rPr>
            </w:pPr>
            <w:r w:rsidRPr="00B8174F">
              <w:rPr>
                <w:rFonts w:ascii="Times New Roman" w:eastAsia="Times New Roman" w:hAnsi="Times New Roman" w:cs="Times New Roman"/>
                <w:spacing w:val="-1"/>
                <w:sz w:val="20"/>
              </w:rPr>
              <w:t>ІV квартал</w:t>
            </w:r>
            <w:r w:rsidRPr="00B8174F">
              <w:rPr>
                <w:rFonts w:ascii="Times New Roman" w:eastAsia="Times New Roman" w:hAnsi="Times New Roman" w:cs="Times New Roman"/>
                <w:spacing w:val="-47"/>
                <w:sz w:val="20"/>
              </w:rPr>
              <w:t xml:space="preserve"> </w:t>
            </w:r>
            <w:r w:rsidRPr="00B8174F">
              <w:rPr>
                <w:rFonts w:ascii="Times New Roman" w:eastAsia="Times New Roman" w:hAnsi="Times New Roman" w:cs="Times New Roman"/>
                <w:sz w:val="20"/>
              </w:rPr>
              <w:t>2020</w:t>
            </w:r>
            <w:r w:rsidRPr="00B8174F">
              <w:rPr>
                <w:rFonts w:ascii="Times New Roman" w:eastAsia="Times New Roman" w:hAnsi="Times New Roman" w:cs="Times New Roman"/>
                <w:spacing w:val="-1"/>
                <w:sz w:val="20"/>
              </w:rPr>
              <w:t xml:space="preserve"> </w:t>
            </w:r>
            <w:r w:rsidRPr="00B8174F">
              <w:rPr>
                <w:rFonts w:ascii="Times New Roman" w:eastAsia="Times New Roman" w:hAnsi="Times New Roman" w:cs="Times New Roman"/>
                <w:sz w:val="20"/>
              </w:rPr>
              <w:t>р.</w:t>
            </w:r>
          </w:p>
        </w:tc>
        <w:tc>
          <w:tcPr>
            <w:tcW w:w="1417" w:type="dxa"/>
          </w:tcPr>
          <w:p w14:paraId="515E3BFC" w14:textId="77777777" w:rsidR="00B8174F" w:rsidRPr="00B8174F" w:rsidRDefault="00B8174F" w:rsidP="00B8174F">
            <w:pPr>
              <w:spacing w:before="7"/>
              <w:rPr>
                <w:rFonts w:ascii="Calibri" w:eastAsia="Times New Roman" w:hAnsi="Times New Roman" w:cs="Times New Roman"/>
                <w:sz w:val="30"/>
              </w:rPr>
            </w:pPr>
          </w:p>
          <w:p w14:paraId="273018FA" w14:textId="123F4D3E" w:rsidR="00B8174F" w:rsidRPr="00390736" w:rsidRDefault="00390736" w:rsidP="00B8174F">
            <w:pPr>
              <w:rPr>
                <w:rFonts w:ascii="Calibri" w:eastAsia="Times New Roman" w:hAnsi="Times New Roman" w:cs="Times New Roman"/>
                <w:lang w:val="uk-UA"/>
              </w:rPr>
            </w:pPr>
            <w:r>
              <w:rPr>
                <w:rFonts w:ascii="Calibri" w:eastAsia="Times New Roman" w:hAnsi="Times New Roman" w:cs="Times New Roman"/>
                <w:lang w:val="uk-UA"/>
              </w:rPr>
              <w:t>НЕ</w:t>
            </w:r>
            <w:r>
              <w:rPr>
                <w:rFonts w:ascii="Calibri" w:eastAsia="Times New Roman" w:hAnsi="Times New Roman" w:cs="Times New Roman"/>
                <w:lang w:val="uk-UA"/>
              </w:rPr>
              <w:t xml:space="preserve"> </w:t>
            </w:r>
            <w:r>
              <w:rPr>
                <w:rFonts w:ascii="Calibri" w:eastAsia="Times New Roman" w:hAnsi="Times New Roman" w:cs="Times New Roman"/>
                <w:lang w:val="uk-UA"/>
              </w:rPr>
              <w:t>ВИКОНАНО</w:t>
            </w:r>
          </w:p>
        </w:tc>
        <w:tc>
          <w:tcPr>
            <w:tcW w:w="4948" w:type="dxa"/>
          </w:tcPr>
          <w:p w14:paraId="7B3AEDE8" w14:textId="77777777" w:rsidR="00B8174F" w:rsidRPr="00B8174F" w:rsidRDefault="00B8174F" w:rsidP="00B8174F">
            <w:pPr>
              <w:spacing w:before="29"/>
              <w:ind w:right="37"/>
              <w:jc w:val="both"/>
              <w:rPr>
                <w:rFonts w:ascii="Times New Roman" w:eastAsia="Times New Roman" w:hAnsi="Times New Roman" w:cs="Times New Roman"/>
                <w:sz w:val="20"/>
                <w:lang w:val="ru-RU"/>
              </w:rPr>
            </w:pPr>
            <w:r w:rsidRPr="00390736">
              <w:rPr>
                <w:rFonts w:ascii="Times New Roman" w:eastAsia="Times New Roman" w:hAnsi="Times New Roman" w:cs="Times New Roman"/>
                <w:sz w:val="20"/>
                <w:lang w:val="uk-UA"/>
              </w:rPr>
              <w:t>Проєкт Закону України «Про внесення змін до деяких</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законодавчих актів України щодо врегулювання ринку</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послуг</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автомобільних</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перевезень</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в</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Україні</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з</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метою</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приведення їх у відповідність з актами Європейського</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Союзу» схвалено Урядом 23.12.2020 та зареєстровано у</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Верховній</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Раді</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України</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за</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 4560</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від</w:t>
            </w:r>
            <w:r w:rsidRPr="00390736">
              <w:rPr>
                <w:rFonts w:ascii="Times New Roman" w:eastAsia="Times New Roman" w:hAnsi="Times New Roman" w:cs="Times New Roman"/>
                <w:spacing w:val="1"/>
                <w:sz w:val="20"/>
                <w:lang w:val="uk-UA"/>
              </w:rPr>
              <w:t xml:space="preserve"> </w:t>
            </w:r>
            <w:r w:rsidRPr="00390736">
              <w:rPr>
                <w:rFonts w:ascii="Times New Roman" w:eastAsia="Times New Roman" w:hAnsi="Times New Roman" w:cs="Times New Roman"/>
                <w:sz w:val="20"/>
                <w:lang w:val="uk-UA"/>
              </w:rPr>
              <w:t>30.12.2020.</w:t>
            </w:r>
            <w:r w:rsidRPr="00390736">
              <w:rPr>
                <w:rFonts w:ascii="Times New Roman" w:eastAsia="Times New Roman" w:hAnsi="Times New Roman" w:cs="Times New Roman"/>
                <w:spacing w:val="-47"/>
                <w:sz w:val="20"/>
                <w:lang w:val="uk-UA"/>
              </w:rPr>
              <w:t xml:space="preserve"> </w:t>
            </w:r>
            <w:r w:rsidRPr="00B8174F">
              <w:rPr>
                <w:rFonts w:ascii="Times New Roman" w:eastAsia="Times New Roman" w:hAnsi="Times New Roman" w:cs="Times New Roman"/>
                <w:sz w:val="20"/>
                <w:lang w:val="ru-RU"/>
              </w:rPr>
              <w:t>Законопроєкт</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супроводжується</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Верховній</w:t>
            </w:r>
            <w:r w:rsidRPr="00B8174F">
              <w:rPr>
                <w:rFonts w:ascii="Times New Roman" w:eastAsia="Times New Roman" w:hAnsi="Times New Roman" w:cs="Times New Roman"/>
                <w:spacing w:val="51"/>
                <w:sz w:val="20"/>
                <w:lang w:val="ru-RU"/>
              </w:rPr>
              <w:t xml:space="preserve"> </w:t>
            </w:r>
            <w:r w:rsidRPr="00B8174F">
              <w:rPr>
                <w:rFonts w:ascii="Times New Roman" w:eastAsia="Times New Roman" w:hAnsi="Times New Roman" w:cs="Times New Roman"/>
                <w:sz w:val="20"/>
                <w:lang w:val="ru-RU"/>
              </w:rPr>
              <w:t>Раді</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України</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під</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час</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розгляду</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його</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у комітетах</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Верховної</w:t>
            </w:r>
            <w:r w:rsidRPr="00B8174F">
              <w:rPr>
                <w:rFonts w:ascii="Times New Roman" w:eastAsia="Times New Roman" w:hAnsi="Times New Roman" w:cs="Times New Roman"/>
                <w:spacing w:val="1"/>
                <w:sz w:val="20"/>
                <w:lang w:val="ru-RU"/>
              </w:rPr>
              <w:t xml:space="preserve"> </w:t>
            </w:r>
            <w:r w:rsidRPr="00B8174F">
              <w:rPr>
                <w:rFonts w:ascii="Times New Roman" w:eastAsia="Times New Roman" w:hAnsi="Times New Roman" w:cs="Times New Roman"/>
                <w:sz w:val="20"/>
                <w:lang w:val="ru-RU"/>
              </w:rPr>
              <w:t>Ради</w:t>
            </w:r>
            <w:r w:rsidRPr="00B8174F">
              <w:rPr>
                <w:rFonts w:ascii="Times New Roman" w:eastAsia="Times New Roman" w:hAnsi="Times New Roman" w:cs="Times New Roman"/>
                <w:spacing w:val="-2"/>
                <w:sz w:val="20"/>
                <w:lang w:val="ru-RU"/>
              </w:rPr>
              <w:t xml:space="preserve"> </w:t>
            </w:r>
            <w:r w:rsidRPr="00B8174F">
              <w:rPr>
                <w:rFonts w:ascii="Times New Roman" w:eastAsia="Times New Roman" w:hAnsi="Times New Roman" w:cs="Times New Roman"/>
                <w:sz w:val="20"/>
                <w:lang w:val="ru-RU"/>
              </w:rPr>
              <w:t>України.</w:t>
            </w:r>
          </w:p>
        </w:tc>
      </w:tr>
      <w:bookmarkEnd w:id="0"/>
    </w:tbl>
    <w:p w14:paraId="203266A8" w14:textId="317E1F2F" w:rsidR="00F25169" w:rsidRPr="001C1B88" w:rsidRDefault="00F25169" w:rsidP="00F25169">
      <w:pPr>
        <w:rPr>
          <w:rFonts w:cstheme="minorHAnsi"/>
          <w:vanish/>
        </w:rPr>
      </w:pPr>
    </w:p>
    <w:sectPr w:rsidR="00F25169" w:rsidRPr="001C1B88" w:rsidSect="00F723CE">
      <w:headerReference w:type="default" r:id="rId10"/>
      <w:pgSz w:w="16838" w:h="11906" w:orient="landscape"/>
      <w:pgMar w:top="1135"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DC68" w14:textId="77777777" w:rsidR="00625325" w:rsidRDefault="00625325">
      <w:pPr>
        <w:spacing w:after="0" w:line="240" w:lineRule="auto"/>
      </w:pPr>
      <w:r>
        <w:separator/>
      </w:r>
    </w:p>
  </w:endnote>
  <w:endnote w:type="continuationSeparator" w:id="0">
    <w:p w14:paraId="1CEE47C4" w14:textId="77777777" w:rsidR="00625325" w:rsidRDefault="0062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B090" w14:textId="77777777" w:rsidR="00625325" w:rsidRDefault="00625325">
      <w:pPr>
        <w:spacing w:after="0" w:line="240" w:lineRule="auto"/>
      </w:pPr>
      <w:r>
        <w:separator/>
      </w:r>
    </w:p>
  </w:footnote>
  <w:footnote w:type="continuationSeparator" w:id="0">
    <w:p w14:paraId="63E6CFAC" w14:textId="77777777" w:rsidR="00625325" w:rsidRDefault="0062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239708"/>
      <w:docPartObj>
        <w:docPartGallery w:val="Page Numbers (Top of Page)"/>
        <w:docPartUnique/>
      </w:docPartObj>
    </w:sdtPr>
    <w:sdtEndPr/>
    <w:sdtContent>
      <w:p w14:paraId="52FA7662" w14:textId="77777777" w:rsidR="00AD6B7D" w:rsidRDefault="00EE1628">
        <w:pPr>
          <w:pStyle w:val="a6"/>
          <w:jc w:val="center"/>
        </w:pPr>
        <w:r>
          <w:fldChar w:fldCharType="begin"/>
        </w:r>
        <w:r>
          <w:instrText>PAGE   \* MERGEFORMAT</w:instrText>
        </w:r>
        <w:r>
          <w:fldChar w:fldCharType="separate"/>
        </w:r>
        <w:r>
          <w:rPr>
            <w:noProof/>
          </w:rPr>
          <w:t>79</w:t>
        </w:r>
        <w:r>
          <w:rPr>
            <w:noProof/>
          </w:rPr>
          <w:fldChar w:fldCharType="end"/>
        </w:r>
      </w:p>
    </w:sdtContent>
  </w:sdt>
  <w:p w14:paraId="6D9C72D4" w14:textId="77777777" w:rsidR="00AD6B7D" w:rsidRDefault="006253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170B"/>
    <w:multiLevelType w:val="hybridMultilevel"/>
    <w:tmpl w:val="7B584C88"/>
    <w:lvl w:ilvl="0" w:tplc="63448026">
      <w:start w:val="1"/>
      <w:numFmt w:val="decimal"/>
      <w:lvlText w:val="%1."/>
      <w:lvlJc w:val="left"/>
      <w:pPr>
        <w:ind w:left="43" w:hanging="218"/>
      </w:pPr>
      <w:rPr>
        <w:rFonts w:ascii="Times New Roman" w:eastAsia="Times New Roman" w:hAnsi="Times New Roman" w:cs="Times New Roman" w:hint="default"/>
        <w:spacing w:val="0"/>
        <w:w w:val="99"/>
        <w:sz w:val="20"/>
        <w:szCs w:val="20"/>
        <w:lang w:val="uk-UA" w:eastAsia="en-US" w:bidi="ar-SA"/>
      </w:rPr>
    </w:lvl>
    <w:lvl w:ilvl="1" w:tplc="C468774A">
      <w:numFmt w:val="bullet"/>
      <w:lvlText w:val="•"/>
      <w:lvlJc w:val="left"/>
      <w:pPr>
        <w:ind w:left="533" w:hanging="218"/>
      </w:pPr>
      <w:rPr>
        <w:rFonts w:hint="default"/>
        <w:lang w:val="uk-UA" w:eastAsia="en-US" w:bidi="ar-SA"/>
      </w:rPr>
    </w:lvl>
    <w:lvl w:ilvl="2" w:tplc="E9308480">
      <w:numFmt w:val="bullet"/>
      <w:lvlText w:val="•"/>
      <w:lvlJc w:val="left"/>
      <w:pPr>
        <w:ind w:left="1026" w:hanging="218"/>
      </w:pPr>
      <w:rPr>
        <w:rFonts w:hint="default"/>
        <w:lang w:val="uk-UA" w:eastAsia="en-US" w:bidi="ar-SA"/>
      </w:rPr>
    </w:lvl>
    <w:lvl w:ilvl="3" w:tplc="A1E68EDC">
      <w:numFmt w:val="bullet"/>
      <w:lvlText w:val="•"/>
      <w:lvlJc w:val="left"/>
      <w:pPr>
        <w:ind w:left="1519" w:hanging="218"/>
      </w:pPr>
      <w:rPr>
        <w:rFonts w:hint="default"/>
        <w:lang w:val="uk-UA" w:eastAsia="en-US" w:bidi="ar-SA"/>
      </w:rPr>
    </w:lvl>
    <w:lvl w:ilvl="4" w:tplc="EFCCF272">
      <w:numFmt w:val="bullet"/>
      <w:lvlText w:val="•"/>
      <w:lvlJc w:val="left"/>
      <w:pPr>
        <w:ind w:left="2012" w:hanging="218"/>
      </w:pPr>
      <w:rPr>
        <w:rFonts w:hint="default"/>
        <w:lang w:val="uk-UA" w:eastAsia="en-US" w:bidi="ar-SA"/>
      </w:rPr>
    </w:lvl>
    <w:lvl w:ilvl="5" w:tplc="8DA205E2">
      <w:numFmt w:val="bullet"/>
      <w:lvlText w:val="•"/>
      <w:lvlJc w:val="left"/>
      <w:pPr>
        <w:ind w:left="2505" w:hanging="218"/>
      </w:pPr>
      <w:rPr>
        <w:rFonts w:hint="default"/>
        <w:lang w:val="uk-UA" w:eastAsia="en-US" w:bidi="ar-SA"/>
      </w:rPr>
    </w:lvl>
    <w:lvl w:ilvl="6" w:tplc="FD462F4E">
      <w:numFmt w:val="bullet"/>
      <w:lvlText w:val="•"/>
      <w:lvlJc w:val="left"/>
      <w:pPr>
        <w:ind w:left="2998" w:hanging="218"/>
      </w:pPr>
      <w:rPr>
        <w:rFonts w:hint="default"/>
        <w:lang w:val="uk-UA" w:eastAsia="en-US" w:bidi="ar-SA"/>
      </w:rPr>
    </w:lvl>
    <w:lvl w:ilvl="7" w:tplc="2AE281A6">
      <w:numFmt w:val="bullet"/>
      <w:lvlText w:val="•"/>
      <w:lvlJc w:val="left"/>
      <w:pPr>
        <w:ind w:left="3491" w:hanging="218"/>
      </w:pPr>
      <w:rPr>
        <w:rFonts w:hint="default"/>
        <w:lang w:val="uk-UA" w:eastAsia="en-US" w:bidi="ar-SA"/>
      </w:rPr>
    </w:lvl>
    <w:lvl w:ilvl="8" w:tplc="57FCF1E0">
      <w:numFmt w:val="bullet"/>
      <w:lvlText w:val="•"/>
      <w:lvlJc w:val="left"/>
      <w:pPr>
        <w:ind w:left="3984" w:hanging="218"/>
      </w:pPr>
      <w:rPr>
        <w:rFonts w:hint="default"/>
        <w:lang w:val="uk-UA" w:eastAsia="en-US" w:bidi="ar-SA"/>
      </w:rPr>
    </w:lvl>
  </w:abstractNum>
  <w:abstractNum w:abstractNumId="1" w15:restartNumberingAfterBreak="0">
    <w:nsid w:val="5C2D696A"/>
    <w:multiLevelType w:val="hybridMultilevel"/>
    <w:tmpl w:val="87C04EBC"/>
    <w:lvl w:ilvl="0" w:tplc="0D4EA4CC">
      <w:numFmt w:val="bullet"/>
      <w:lvlText w:val="•"/>
      <w:lvlJc w:val="left"/>
      <w:pPr>
        <w:ind w:left="43" w:hanging="334"/>
      </w:pPr>
      <w:rPr>
        <w:rFonts w:ascii="Times New Roman" w:eastAsia="Times New Roman" w:hAnsi="Times New Roman" w:cs="Times New Roman" w:hint="default"/>
        <w:w w:val="99"/>
        <w:sz w:val="20"/>
        <w:szCs w:val="20"/>
        <w:lang w:val="uk-UA" w:eastAsia="en-US" w:bidi="ar-SA"/>
      </w:rPr>
    </w:lvl>
    <w:lvl w:ilvl="1" w:tplc="BC1C216C">
      <w:numFmt w:val="bullet"/>
      <w:lvlText w:val="•"/>
      <w:lvlJc w:val="left"/>
      <w:pPr>
        <w:ind w:left="533" w:hanging="334"/>
      </w:pPr>
      <w:rPr>
        <w:rFonts w:hint="default"/>
        <w:lang w:val="uk-UA" w:eastAsia="en-US" w:bidi="ar-SA"/>
      </w:rPr>
    </w:lvl>
    <w:lvl w:ilvl="2" w:tplc="70E802F4">
      <w:numFmt w:val="bullet"/>
      <w:lvlText w:val="•"/>
      <w:lvlJc w:val="left"/>
      <w:pPr>
        <w:ind w:left="1026" w:hanging="334"/>
      </w:pPr>
      <w:rPr>
        <w:rFonts w:hint="default"/>
        <w:lang w:val="uk-UA" w:eastAsia="en-US" w:bidi="ar-SA"/>
      </w:rPr>
    </w:lvl>
    <w:lvl w:ilvl="3" w:tplc="81D2FCE6">
      <w:numFmt w:val="bullet"/>
      <w:lvlText w:val="•"/>
      <w:lvlJc w:val="left"/>
      <w:pPr>
        <w:ind w:left="1519" w:hanging="334"/>
      </w:pPr>
      <w:rPr>
        <w:rFonts w:hint="default"/>
        <w:lang w:val="uk-UA" w:eastAsia="en-US" w:bidi="ar-SA"/>
      </w:rPr>
    </w:lvl>
    <w:lvl w:ilvl="4" w:tplc="8624A552">
      <w:numFmt w:val="bullet"/>
      <w:lvlText w:val="•"/>
      <w:lvlJc w:val="left"/>
      <w:pPr>
        <w:ind w:left="2012" w:hanging="334"/>
      </w:pPr>
      <w:rPr>
        <w:rFonts w:hint="default"/>
        <w:lang w:val="uk-UA" w:eastAsia="en-US" w:bidi="ar-SA"/>
      </w:rPr>
    </w:lvl>
    <w:lvl w:ilvl="5" w:tplc="ADF88D96">
      <w:numFmt w:val="bullet"/>
      <w:lvlText w:val="•"/>
      <w:lvlJc w:val="left"/>
      <w:pPr>
        <w:ind w:left="2505" w:hanging="334"/>
      </w:pPr>
      <w:rPr>
        <w:rFonts w:hint="default"/>
        <w:lang w:val="uk-UA" w:eastAsia="en-US" w:bidi="ar-SA"/>
      </w:rPr>
    </w:lvl>
    <w:lvl w:ilvl="6" w:tplc="23BEBAC4">
      <w:numFmt w:val="bullet"/>
      <w:lvlText w:val="•"/>
      <w:lvlJc w:val="left"/>
      <w:pPr>
        <w:ind w:left="2998" w:hanging="334"/>
      </w:pPr>
      <w:rPr>
        <w:rFonts w:hint="default"/>
        <w:lang w:val="uk-UA" w:eastAsia="en-US" w:bidi="ar-SA"/>
      </w:rPr>
    </w:lvl>
    <w:lvl w:ilvl="7" w:tplc="60E47194">
      <w:numFmt w:val="bullet"/>
      <w:lvlText w:val="•"/>
      <w:lvlJc w:val="left"/>
      <w:pPr>
        <w:ind w:left="3491" w:hanging="334"/>
      </w:pPr>
      <w:rPr>
        <w:rFonts w:hint="default"/>
        <w:lang w:val="uk-UA" w:eastAsia="en-US" w:bidi="ar-SA"/>
      </w:rPr>
    </w:lvl>
    <w:lvl w:ilvl="8" w:tplc="9D8220CC">
      <w:numFmt w:val="bullet"/>
      <w:lvlText w:val="•"/>
      <w:lvlJc w:val="left"/>
      <w:pPr>
        <w:ind w:left="3984" w:hanging="334"/>
      </w:pPr>
      <w:rPr>
        <w:rFonts w:hint="default"/>
        <w:lang w:val="uk-UA" w:eastAsia="en-US" w:bidi="ar-SA"/>
      </w:rPr>
    </w:lvl>
  </w:abstractNum>
  <w:abstractNum w:abstractNumId="2" w15:restartNumberingAfterBreak="0">
    <w:nsid w:val="5E202C0B"/>
    <w:multiLevelType w:val="hybridMultilevel"/>
    <w:tmpl w:val="A3E62C00"/>
    <w:lvl w:ilvl="0" w:tplc="71ECF820">
      <w:numFmt w:val="bullet"/>
      <w:lvlText w:val="●"/>
      <w:lvlJc w:val="left"/>
      <w:pPr>
        <w:ind w:left="43" w:hanging="197"/>
      </w:pPr>
      <w:rPr>
        <w:rFonts w:ascii="Times New Roman" w:eastAsia="Times New Roman" w:hAnsi="Times New Roman" w:cs="Times New Roman" w:hint="default"/>
        <w:w w:val="99"/>
        <w:sz w:val="20"/>
        <w:szCs w:val="20"/>
        <w:lang w:val="uk-UA" w:eastAsia="en-US" w:bidi="ar-SA"/>
      </w:rPr>
    </w:lvl>
    <w:lvl w:ilvl="1" w:tplc="82B4C5FA">
      <w:numFmt w:val="bullet"/>
      <w:lvlText w:val="•"/>
      <w:lvlJc w:val="left"/>
      <w:pPr>
        <w:ind w:left="533" w:hanging="197"/>
      </w:pPr>
      <w:rPr>
        <w:rFonts w:hint="default"/>
        <w:lang w:val="uk-UA" w:eastAsia="en-US" w:bidi="ar-SA"/>
      </w:rPr>
    </w:lvl>
    <w:lvl w:ilvl="2" w:tplc="ADD65B5A">
      <w:numFmt w:val="bullet"/>
      <w:lvlText w:val="•"/>
      <w:lvlJc w:val="left"/>
      <w:pPr>
        <w:ind w:left="1026" w:hanging="197"/>
      </w:pPr>
      <w:rPr>
        <w:rFonts w:hint="default"/>
        <w:lang w:val="uk-UA" w:eastAsia="en-US" w:bidi="ar-SA"/>
      </w:rPr>
    </w:lvl>
    <w:lvl w:ilvl="3" w:tplc="117C2582">
      <w:numFmt w:val="bullet"/>
      <w:lvlText w:val="•"/>
      <w:lvlJc w:val="left"/>
      <w:pPr>
        <w:ind w:left="1519" w:hanging="197"/>
      </w:pPr>
      <w:rPr>
        <w:rFonts w:hint="default"/>
        <w:lang w:val="uk-UA" w:eastAsia="en-US" w:bidi="ar-SA"/>
      </w:rPr>
    </w:lvl>
    <w:lvl w:ilvl="4" w:tplc="60DE8706">
      <w:numFmt w:val="bullet"/>
      <w:lvlText w:val="•"/>
      <w:lvlJc w:val="left"/>
      <w:pPr>
        <w:ind w:left="2012" w:hanging="197"/>
      </w:pPr>
      <w:rPr>
        <w:rFonts w:hint="default"/>
        <w:lang w:val="uk-UA" w:eastAsia="en-US" w:bidi="ar-SA"/>
      </w:rPr>
    </w:lvl>
    <w:lvl w:ilvl="5" w:tplc="7F74EE2A">
      <w:numFmt w:val="bullet"/>
      <w:lvlText w:val="•"/>
      <w:lvlJc w:val="left"/>
      <w:pPr>
        <w:ind w:left="2505" w:hanging="197"/>
      </w:pPr>
      <w:rPr>
        <w:rFonts w:hint="default"/>
        <w:lang w:val="uk-UA" w:eastAsia="en-US" w:bidi="ar-SA"/>
      </w:rPr>
    </w:lvl>
    <w:lvl w:ilvl="6" w:tplc="7E50228E">
      <w:numFmt w:val="bullet"/>
      <w:lvlText w:val="•"/>
      <w:lvlJc w:val="left"/>
      <w:pPr>
        <w:ind w:left="2998" w:hanging="197"/>
      </w:pPr>
      <w:rPr>
        <w:rFonts w:hint="default"/>
        <w:lang w:val="uk-UA" w:eastAsia="en-US" w:bidi="ar-SA"/>
      </w:rPr>
    </w:lvl>
    <w:lvl w:ilvl="7" w:tplc="FB4C148C">
      <w:numFmt w:val="bullet"/>
      <w:lvlText w:val="•"/>
      <w:lvlJc w:val="left"/>
      <w:pPr>
        <w:ind w:left="3491" w:hanging="197"/>
      </w:pPr>
      <w:rPr>
        <w:rFonts w:hint="default"/>
        <w:lang w:val="uk-UA" w:eastAsia="en-US" w:bidi="ar-SA"/>
      </w:rPr>
    </w:lvl>
    <w:lvl w:ilvl="8" w:tplc="BD782710">
      <w:numFmt w:val="bullet"/>
      <w:lvlText w:val="•"/>
      <w:lvlJc w:val="left"/>
      <w:pPr>
        <w:ind w:left="3984" w:hanging="197"/>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4F"/>
    <w:rsid w:val="00024FA3"/>
    <w:rsid w:val="00046F28"/>
    <w:rsid w:val="00132A37"/>
    <w:rsid w:val="00174AF6"/>
    <w:rsid w:val="00192F50"/>
    <w:rsid w:val="001B3BAC"/>
    <w:rsid w:val="001C1B88"/>
    <w:rsid w:val="001C77B6"/>
    <w:rsid w:val="001E293B"/>
    <w:rsid w:val="00217655"/>
    <w:rsid w:val="002E6FF3"/>
    <w:rsid w:val="003033C7"/>
    <w:rsid w:val="00372958"/>
    <w:rsid w:val="00380EA1"/>
    <w:rsid w:val="00381F9D"/>
    <w:rsid w:val="00390736"/>
    <w:rsid w:val="00456C30"/>
    <w:rsid w:val="0047272A"/>
    <w:rsid w:val="004733B8"/>
    <w:rsid w:val="004E0749"/>
    <w:rsid w:val="005128CF"/>
    <w:rsid w:val="00595F90"/>
    <w:rsid w:val="005A2ECC"/>
    <w:rsid w:val="005B1C9B"/>
    <w:rsid w:val="00625325"/>
    <w:rsid w:val="006A528E"/>
    <w:rsid w:val="006C3106"/>
    <w:rsid w:val="006E5F19"/>
    <w:rsid w:val="00700578"/>
    <w:rsid w:val="00731A2E"/>
    <w:rsid w:val="00910A0A"/>
    <w:rsid w:val="00952F62"/>
    <w:rsid w:val="009652C0"/>
    <w:rsid w:val="00977448"/>
    <w:rsid w:val="009E1FF2"/>
    <w:rsid w:val="00A0240B"/>
    <w:rsid w:val="00A42E0F"/>
    <w:rsid w:val="00A57BFC"/>
    <w:rsid w:val="00A81F13"/>
    <w:rsid w:val="00A96AD9"/>
    <w:rsid w:val="00B8174F"/>
    <w:rsid w:val="00B917BB"/>
    <w:rsid w:val="00C424DE"/>
    <w:rsid w:val="00C43545"/>
    <w:rsid w:val="00CC0D64"/>
    <w:rsid w:val="00D02A3E"/>
    <w:rsid w:val="00D15A0D"/>
    <w:rsid w:val="00D51741"/>
    <w:rsid w:val="00D53B84"/>
    <w:rsid w:val="00D57C9B"/>
    <w:rsid w:val="00D726E5"/>
    <w:rsid w:val="00DC1AD3"/>
    <w:rsid w:val="00DD4728"/>
    <w:rsid w:val="00DF7648"/>
    <w:rsid w:val="00E85843"/>
    <w:rsid w:val="00EE1628"/>
    <w:rsid w:val="00EF7839"/>
    <w:rsid w:val="00F13C3A"/>
    <w:rsid w:val="00F212BB"/>
    <w:rsid w:val="00F25169"/>
    <w:rsid w:val="00F30033"/>
    <w:rsid w:val="00F46313"/>
    <w:rsid w:val="00F746B8"/>
    <w:rsid w:val="00F867C5"/>
    <w:rsid w:val="00FD3A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EF90"/>
  <w15:chartTrackingRefBased/>
  <w15:docId w15:val="{C0131CF3-D5BD-4762-8779-CBDAE302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B8174F"/>
  </w:style>
  <w:style w:type="table" w:customStyle="1" w:styleId="TableNormal">
    <w:name w:val="Table Normal"/>
    <w:uiPriority w:val="2"/>
    <w:semiHidden/>
    <w:unhideWhenUsed/>
    <w:qFormat/>
    <w:rsid w:val="00B817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174F"/>
    <w:pPr>
      <w:widowControl w:val="0"/>
      <w:autoSpaceDE w:val="0"/>
      <w:autoSpaceDN w:val="0"/>
      <w:spacing w:after="0" w:line="240" w:lineRule="auto"/>
    </w:pPr>
    <w:rPr>
      <w:rFonts w:ascii="Times New Roman" w:eastAsia="Times New Roman" w:hAnsi="Times New Roman" w:cs="Times New Roman"/>
    </w:rPr>
  </w:style>
  <w:style w:type="paragraph" w:styleId="a3">
    <w:name w:val="Body Text"/>
    <w:basedOn w:val="a"/>
    <w:link w:val="a4"/>
    <w:uiPriority w:val="1"/>
    <w:qFormat/>
    <w:rsid w:val="00B8174F"/>
    <w:pPr>
      <w:widowControl w:val="0"/>
      <w:autoSpaceDE w:val="0"/>
      <w:autoSpaceDN w:val="0"/>
      <w:spacing w:after="0" w:line="240" w:lineRule="auto"/>
    </w:pPr>
    <w:rPr>
      <w:rFonts w:ascii="Calibri" w:eastAsia="Calibri" w:hAnsi="Calibri" w:cs="Calibri"/>
      <w:sz w:val="18"/>
      <w:szCs w:val="18"/>
      <w:u w:val="single" w:color="000000"/>
    </w:rPr>
  </w:style>
  <w:style w:type="character" w:customStyle="1" w:styleId="a4">
    <w:name w:val="Основний текст Знак"/>
    <w:basedOn w:val="a0"/>
    <w:link w:val="a3"/>
    <w:uiPriority w:val="1"/>
    <w:rsid w:val="00B8174F"/>
    <w:rPr>
      <w:rFonts w:ascii="Calibri" w:eastAsia="Calibri" w:hAnsi="Calibri" w:cs="Calibri"/>
      <w:sz w:val="18"/>
      <w:szCs w:val="18"/>
      <w:u w:val="single" w:color="000000"/>
    </w:rPr>
  </w:style>
  <w:style w:type="character" w:styleId="a5">
    <w:name w:val="Hyperlink"/>
    <w:basedOn w:val="a0"/>
    <w:uiPriority w:val="99"/>
    <w:unhideWhenUsed/>
    <w:rsid w:val="00B8174F"/>
    <w:rPr>
      <w:color w:val="0563C1" w:themeColor="hyperlink"/>
      <w:u w:val="single"/>
    </w:rPr>
  </w:style>
  <w:style w:type="character" w:customStyle="1" w:styleId="10">
    <w:name w:val="Незакрита згадка1"/>
    <w:basedOn w:val="a0"/>
    <w:uiPriority w:val="99"/>
    <w:semiHidden/>
    <w:unhideWhenUsed/>
    <w:rsid w:val="00B8174F"/>
    <w:rPr>
      <w:color w:val="605E5C"/>
      <w:shd w:val="clear" w:color="auto" w:fill="E1DFDD"/>
    </w:rPr>
  </w:style>
  <w:style w:type="paragraph" w:styleId="a6">
    <w:name w:val="header"/>
    <w:basedOn w:val="a"/>
    <w:link w:val="a7"/>
    <w:uiPriority w:val="99"/>
    <w:unhideWhenUsed/>
    <w:rsid w:val="00B8174F"/>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7">
    <w:name w:val="Верхній колонтитул Знак"/>
    <w:basedOn w:val="a0"/>
    <w:link w:val="a6"/>
    <w:uiPriority w:val="99"/>
    <w:rsid w:val="00B8174F"/>
    <w:rPr>
      <w:rFonts w:ascii="Times New Roman" w:eastAsia="Times New Roman" w:hAnsi="Times New Roman" w:cs="Times New Roman"/>
    </w:rPr>
  </w:style>
  <w:style w:type="table" w:styleId="a8">
    <w:name w:val="Table Grid"/>
    <w:basedOn w:val="a1"/>
    <w:uiPriority w:val="59"/>
    <w:rsid w:val="00B81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B8174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footer"/>
    <w:basedOn w:val="a"/>
    <w:link w:val="aa"/>
    <w:uiPriority w:val="99"/>
    <w:unhideWhenUsed/>
    <w:rsid w:val="00B8174F"/>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a">
    <w:name w:val="Нижній колонтитул Знак"/>
    <w:basedOn w:val="a0"/>
    <w:link w:val="a9"/>
    <w:uiPriority w:val="99"/>
    <w:rsid w:val="00B8174F"/>
    <w:rPr>
      <w:rFonts w:ascii="Times New Roman" w:eastAsia="Times New Roman" w:hAnsi="Times New Roman" w:cs="Times New Roman"/>
    </w:rPr>
  </w:style>
  <w:style w:type="paragraph" w:styleId="ab">
    <w:name w:val="Body Text Indent"/>
    <w:basedOn w:val="a"/>
    <w:link w:val="ac"/>
    <w:uiPriority w:val="99"/>
    <w:unhideWhenUsed/>
    <w:rsid w:val="001C77B6"/>
    <w:pPr>
      <w:spacing w:after="120"/>
      <w:ind w:left="283"/>
    </w:pPr>
  </w:style>
  <w:style w:type="character" w:customStyle="1" w:styleId="ac">
    <w:name w:val="Основний текст з відступом Знак"/>
    <w:basedOn w:val="a0"/>
    <w:link w:val="ab"/>
    <w:uiPriority w:val="99"/>
    <w:rsid w:val="001C77B6"/>
  </w:style>
  <w:style w:type="character" w:customStyle="1" w:styleId="fontstyle01">
    <w:name w:val="fontstyle01"/>
    <w:basedOn w:val="a0"/>
    <w:rsid w:val="005B1C9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5647">
      <w:bodyDiv w:val="1"/>
      <w:marLeft w:val="0"/>
      <w:marRight w:val="0"/>
      <w:marTop w:val="0"/>
      <w:marBottom w:val="0"/>
      <w:divBdr>
        <w:top w:val="none" w:sz="0" w:space="0" w:color="auto"/>
        <w:left w:val="none" w:sz="0" w:space="0" w:color="auto"/>
        <w:bottom w:val="none" w:sz="0" w:space="0" w:color="auto"/>
        <w:right w:val="none" w:sz="0" w:space="0" w:color="auto"/>
      </w:divBdr>
    </w:div>
    <w:div w:id="11332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com.ua/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binet.tax.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2B7D0-E26E-40FC-80A8-91F1C4DA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72</Pages>
  <Words>92070</Words>
  <Characters>52480</Characters>
  <Application>Microsoft Office Word</Application>
  <DocSecurity>0</DocSecurity>
  <Lines>437</Lines>
  <Paragraphs>288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Карасьова</dc:creator>
  <cp:keywords/>
  <dc:description/>
  <cp:lastModifiedBy>Аліна Фисоченко</cp:lastModifiedBy>
  <cp:revision>92</cp:revision>
  <cp:lastPrinted>2022-01-18T11:51:00Z</cp:lastPrinted>
  <dcterms:created xsi:type="dcterms:W3CDTF">2022-01-17T06:43:00Z</dcterms:created>
  <dcterms:modified xsi:type="dcterms:W3CDTF">2022-01-19T13:23:00Z</dcterms:modified>
</cp:coreProperties>
</file>