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77777777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26</w:t>
      </w:r>
      <w:r w:rsidRPr="00B03DB3">
        <w:rPr>
          <w:szCs w:val="28"/>
        </w:rPr>
        <w:t>.0</w:t>
      </w:r>
      <w:r>
        <w:rPr>
          <w:szCs w:val="28"/>
        </w:rPr>
        <w:t>8</w:t>
      </w:r>
      <w:r w:rsidRPr="00B03DB3">
        <w:rPr>
          <w:szCs w:val="28"/>
        </w:rPr>
        <w:t xml:space="preserve">.2021 № </w:t>
      </w:r>
      <w:r>
        <w:rPr>
          <w:szCs w:val="28"/>
        </w:rPr>
        <w:t>599-к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3AA384C5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="00EF450A" w:rsidRPr="00EF450A">
        <w:rPr>
          <w:sz w:val="28"/>
          <w:szCs w:val="28"/>
        </w:rPr>
        <w:t>відділу по роботі з персоналом Управління персоналом та документального забезпечення</w:t>
      </w:r>
      <w:r w:rsidRPr="0054478B">
        <w:rPr>
          <w:sz w:val="28"/>
          <w:szCs w:val="28"/>
        </w:rPr>
        <w:t xml:space="preserve"> 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7685AD56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794C07">
              <w:rPr>
                <w:sz w:val="28"/>
                <w:szCs w:val="28"/>
                <w:lang w:val="uk-UA"/>
              </w:rPr>
              <w:t>Здійснення організаційного та методичного забезпечення при проведенні:</w:t>
            </w:r>
          </w:p>
          <w:p w14:paraId="0157B15C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 щорічного оцінювання службової діяльності державних службовців ДРС</w:t>
            </w:r>
          </w:p>
          <w:p w14:paraId="1C3BC64E" w14:textId="77777777" w:rsid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моніторингу виконання завдань та ключових показників державних службовців ДРС.</w:t>
            </w:r>
          </w:p>
          <w:p w14:paraId="3C335470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794C07">
              <w:rPr>
                <w:sz w:val="28"/>
                <w:szCs w:val="28"/>
                <w:lang w:val="uk-UA"/>
              </w:rPr>
              <w:t>Проведення роботи щодо:</w:t>
            </w:r>
          </w:p>
          <w:p w14:paraId="183B1136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обліку військовозобов’язаних і призовників в ДРС та її територіальних органах;</w:t>
            </w:r>
          </w:p>
          <w:p w14:paraId="2D100F8C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обліку використання робочого часу державними службовцями ДРС та щомісячно надання до Управління бухгалтерського обліку та фінансово-господарського забезпечення табеля обліку робочого часу Відділу;</w:t>
            </w:r>
          </w:p>
          <w:p w14:paraId="5C3139E9" w14:textId="77777777" w:rsid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опрацювання листків тимчасової непрацездатності працівників ДРС в частині, що належить до компетенції Відділу.</w:t>
            </w:r>
          </w:p>
          <w:p w14:paraId="6787877E" w14:textId="77777777" w:rsid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794C07">
              <w:rPr>
                <w:sz w:val="28"/>
                <w:szCs w:val="28"/>
                <w:lang w:val="uk-UA"/>
              </w:rPr>
              <w:t>Здійснення в межах компетенції контролю за розробленням посадових інструкцій державних службовців ДРС, які затверджує Голова ДРС, а також перегляд їх на відповідність встановленим законодавством вимогам; участь в організації роботи щодо розробки положень про структурні підрозділи, опрацюванні  штатного розпису ДРС; визначення спеціальних вимог до осіб, які претендують на зайняття посад державної служби категорій «Б» і «В».</w:t>
            </w:r>
          </w:p>
          <w:p w14:paraId="5565E389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794C07">
              <w:rPr>
                <w:sz w:val="28"/>
                <w:szCs w:val="28"/>
                <w:lang w:val="uk-UA"/>
              </w:rPr>
              <w:t>Участь у:</w:t>
            </w:r>
          </w:p>
          <w:p w14:paraId="40D6D4CA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розробці проектів нормативно-правових актів, що стосуються питань управління персоналом, трудових відносин та державної служби;</w:t>
            </w:r>
          </w:p>
          <w:p w14:paraId="0CAE10F1" w14:textId="77777777" w:rsid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lastRenderedPageBreak/>
              <w:t>- спільно з Відділом фінансування, бухгалтерського обліку та звітності організації роботи щодо мотивації персоналу ДРС.</w:t>
            </w:r>
          </w:p>
          <w:p w14:paraId="0CCCB2F0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794C07">
              <w:rPr>
                <w:sz w:val="28"/>
                <w:szCs w:val="28"/>
                <w:lang w:val="uk-UA"/>
              </w:rPr>
              <w:t xml:space="preserve">Здійснення підготовки: </w:t>
            </w:r>
          </w:p>
          <w:p w14:paraId="23F95C4F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пропозицій до плану роботи ДРС та Відділу;</w:t>
            </w:r>
          </w:p>
          <w:p w14:paraId="3057023D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біографічних довідок на працівників, які обіймають посади державної служби;</w:t>
            </w:r>
          </w:p>
          <w:p w14:paraId="14FDB933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довідок з місця роботи та їх видача;</w:t>
            </w:r>
          </w:p>
          <w:p w14:paraId="64B6A79A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документів щодо заохочення та нагородження персоналу ДРС державними нагородами, ведення відповідного обліку;</w:t>
            </w:r>
          </w:p>
          <w:p w14:paraId="4E48A320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інформації про працівників, які підлягають медичному обслуговуванню лікувально-профілактичними закладами Медичного управління Державного управління справами, а також медичним закладам, які надають медичну допомогу в консультативній поліклініці та стаціонарних умовах, співробітникам центральних органів виконавчої влади та членам їх сімей;</w:t>
            </w:r>
          </w:p>
          <w:p w14:paraId="53A6D6D8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 xml:space="preserve">-  у межах компетенції документів щодо призначення пенсій працівникам </w:t>
            </w:r>
          </w:p>
          <w:p w14:paraId="428CFC9A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 xml:space="preserve">- у межах компетенції пропозицій начальнику Відділу з питань управління персоналом та кадрового менеджменту; </w:t>
            </w:r>
          </w:p>
          <w:p w14:paraId="35C37B82" w14:textId="77777777" w:rsid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аналізу кількісного та якісного складу державних службовців ДРС.</w:t>
            </w:r>
          </w:p>
          <w:p w14:paraId="276602B8" w14:textId="77777777" w:rsid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794C07">
              <w:rPr>
                <w:sz w:val="28"/>
                <w:szCs w:val="28"/>
                <w:lang w:val="uk-UA"/>
              </w:rPr>
              <w:t>Здійснення роботи із заповнення, обліку і зберігання трудових книжок та особових справ (особових карток) працівників ДРС відповідно до законодавства, за яку несе персональну відповідальність. У межах повноважень здійснення роботи з обробки персональних даних працівників ДРС у відповідності з вимогами Закону України «Про захист персональних даних».</w:t>
            </w:r>
          </w:p>
          <w:p w14:paraId="0F83142E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794C07">
              <w:rPr>
                <w:sz w:val="28"/>
                <w:szCs w:val="28"/>
                <w:lang w:val="uk-UA"/>
              </w:rPr>
              <w:t xml:space="preserve">Забезпечення опрацювання в межах компетенції Відділу: </w:t>
            </w:r>
          </w:p>
          <w:p w14:paraId="32A9D931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 xml:space="preserve"> -відповідних доручень Кабінету Міністрів України, звернень (листів) органів влади, правоохоронних та контролюючих органів, громадських об’єднань, фізичних та юридичних осіб, підготовка і погодження (візування) таких відповідей</w:t>
            </w:r>
          </w:p>
          <w:p w14:paraId="38FDF448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звернень громадян, підприємств, установ, організацій, посадових осіб;</w:t>
            </w:r>
          </w:p>
          <w:p w14:paraId="019152F0" w14:textId="77777777" w:rsid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запитів і звернень народних депутатів, запитів на інформацію з питань управління персоналом, та підготовка проектів відповідей.</w:t>
            </w:r>
          </w:p>
          <w:p w14:paraId="3F27806D" w14:textId="77777777" w:rsid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8. </w:t>
            </w:r>
            <w:r w:rsidRPr="00794C07">
              <w:rPr>
                <w:sz w:val="28"/>
                <w:szCs w:val="28"/>
                <w:lang w:val="uk-UA"/>
              </w:rPr>
              <w:t>Забезпечення своєчасного ознайомлення державних службовців з Правилами внутрішнього службового розпорядку Державної регуляторної служби України, посадовими інструкціями та іншими документами з проставленням ними підписів та дати ознайомлення.</w:t>
            </w:r>
          </w:p>
          <w:p w14:paraId="6976BB20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794C07">
              <w:rPr>
                <w:sz w:val="28"/>
                <w:szCs w:val="28"/>
                <w:lang w:val="uk-UA"/>
              </w:rPr>
              <w:t>Забезпечення в межах компетенції:</w:t>
            </w:r>
          </w:p>
          <w:p w14:paraId="0AF5A4A7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надання відповідному структурному підрозділу ДРС інформації за напрямом діяльності Відділу для оприлюднення в ЗМІ та офіційному веб-сайті,</w:t>
            </w:r>
          </w:p>
          <w:p w14:paraId="0CBA4EF9" w14:textId="77777777" w:rsidR="00794C07" w:rsidRP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консультативної допомоги з питань управління персоналом керівникам структурних підрозділів ДРС, проведення роботи в межах компетенції щодо створення сприятливого організаційного та психологічного клімату, формування корпоративної культури в колективі, розв’язання конфліктних ситуацій,</w:t>
            </w:r>
          </w:p>
          <w:p w14:paraId="627451B0" w14:textId="77777777" w:rsidR="00794C07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94C07">
              <w:rPr>
                <w:sz w:val="28"/>
                <w:szCs w:val="28"/>
                <w:lang w:val="uk-UA"/>
              </w:rPr>
              <w:t>- контролю в ДРС за дотриманням Закону України «Про державну службу» та інших актів законодавства з питань кадрової роботи та державної служби.</w:t>
            </w:r>
          </w:p>
          <w:p w14:paraId="46AF3FE5" w14:textId="236EC5B9" w:rsidR="008130B1" w:rsidRPr="005D5A83" w:rsidRDefault="00794C07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794C07">
              <w:rPr>
                <w:sz w:val="28"/>
                <w:szCs w:val="28"/>
                <w:lang w:val="uk-UA"/>
              </w:rPr>
              <w:t>Проведення іншої роботи, пов’язаної із застосуванням законодавства про працю та державну службу, а також виконання інших функцій, передбачених законодавством; візування документів і матеріалів, що готує, відповідно до адресованих йому окремих доручень начальника Відділу, вдосконалення організації своєї роботи і підвищення рівня професійної компетентності; безпосереднє виконання покладених на нього службових обов’язків, своєчасне, точне і якісне виконання завдань і доручень начальника Відділу.</w:t>
            </w: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4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546203C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Pr="003B3D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446941D5" w:rsidR="008130B1" w:rsidRPr="003B3DD5" w:rsidRDefault="003B3DD5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D5">
              <w:rPr>
                <w:rFonts w:ascii="Times New Roman" w:hAnsi="Times New Roman"/>
                <w:sz w:val="28"/>
                <w:szCs w:val="28"/>
              </w:rPr>
              <w:t>15 вересня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817B14" w:rsidRDefault="00817B14" w:rsidP="00817B14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817B14" w:rsidRDefault="00817B14" w:rsidP="00817B14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817B14" w:rsidRDefault="00817B14" w:rsidP="00817B14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8130B1" w:rsidRPr="00EB29ED" w14:paraId="2BD1FEE2" w14:textId="77777777" w:rsidTr="005C77A7">
        <w:tc>
          <w:tcPr>
            <w:tcW w:w="534" w:type="dxa"/>
          </w:tcPr>
          <w:p w14:paraId="630FF5B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34" w:type="dxa"/>
          </w:tcPr>
          <w:p w14:paraId="765293B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8130B1" w:rsidRPr="00EB29ED" w14:paraId="6D57EB89" w14:textId="77777777" w:rsidTr="005C77A7">
        <w:tc>
          <w:tcPr>
            <w:tcW w:w="534" w:type="dxa"/>
          </w:tcPr>
          <w:p w14:paraId="322BFE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8130B1" w:rsidRPr="00EB29ED" w14:paraId="32A2A31D" w14:textId="77777777" w:rsidTr="005C77A7">
        <w:tc>
          <w:tcPr>
            <w:tcW w:w="534" w:type="dxa"/>
          </w:tcPr>
          <w:p w14:paraId="60F3D882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8130B1" w:rsidRPr="004445B7" w:rsidRDefault="008130B1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1236DC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130B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41C5E405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FC972F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8130B1" w:rsidRPr="004852FD" w:rsidRDefault="008130B1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8130B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18E6F2A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8130B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3E089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8130B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8130B1" w:rsidRPr="004852FD" w:rsidRDefault="008130B1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8130B1" w:rsidRPr="00EB29ED" w14:paraId="16BFCF29" w14:textId="77777777" w:rsidTr="005C77A7">
        <w:tc>
          <w:tcPr>
            <w:tcW w:w="534" w:type="dxa"/>
          </w:tcPr>
          <w:p w14:paraId="1AB5AC31" w14:textId="77777777" w:rsidR="008130B1" w:rsidRPr="004852FD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0382B6F9" w14:textId="77777777" w:rsidTr="005C77A7">
        <w:tc>
          <w:tcPr>
            <w:tcW w:w="534" w:type="dxa"/>
          </w:tcPr>
          <w:p w14:paraId="577B1C14" w14:textId="77777777" w:rsidR="008130B1" w:rsidRPr="004445B7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D89AC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6D76B8B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1458818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EF450A" w:rsidRPr="00BE1980" w14:paraId="7B0F6E1C" w14:textId="77777777" w:rsidTr="005C77A7">
        <w:tc>
          <w:tcPr>
            <w:tcW w:w="534" w:type="dxa"/>
          </w:tcPr>
          <w:p w14:paraId="48B20F0D" w14:textId="77777777" w:rsidR="00EF450A" w:rsidRPr="00BE198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22F3807" w:rsidR="00EF450A" w:rsidRPr="00BE198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Знання</w:t>
            </w:r>
            <w:proofErr w:type="spellEnd"/>
            <w:r w:rsidRPr="00463160">
              <w:rPr>
                <w:sz w:val="28"/>
                <w:szCs w:val="28"/>
              </w:rPr>
              <w:t xml:space="preserve"> </w:t>
            </w:r>
            <w:proofErr w:type="spellStart"/>
            <w:r w:rsidRPr="00463160">
              <w:rPr>
                <w:sz w:val="28"/>
                <w:szCs w:val="28"/>
              </w:rPr>
              <w:t>законодавства</w:t>
            </w:r>
            <w:proofErr w:type="spellEnd"/>
            <w:r w:rsidRPr="00463160">
              <w:rPr>
                <w:sz w:val="28"/>
                <w:szCs w:val="28"/>
              </w:rPr>
              <w:t xml:space="preserve"> у </w:t>
            </w:r>
            <w:proofErr w:type="spellStart"/>
            <w:r w:rsidRPr="00463160">
              <w:rPr>
                <w:sz w:val="28"/>
                <w:szCs w:val="28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08852549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1)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Кодекс законів про працю України;</w:t>
            </w:r>
          </w:p>
          <w:p w14:paraId="76F41298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 xml:space="preserve">2)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Закони України: «Про відпустки»,</w:t>
            </w:r>
            <w:r w:rsidRPr="00463160">
              <w:rPr>
                <w:rStyle w:val="FontStyle15"/>
                <w:sz w:val="28"/>
                <w:szCs w:val="28"/>
              </w:rPr>
              <w:t xml:space="preserve">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>«Про захист персональних даних», «Про військовий облік і військову службу», «Про очищення влади»;</w:t>
            </w:r>
          </w:p>
          <w:p w14:paraId="0C7A5073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sz w:val="28"/>
                <w:szCs w:val="28"/>
              </w:rPr>
              <w:t xml:space="preserve">3) 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Постанови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Кабінету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6D0FBD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18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січня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2017 р</w:t>
            </w:r>
            <w:r w:rsidRPr="00463160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№ 15 «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оплати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праці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органів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320195D6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25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березня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2016 р. № 246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конкурсу на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зайняття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посад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01DDF3DC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квітня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2016 р. № 306 «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присвоєння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рангів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співвідношення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між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рангами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і рангами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посадових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осіб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місцевого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військовими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званнями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дипломатичними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рангами та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іншими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спеціальними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званнями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3AE0EC7B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23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серпня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2017 р. № 640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оцінювання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результатів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61DCEEF2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25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березня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2015 р. № 171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спеціальної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перевірки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стосовно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осіб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які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претендують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зайняття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посад,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які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передбачають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зайняття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відповідального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або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особливо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відповідального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становища, та посад з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підвищеним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корупційним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ризиком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, і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внесення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змін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деяких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постанов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Кабінету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73C79699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16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жовтня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2014 р. № 563 «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Деякі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Закону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очищення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4AE95FDF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0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7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грудня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2016 р. № 921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ведення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військового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обліку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призовників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військовозобов’язаних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»,</w:t>
            </w:r>
          </w:p>
          <w:p w14:paraId="760FC440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>- від 12 березня 2005 р. № 179 «Про упорядкування структури апарату центральних органів виконавчої влади, їх територіальних підрозділів та місцевих державних адміністрацій»;</w:t>
            </w:r>
          </w:p>
          <w:p w14:paraId="55E8CE13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sz w:val="28"/>
                <w:szCs w:val="28"/>
              </w:rPr>
              <w:t xml:space="preserve">4)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Накази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Національного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агентства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питань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служби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68E6F" w14:textId="77777777" w:rsidR="00EF450A" w:rsidRPr="00463160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від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11 вересня 2019 р</w:t>
            </w:r>
            <w:r w:rsidRPr="00463160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№ 172-19 «Про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затвердження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Порядку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посадових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інструкцій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державних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службовців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63160">
              <w:rPr>
                <w:rStyle w:val="FontStyle15"/>
                <w:sz w:val="28"/>
                <w:szCs w:val="28"/>
                <w:lang w:eastAsia="uk-UA"/>
              </w:rPr>
              <w:t>категорій</w:t>
            </w:r>
            <w:proofErr w:type="spellEnd"/>
            <w:r w:rsidRPr="00463160">
              <w:rPr>
                <w:rStyle w:val="FontStyle15"/>
                <w:sz w:val="28"/>
                <w:szCs w:val="28"/>
                <w:lang w:eastAsia="uk-UA"/>
              </w:rPr>
              <w:t xml:space="preserve"> «Б» та «В», </w:t>
            </w:r>
          </w:p>
          <w:p w14:paraId="4B0328DE" w14:textId="77777777" w:rsidR="00EF450A" w:rsidRPr="00463160" w:rsidRDefault="00EF450A" w:rsidP="00EF450A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  <w:r w:rsidRPr="00463160">
              <w:rPr>
                <w:rStyle w:val="FontStyle15"/>
                <w:sz w:val="28"/>
                <w:szCs w:val="28"/>
                <w:lang w:eastAsia="uk-UA"/>
              </w:rPr>
              <w:t>- від 22 березня 2016 р. № 64 «Про затвердження Порядку ведення та зберігання особових справ державних службовців»;</w:t>
            </w:r>
          </w:p>
          <w:p w14:paraId="53439FBE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5) Наказ Міністерства праці України, Міністерства юстиції України, Міністерства соціального захисту населення України від 29 липня 1993 року № 58, зареєстрований в Міністерстві юстиції України 17 серпня 1993 року за № 110 «Про затвердження Інструкції про порядок ведення трудових книжок працівників»</w:t>
            </w:r>
          </w:p>
          <w:p w14:paraId="645426B8" w14:textId="77777777" w:rsidR="00EF450A" w:rsidRPr="00463160" w:rsidRDefault="00EF450A" w:rsidP="00EF450A">
            <w:pPr>
              <w:jc w:val="both"/>
              <w:textAlignment w:val="baseline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6) Положення про Державну регуляторну службу України, затверджене постановою Кабінету Міністрів України від 24.12.2014 № 724.</w:t>
            </w:r>
          </w:p>
          <w:p w14:paraId="7E00AD90" w14:textId="29FA01A7" w:rsidR="00EF450A" w:rsidRPr="00BE1980" w:rsidRDefault="00EF450A" w:rsidP="00EF450A">
            <w:pPr>
              <w:jc w:val="both"/>
              <w:textAlignment w:val="baseline"/>
              <w:rPr>
                <w:rStyle w:val="FontStyle15"/>
                <w:sz w:val="28"/>
                <w:szCs w:val="28"/>
              </w:rPr>
            </w:pPr>
          </w:p>
        </w:tc>
      </w:tr>
      <w:tr w:rsidR="00EF450A" w:rsidRPr="007F13A9" w14:paraId="5D7946DE" w14:textId="77777777" w:rsidTr="005C77A7">
        <w:tc>
          <w:tcPr>
            <w:tcW w:w="534" w:type="dxa"/>
          </w:tcPr>
          <w:p w14:paraId="69F60A96" w14:textId="7AD2C239" w:rsidR="00EF450A" w:rsidRPr="008130B1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0B5E53DD" w:rsidR="00EF450A" w:rsidRPr="008130B1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954C04">
              <w:rPr>
                <w:sz w:val="28"/>
                <w:szCs w:val="28"/>
                <w:lang w:val="uk-UA"/>
              </w:rPr>
              <w:t xml:space="preserve">Знання </w:t>
            </w:r>
            <w:r>
              <w:rPr>
                <w:sz w:val="28"/>
                <w:szCs w:val="28"/>
                <w:lang w:val="uk-UA"/>
              </w:rPr>
              <w:t xml:space="preserve">системи впровадження та забезпечення реалізації державної політики з питань управління персоналом </w:t>
            </w:r>
          </w:p>
        </w:tc>
        <w:tc>
          <w:tcPr>
            <w:tcW w:w="10080" w:type="dxa"/>
          </w:tcPr>
          <w:p w14:paraId="3CC3F1CB" w14:textId="77777777" w:rsidR="00EF450A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Знання: </w:t>
            </w:r>
          </w:p>
          <w:p w14:paraId="441FCE8A" w14:textId="77777777" w:rsidR="00EF450A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добору персоналу;</w:t>
            </w:r>
          </w:p>
          <w:p w14:paraId="13435D27" w14:textId="77777777" w:rsidR="00EF450A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документального оформлення вступу на державну службу, її проходження та припинення;</w:t>
            </w:r>
          </w:p>
          <w:p w14:paraId="0494D9EF" w14:textId="1A594C8E" w:rsidR="00EF450A" w:rsidRPr="007F13A9" w:rsidRDefault="00EF450A" w:rsidP="00EF450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- укладання та розривання контрактів про проходження державної служби.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A00162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8130B1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D7184"/>
    <w:rsid w:val="003B3DD5"/>
    <w:rsid w:val="003C30A1"/>
    <w:rsid w:val="005D5A83"/>
    <w:rsid w:val="00794C07"/>
    <w:rsid w:val="007F13A9"/>
    <w:rsid w:val="008130B1"/>
    <w:rsid w:val="00817B14"/>
    <w:rsid w:val="008372F4"/>
    <w:rsid w:val="00871666"/>
    <w:rsid w:val="00AE5401"/>
    <w:rsid w:val="00BD65B5"/>
    <w:rsid w:val="00C428A5"/>
    <w:rsid w:val="00C561D6"/>
    <w:rsid w:val="00D039C8"/>
    <w:rsid w:val="00D25BA7"/>
    <w:rsid w:val="00EC3CE7"/>
    <w:rsid w:val="00EF450A"/>
    <w:rsid w:val="00F3268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j.akhrtirchenko@drs.gov.ua" TargetMode="Externa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8440</Words>
  <Characters>4811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6</cp:revision>
  <dcterms:created xsi:type="dcterms:W3CDTF">2021-08-27T11:46:00Z</dcterms:created>
  <dcterms:modified xsi:type="dcterms:W3CDTF">2021-08-27T12:53:00Z</dcterms:modified>
</cp:coreProperties>
</file>