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5EC" w:rsidRDefault="006B75EC" w:rsidP="006B7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3B3" w:rsidRDefault="007053B3" w:rsidP="006B7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5EC" w:rsidRPr="006B75EC" w:rsidRDefault="006B75EC" w:rsidP="006B75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5EC">
        <w:rPr>
          <w:rFonts w:ascii="Times New Roman" w:hAnsi="Times New Roman" w:cs="Times New Roman"/>
          <w:b/>
          <w:bCs/>
          <w:sz w:val="28"/>
          <w:szCs w:val="28"/>
        </w:rPr>
        <w:t xml:space="preserve">Шановні суб’єкти ліцензування, </w:t>
      </w:r>
    </w:p>
    <w:p w:rsidR="006B75EC" w:rsidRDefault="006B75EC" w:rsidP="006B75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5EC">
        <w:rPr>
          <w:rFonts w:ascii="Times New Roman" w:hAnsi="Times New Roman" w:cs="Times New Roman"/>
          <w:b/>
          <w:bCs/>
          <w:sz w:val="28"/>
          <w:szCs w:val="28"/>
        </w:rPr>
        <w:t>органи ліцензування та</w:t>
      </w:r>
      <w:r w:rsidR="007053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фізичні особи</w:t>
      </w:r>
      <w:r w:rsidRPr="006B75EC"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</w:p>
    <w:p w:rsidR="006B75EC" w:rsidRDefault="006B75EC" w:rsidP="006B7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75EC" w:rsidRDefault="006B75EC" w:rsidP="006B7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Державна регуляторна служба України, як спеціально уповноважений орган з питань ліцензування у сфері господарської діяльності, повідомляє таке.</w:t>
      </w:r>
    </w:p>
    <w:p w:rsidR="006B75EC" w:rsidRDefault="006B75EC" w:rsidP="006B7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75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України від 02.03.2015 № 222-</w:t>
      </w:r>
      <w:r w:rsidRPr="006B75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B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ІІІ «Про ліцензування видів господарської діяльності» (далі – Закон № 222) </w:t>
      </w:r>
      <w:r w:rsidRPr="006B7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регулює суспільні відносини у сфері ліцензування видів господарської діяльності, визначає виключний перелік видів господарської діяльності, що підлягають ліцензуванню, встановлює уніфікований порядок їх ліцензування, нагляд і контроль у сфері ліцензування, відповідальність за порушення законодавства у сфері ліцензування видів господарської діяльності.</w:t>
      </w:r>
    </w:p>
    <w:p w:rsidR="006B75EC" w:rsidRDefault="006B75EC" w:rsidP="006B7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Згідно з частиною першою статті 5 Закону № 222 </w:t>
      </w:r>
      <w:r w:rsidRPr="006B7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Експертно-апеляційна рада з питань ліцензування є постійно діючим колегіальним органом при спеціально уповноваженому органі з питань ліцензування та діє відповідно до положення, що затверджується спеціально уповноваженим органом з питань ліцензування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25B1C" w:rsidRDefault="006B75EC" w:rsidP="00A25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7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Положення </w:t>
      </w:r>
      <w:r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 Експертно-апеляційну раду з питань ліцензування, затверджено наказом </w:t>
      </w:r>
      <w:r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Міністерства розвитку</w:t>
      </w:r>
      <w:r w:rsidRPr="006B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економіки, торгівлі та сільського</w:t>
      </w:r>
      <w:r w:rsidRPr="006B7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господарства України, </w:t>
      </w:r>
      <w:r w:rsidR="00B412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Державної регуляторної служби  України</w:t>
      </w:r>
      <w:r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від 03.02.2020 № 164/12 «</w:t>
      </w:r>
      <w:r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 затвердження Положення про Експертно-апеляційну раду з питань ліцензування»</w:t>
      </w:r>
      <w:r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який зареєстровано в Міністерстві юстиції України 14.02.2020 за №  170/34453 (далі – Положення).</w:t>
      </w:r>
    </w:p>
    <w:p w:rsidR="00A25B1C" w:rsidRPr="00A25B1C" w:rsidRDefault="00A25B1C" w:rsidP="00A25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5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Обов'язками Експертно-апеляційної ради з питань ліцензування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відповідно до частини другої статті 5 Закону № 222 є:</w:t>
      </w:r>
    </w:p>
    <w:p w:rsidR="00A25B1C" w:rsidRPr="00A25B1C" w:rsidRDefault="00A25B1C" w:rsidP="00A25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5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розгляд скарг здобувачів ліцензії, ліцензіатів на дії (бездіяльність) органу ліцензування щодо порушення законодавства у сфері ліцензування;</w:t>
      </w:r>
    </w:p>
    <w:p w:rsidR="00A25B1C" w:rsidRPr="00A25B1C" w:rsidRDefault="00A25B1C" w:rsidP="00A25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5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розгляд звернень органів ліцензування щодо проведення позапланових перевірок додержання ліцензіатами вимог ліцензійних умов на підставах, передбачених пунктами 2, 4 і 5 частини третьої статті 19 цього Закону.</w:t>
      </w:r>
    </w:p>
    <w:p w:rsidR="006B75EC" w:rsidRDefault="006B75EC" w:rsidP="006B7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Частиною шостою </w:t>
      </w:r>
      <w:r w:rsidRPr="006B75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 5 Закону № 222 встановлено, що ф</w:t>
      </w:r>
      <w:r w:rsidRPr="006B7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ормою роботи Експертно-апеляційної ради з питань ліцензування є засідання, що проводяться за потреби, але не рідше одного разу на місяць, та є правомочними за присутності не менше, ніж половини членів Експертно-апеляційної ради з питань ліцензування.</w:t>
      </w:r>
    </w:p>
    <w:p w:rsidR="006B75EC" w:rsidRDefault="006B75EC" w:rsidP="006B7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B7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Відповідно до </w:t>
      </w:r>
      <w:r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6B75EC">
        <w:rPr>
          <w:rFonts w:ascii="Times New Roman" w:eastAsia="Calibri" w:hAnsi="Times New Roman" w:cs="Times New Roman"/>
          <w:sz w:val="28"/>
          <w:szCs w:val="28"/>
          <w:lang w:eastAsia="ru-RU"/>
        </w:rPr>
        <w:t>ункту 20 розділу ІІІ Положення</w:t>
      </w:r>
      <w:r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Pr="006B7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ісля визначення головою </w:t>
      </w:r>
      <w:r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Експертно-апеляційної ради з питань ліцензування</w:t>
      </w:r>
      <w:r w:rsidRPr="006B7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дати чергового засідання посадовими особами відділу (відповідального за забезпечення діяльності         Експертно-апеляційної ради з питань ліцензування) готується проект порядку денного засідання </w:t>
      </w:r>
      <w:r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Експертно-апеляційної ради з питань ліцензування</w:t>
      </w:r>
      <w:r w:rsidRPr="006B7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6B7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якого включаються питання до розгляду з урахуванням черговості їх надходження, який підписується секретарем та затверджується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</w:t>
      </w:r>
      <w:r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Експертно-апеляційної ради з питань ліцензування.</w:t>
      </w:r>
    </w:p>
    <w:p w:rsidR="00B412C6" w:rsidRPr="00FB3F70" w:rsidRDefault="00B412C6" w:rsidP="00FB3F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</w:t>
      </w:r>
      <w:r w:rsidR="006A564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набранням чинності </w:t>
      </w:r>
      <w:r w:rsidR="006B75E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Закон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ом</w:t>
      </w:r>
      <w:r w:rsidR="006B75E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України від 17.03.2020 № 530-IX «</w:t>
      </w:r>
      <w:r w:rsidR="006B75E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 внесення змін до деяких законодавчих актів України, спрямованих на </w:t>
      </w:r>
      <w:r w:rsidR="006B75E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запобігання виникненню і поширенню </w:t>
      </w:r>
      <w:proofErr w:type="spellStart"/>
      <w:r w:rsidR="006B75E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коронавірусної</w:t>
      </w:r>
      <w:proofErr w:type="spellEnd"/>
      <w:r w:rsidR="006B75E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хвороби (</w:t>
      </w:r>
      <w:r w:rsidR="006B75E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COVID</w:t>
      </w:r>
      <w:r w:rsidR="006B75E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-19)»</w:t>
      </w:r>
      <w:r w:rsidR="008E28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6A5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93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прийняття</w:t>
      </w:r>
      <w:r w:rsidR="006A5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393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3F70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Кабінет</w:t>
      </w:r>
      <w:r w:rsidR="00FB3F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="00FB3F70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Міністрів України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</w:t>
      </w:r>
      <w:r w:rsidR="003935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B75E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11.03.2020</w:t>
      </w:r>
      <w:r w:rsidR="006A56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6B75E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211 «</w:t>
      </w:r>
      <w:r w:rsidR="006B75EC" w:rsidRPr="006B75EC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Про</w:t>
      </w:r>
      <w:r w:rsidR="006B75E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B75EC" w:rsidRPr="006B75EC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запобігання</w:t>
      </w:r>
      <w:r w:rsidR="006B75E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B75EC" w:rsidRPr="006B75EC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поширенню</w:t>
      </w:r>
      <w:r w:rsidR="006B75E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B75EC" w:rsidRPr="006B75EC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на</w:t>
      </w:r>
      <w:r w:rsidR="006B75E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B75EC" w:rsidRPr="006B75EC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території</w:t>
      </w:r>
      <w:r w:rsidR="006B75E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B75EC" w:rsidRPr="006B75EC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України</w:t>
      </w:r>
      <w:r w:rsidR="006B75E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B75EC" w:rsidRPr="006B75EC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гострої</w:t>
      </w:r>
      <w:r w:rsidR="006B75E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B75EC" w:rsidRPr="006B75EC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респіраторної</w:t>
      </w:r>
      <w:r w:rsidR="006B75E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B75EC" w:rsidRPr="006B75EC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хвороби</w:t>
      </w:r>
      <w:r w:rsidR="006B75E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COVID-19, </w:t>
      </w:r>
      <w:r w:rsidR="006B75EC" w:rsidRPr="006B75EC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спричиненої</w:t>
      </w:r>
      <w:r w:rsidR="006B75E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B75EC" w:rsidRPr="006B75EC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  <w:lang w:eastAsia="ru-RU"/>
        </w:rPr>
        <w:t>коронавірусом</w:t>
      </w:r>
      <w:proofErr w:type="spellEnd"/>
      <w:r w:rsidR="00A25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B75E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SARS-CoV-2»</w:t>
      </w:r>
      <w:r w:rsidR="00A25B1C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</w:t>
      </w:r>
      <w:r w:rsidR="006A5647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і </w:t>
      </w:r>
      <w:r w:rsidR="006B75EC" w:rsidRPr="006B75EC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розпорядження </w:t>
      </w:r>
      <w:r w:rsidR="00FB3F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="006B75EC" w:rsidRPr="006B75EC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від 25.03.2020</w:t>
      </w:r>
      <w:r w:rsidR="00A25B1C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 xml:space="preserve"> </w:t>
      </w:r>
      <w:r w:rsidR="006B75EC" w:rsidRPr="006B75EC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  <w:lang w:eastAsia="ru-RU"/>
        </w:rPr>
        <w:t>№ 338-р «</w:t>
      </w:r>
      <w:r w:rsidR="006B75EC" w:rsidRPr="006B75EC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 переведення єдиної державної системи цивільного захисту у режим надзвичайної ситуації»</w:t>
      </w:r>
      <w:r w:rsidR="007E3E42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4E6E5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з 12 березня </w:t>
      </w:r>
      <w:r w:rsidR="004E6E5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до</w:t>
      </w:r>
      <w:r w:rsidRPr="004E6E5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24 квітня 2020 р</w:t>
      </w:r>
      <w:r w:rsidR="004E6E5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оку </w:t>
      </w:r>
      <w:r w:rsidRPr="004E6E5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на всій території України </w:t>
      </w:r>
      <w:r w:rsidR="008E284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вв</w:t>
      </w:r>
      <w:r w:rsidR="00FB3F70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едений</w:t>
      </w:r>
      <w:r w:rsidR="008E284A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</w:t>
      </w:r>
      <w:r w:rsidRPr="004E6E57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карантин</w:t>
      </w:r>
      <w:r w:rsidR="006B75EC" w:rsidRPr="004E6E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E6E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та встанов</w:t>
      </w:r>
      <w:r w:rsidR="004E6E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</w:t>
      </w:r>
      <w:r w:rsidR="00FB3F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ений</w:t>
      </w:r>
      <w:r w:rsidR="008E28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E6E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режим надзвичайної ситуації</w:t>
      </w:r>
      <w:r w:rsidR="003935C9" w:rsidRPr="004E6E5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25B1C" w:rsidRDefault="003935C9" w:rsidP="00A25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Враховуючи наведене, </w:t>
      </w:r>
      <w:r w:rsidR="00A25B1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проведення </w:t>
      </w:r>
      <w:r w:rsidR="00A25B1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чергового засідання </w:t>
      </w:r>
      <w:r w:rsidR="00FB3F7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A25B1C"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Експертно-апеляційної ради з питань ліцензування</w:t>
      </w:r>
      <w:r w:rsidR="00A25B1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буде визначена після закінчення карантинних заходів на території України.</w:t>
      </w:r>
    </w:p>
    <w:p w:rsidR="006A5647" w:rsidRPr="00FB3F70" w:rsidRDefault="006A5647" w:rsidP="00A25B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shd w:val="clear" w:color="auto" w:fill="FFFFFF"/>
          <w:lang w:eastAsia="ru-RU"/>
        </w:rPr>
      </w:pPr>
    </w:p>
    <w:p w:rsidR="006B75EC" w:rsidRDefault="000F4834" w:rsidP="000F4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Разом з цим зазначаємо, що відповідно до абзацу другого частини восьмої статті 5 Закону № 222 л</w:t>
      </w:r>
      <w:r w:rsidRPr="000F4834">
        <w:rPr>
          <w:rFonts w:ascii="Times New Roman" w:hAnsi="Times New Roman" w:cs="Times New Roman"/>
          <w:sz w:val="28"/>
          <w:szCs w:val="28"/>
        </w:rPr>
        <w:t>іцензія, щодо якої орган ліцензування прийняв рішення про анулювання або зупинення дії і щодо якої Експертно-апеляційною радою з питань ліцензування розглядається скарга на рішення органу ліцензування, є чинною, а суб'єкт господарювання є ліцензіатом відповідно до цього Закону до дня внесення відомостей до Реєстру розгляду скарг здобувачів ліцензій, ліцензіатів на дії (бездіяльність) органів ліцензування щодо порушення законодавства у сфері ліцензування за результатами розгляду скарги.</w:t>
      </w:r>
    </w:p>
    <w:p w:rsidR="000F4834" w:rsidRDefault="000F4834" w:rsidP="000F4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Отже, ліцензії суб’єктів господарювання, що подали скарги до                     Експертно-апеляційної ради з питань ліцензування на рішення органів ліцензування </w:t>
      </w:r>
      <w:r w:rsidRPr="000F4834">
        <w:rPr>
          <w:rFonts w:ascii="Times New Roman" w:hAnsi="Times New Roman" w:cs="Times New Roman"/>
          <w:sz w:val="28"/>
          <w:szCs w:val="28"/>
        </w:rPr>
        <w:t>про анулювання або зупинення дії</w:t>
      </w:r>
      <w:r>
        <w:rPr>
          <w:rFonts w:ascii="Times New Roman" w:hAnsi="Times New Roman" w:cs="Times New Roman"/>
          <w:sz w:val="28"/>
          <w:szCs w:val="28"/>
        </w:rPr>
        <w:t xml:space="preserve"> таких ліцензій та які </w:t>
      </w:r>
      <w:r w:rsidR="006A5647">
        <w:rPr>
          <w:rFonts w:ascii="Times New Roman" w:hAnsi="Times New Roman" w:cs="Times New Roman"/>
          <w:sz w:val="28"/>
          <w:szCs w:val="28"/>
        </w:rPr>
        <w:t xml:space="preserve">були прийняті до її </w:t>
      </w:r>
      <w:r>
        <w:rPr>
          <w:rFonts w:ascii="Times New Roman" w:hAnsi="Times New Roman" w:cs="Times New Roman"/>
          <w:sz w:val="28"/>
          <w:szCs w:val="28"/>
        </w:rPr>
        <w:t>розгляд</w:t>
      </w:r>
      <w:r w:rsidR="006A5647">
        <w:rPr>
          <w:rFonts w:ascii="Times New Roman" w:hAnsi="Times New Roman" w:cs="Times New Roman"/>
          <w:sz w:val="28"/>
          <w:szCs w:val="28"/>
        </w:rPr>
        <w:t xml:space="preserve">у, </w:t>
      </w:r>
      <w:r>
        <w:rPr>
          <w:rFonts w:ascii="Times New Roman" w:hAnsi="Times New Roman" w:cs="Times New Roman"/>
          <w:sz w:val="28"/>
          <w:szCs w:val="28"/>
        </w:rPr>
        <w:t>є чинними</w:t>
      </w:r>
      <w:r w:rsidRPr="000F4834">
        <w:rPr>
          <w:rFonts w:ascii="Times New Roman" w:hAnsi="Times New Roman" w:cs="Times New Roman"/>
          <w:sz w:val="28"/>
          <w:szCs w:val="28"/>
        </w:rPr>
        <w:t>, а суб'єкт</w:t>
      </w:r>
      <w:r w:rsidR="006A5647">
        <w:rPr>
          <w:rFonts w:ascii="Times New Roman" w:hAnsi="Times New Roman" w:cs="Times New Roman"/>
          <w:sz w:val="28"/>
          <w:szCs w:val="28"/>
        </w:rPr>
        <w:t>и</w:t>
      </w:r>
      <w:r w:rsidRPr="000F4834">
        <w:rPr>
          <w:rFonts w:ascii="Times New Roman" w:hAnsi="Times New Roman" w:cs="Times New Roman"/>
          <w:sz w:val="28"/>
          <w:szCs w:val="28"/>
        </w:rPr>
        <w:t xml:space="preserve"> господарювання є ліцензіат</w:t>
      </w:r>
      <w:r w:rsidR="006A5647">
        <w:rPr>
          <w:rFonts w:ascii="Times New Roman" w:hAnsi="Times New Roman" w:cs="Times New Roman"/>
          <w:sz w:val="28"/>
          <w:szCs w:val="28"/>
        </w:rPr>
        <w:t>а</w:t>
      </w:r>
      <w:r w:rsidRPr="000F4834">
        <w:rPr>
          <w:rFonts w:ascii="Times New Roman" w:hAnsi="Times New Roman" w:cs="Times New Roman"/>
          <w:sz w:val="28"/>
          <w:szCs w:val="28"/>
        </w:rPr>
        <w:t>м</w:t>
      </w:r>
      <w:r w:rsidR="006A5647">
        <w:rPr>
          <w:rFonts w:ascii="Times New Roman" w:hAnsi="Times New Roman" w:cs="Times New Roman"/>
          <w:sz w:val="28"/>
          <w:szCs w:val="28"/>
        </w:rPr>
        <w:t>и</w:t>
      </w:r>
      <w:r w:rsidRPr="000F4834">
        <w:rPr>
          <w:rFonts w:ascii="Times New Roman" w:hAnsi="Times New Roman" w:cs="Times New Roman"/>
          <w:sz w:val="28"/>
          <w:szCs w:val="28"/>
        </w:rPr>
        <w:t xml:space="preserve"> відповідно до Закону</w:t>
      </w:r>
      <w:r>
        <w:rPr>
          <w:rFonts w:ascii="Times New Roman" w:hAnsi="Times New Roman" w:cs="Times New Roman"/>
          <w:sz w:val="28"/>
          <w:szCs w:val="28"/>
        </w:rPr>
        <w:t xml:space="preserve"> № 222</w:t>
      </w:r>
      <w:r w:rsidRPr="000F4834">
        <w:rPr>
          <w:rFonts w:ascii="Times New Roman" w:hAnsi="Times New Roman" w:cs="Times New Roman"/>
          <w:sz w:val="28"/>
          <w:szCs w:val="28"/>
        </w:rPr>
        <w:t xml:space="preserve"> до дня внесення відомостей до Реєстру розгляду скарг здобувачів ліцензій, ліцензіатів на дії (бездіяльність) органів ліцензування щодо порушення законодавства у сфері ліцензування</w:t>
      </w:r>
      <w:r w:rsidR="00C06768">
        <w:rPr>
          <w:rFonts w:ascii="Times New Roman" w:hAnsi="Times New Roman" w:cs="Times New Roman"/>
          <w:sz w:val="28"/>
          <w:szCs w:val="28"/>
        </w:rPr>
        <w:t>.</w:t>
      </w:r>
    </w:p>
    <w:p w:rsidR="003935C9" w:rsidRPr="004C4C5E" w:rsidRDefault="003935C9" w:rsidP="000F4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935C9" w:rsidRDefault="003935C9" w:rsidP="00FB3F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Про дату та час проведення чергового засідання </w:t>
      </w:r>
      <w:r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Експертно-апеляційн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ої</w:t>
      </w:r>
      <w:r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r w:rsidRPr="006B75E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 питань ліцензування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буде повідомлено додатково на офіційному веб-сайті Державної регуляторної служби України </w:t>
      </w:r>
      <w:r w:rsidRPr="00F94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(</w:t>
      </w:r>
      <w:hyperlink r:id="rId4" w:history="1">
        <w:r w:rsidRPr="00F9447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x-none"/>
          </w:rPr>
          <w:t>www.drs.gov.ua</w:t>
        </w:r>
      </w:hyperlink>
      <w:r w:rsidRPr="00F94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)</w:t>
      </w:r>
      <w:r w:rsidR="00FB3F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.</w:t>
      </w:r>
    </w:p>
    <w:p w:rsidR="003935C9" w:rsidRPr="000F4834" w:rsidRDefault="003935C9" w:rsidP="000F4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935C9" w:rsidRPr="000F48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EC"/>
    <w:rsid w:val="000F4834"/>
    <w:rsid w:val="003935C9"/>
    <w:rsid w:val="004C4C5E"/>
    <w:rsid w:val="004E6E57"/>
    <w:rsid w:val="00607217"/>
    <w:rsid w:val="006A5647"/>
    <w:rsid w:val="006B75EC"/>
    <w:rsid w:val="007053B3"/>
    <w:rsid w:val="00762BB2"/>
    <w:rsid w:val="00786626"/>
    <w:rsid w:val="007E3E42"/>
    <w:rsid w:val="008E284A"/>
    <w:rsid w:val="00A25B1C"/>
    <w:rsid w:val="00A37073"/>
    <w:rsid w:val="00B412C6"/>
    <w:rsid w:val="00C06768"/>
    <w:rsid w:val="00F94479"/>
    <w:rsid w:val="00FB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41CC"/>
  <w15:chartTrackingRefBased/>
  <w15:docId w15:val="{35EB2B5D-C635-4825-997B-44737AB8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3184</Words>
  <Characters>1816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Возна</dc:creator>
  <cp:keywords/>
  <dc:description/>
  <cp:lastModifiedBy>Надія Гордієнко</cp:lastModifiedBy>
  <cp:revision>5</cp:revision>
  <cp:lastPrinted>2020-04-15T15:23:00Z</cp:lastPrinted>
  <dcterms:created xsi:type="dcterms:W3CDTF">2020-04-15T15:21:00Z</dcterms:created>
  <dcterms:modified xsi:type="dcterms:W3CDTF">2020-04-16T11:27:00Z</dcterms:modified>
</cp:coreProperties>
</file>